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A306D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A306DD">
        <w:rPr>
          <w:rFonts w:eastAsia="Microsoft YaHei" w:cs="Microsoft YaHe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28AF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B2387FC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2D24BECA" w14:textId="604ABA9D" w:rsidR="00E94FD2" w:rsidRPr="00A306DD" w:rsidRDefault="003857C0">
      <w:pPr>
        <w:pStyle w:val="BodyText"/>
        <w:rPr>
          <w:rFonts w:ascii="Times New Roman" w:eastAsia="Microsoft YaHei" w:cs="Microsoft YaHei"/>
          <w:sz w:val="20"/>
        </w:rPr>
      </w:pPr>
      <w:r w:rsidRPr="00A306DD">
        <w:rPr>
          <w:rFonts w:ascii="Times New Roman"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50820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A306D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A306DD">
        <w:rPr>
          <w:rFonts w:ascii="Times New Roman" w:eastAsia="Microsoft YaHei" w:hAnsi="Times New Roman" w:cs="Microsoft YaHei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AE9B7C6">
            <wp:simplePos x="0" y="0"/>
            <wp:positionH relativeFrom="column">
              <wp:posOffset>314960</wp:posOffset>
            </wp:positionH>
            <wp:positionV relativeFrom="page">
              <wp:posOffset>1183005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232C8A2A" w14:textId="307CE7ED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7EBD27D9" w14:textId="73D86840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9AEB1AF" w14:textId="7F3788D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7DE3582B" w14:textId="794D3E95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15BA6269" w14:textId="36102B5C" w:rsidR="00E94FD2" w:rsidRPr="00A306DD" w:rsidRDefault="0026580D">
      <w:pPr>
        <w:pStyle w:val="BodyText"/>
        <w:rPr>
          <w:rFonts w:ascii="Times New Roman" w:eastAsia="Microsoft YaHei" w:cs="Microsoft YaHei"/>
          <w:sz w:val="20"/>
        </w:rPr>
      </w:pPr>
      <w:r w:rsidRPr="00A306DD">
        <w:rPr>
          <w:rFonts w:ascii="Times New Roman" w:eastAsia="Microsoft YaHei" w:hAnsi="Times New Roman" w:cs="Microsoft YaHei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7384775D" w14:textId="6BFE716D" w:rsidR="00E94FD2" w:rsidRPr="00A306D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A306DD">
        <w:rPr>
          <w:rFonts w:ascii="Times New Roman"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FB26C19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167641</wp:posOffset>
                </wp:positionV>
                <wp:extent cx="7848600" cy="2953512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53512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8B30" id="docshape7" o:spid="_x0000_s1026" style="position:absolute;margin-left:-10.1pt;margin-top:13.2pt;width:618pt;height:232.5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9C54F81" w14:textId="5F0070DB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187E17A" w14:textId="2742C71F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8B0788B" w14:textId="2E2BAD5C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0B1D46BB" w14:textId="7735E7A5" w:rsidR="004F3E6D" w:rsidRPr="00A306DD" w:rsidRDefault="004F3E6D">
      <w:pPr>
        <w:pStyle w:val="BodyText"/>
        <w:rPr>
          <w:rFonts w:ascii="Times New Roman" w:eastAsia="Microsoft YaHei" w:cs="Microsoft YaHei"/>
          <w:sz w:val="20"/>
        </w:rPr>
      </w:pPr>
    </w:p>
    <w:p w14:paraId="350D4FED" w14:textId="71582E5D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5AC0125C" w14:textId="39F49300" w:rsidR="00E94FD2" w:rsidRPr="00A306DD" w:rsidRDefault="00446E4A">
      <w:pPr>
        <w:pStyle w:val="BodyText"/>
        <w:rPr>
          <w:rFonts w:ascii="Times New Roman" w:eastAsia="Microsoft YaHei" w:cs="Microsoft YaHei"/>
          <w:sz w:val="20"/>
        </w:rPr>
      </w:pPr>
      <w:r w:rsidRPr="00A306DD">
        <w:rPr>
          <w:rFonts w:ascii="Times New Roman" w:eastAsia="Microsoft YaHei" w:cs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A306DD" w:rsidRDefault="00827030" w:rsidP="003D35D7">
                            <w:pPr>
                              <w:spacing w:line="863" w:lineRule="exact"/>
                              <w:rPr>
                                <w:rFonts w:ascii="Microsoft YaHei" w:eastAsia="Microsoft YaHei" w:hAnsi="Microsoft Ya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A306DD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21508725" w:rsidR="00E94FD2" w:rsidRPr="00A306DD" w:rsidRDefault="00D30F69" w:rsidP="009D5CCE">
                            <w:pPr>
                              <w:spacing w:line="863" w:lineRule="exact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06DD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了解焦虑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A306DD" w:rsidRDefault="00827030" w:rsidP="003D35D7">
                      <w:pPr>
                        <w:spacing w:line="863" w:lineRule="exact"/>
                        <w:rPr>
                          <w:rFonts w:ascii="Microsoft YaHei" w:eastAsia="Microsoft YaHei" w:hAnsi="Microsoft Ya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A306DD">
                        <w:rPr>
                          <w:rFonts w:ascii="Microsoft YaHei" w:eastAsia="Microsoft YaHei" w:hAnsi="Microsoft YaHei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21508725" w:rsidR="00E94FD2" w:rsidRPr="00A306DD" w:rsidRDefault="00D30F69" w:rsidP="009D5CCE">
                      <w:pPr>
                        <w:spacing w:line="863" w:lineRule="exact"/>
                        <w:rPr>
                          <w:rFonts w:ascii="Microsoft YaHei" w:eastAsia="Microsoft YaHei" w:hAnsi="Microsoft YaHei"/>
                          <w:b/>
                          <w:bCs/>
                          <w:sz w:val="40"/>
                          <w:szCs w:val="40"/>
                        </w:rPr>
                      </w:pPr>
                      <w:r w:rsidRPr="00A306DD">
                        <w:rPr>
                          <w:rFonts w:ascii="Microsoft YaHei" w:eastAsia="Microsoft YaHei" w:hAnsi="Microsoft YaHei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了解焦虑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56CE53B" w14:textId="535CDC49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1DA30425" w14:textId="06B08D1A" w:rsidR="00E94FD2" w:rsidRPr="00A306DD" w:rsidRDefault="00E94FD2" w:rsidP="25B0949E">
      <w:pPr>
        <w:pStyle w:val="BodyText"/>
        <w:spacing w:line="259" w:lineRule="auto"/>
        <w:rPr>
          <w:rFonts w:ascii="Times New Roman" w:eastAsia="Microsoft YaHei" w:cs="Microsoft YaHei"/>
          <w:sz w:val="20"/>
          <w:szCs w:val="20"/>
        </w:rPr>
      </w:pPr>
    </w:p>
    <w:p w14:paraId="11E2AEA6" w14:textId="7270ADED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052DA6A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4591F29E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5174F985" w14:textId="2A1FB8E5" w:rsidR="00E94FD2" w:rsidRPr="00A306DD" w:rsidRDefault="00E94FD2" w:rsidP="25B0949E">
      <w:pPr>
        <w:pStyle w:val="BodyText"/>
        <w:rPr>
          <w:rFonts w:ascii="Times New Roman" w:eastAsia="Microsoft YaHei" w:cs="Microsoft YaHei"/>
          <w:sz w:val="20"/>
          <w:szCs w:val="20"/>
        </w:rPr>
      </w:pPr>
    </w:p>
    <w:p w14:paraId="0F9546E6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CCDA863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28C1DF11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09767D1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68FAEF34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674D32D" w14:textId="77777777" w:rsidR="00E94FD2" w:rsidRPr="00A306DD" w:rsidRDefault="00E94FD2">
      <w:pPr>
        <w:pStyle w:val="BodyText"/>
        <w:rPr>
          <w:rFonts w:ascii="Times New Roman" w:eastAsia="Microsoft YaHei" w:cs="Microsoft YaHei"/>
          <w:sz w:val="20"/>
        </w:rPr>
      </w:pPr>
    </w:p>
    <w:p w14:paraId="30174582" w14:textId="77777777" w:rsidR="006343FB" w:rsidRPr="00A306DD" w:rsidRDefault="006343FB" w:rsidP="006D195E">
      <w:pPr>
        <w:pStyle w:val="BodyText"/>
        <w:ind w:firstLine="720"/>
        <w:rPr>
          <w:rFonts w:eastAsia="Microsoft YaHei" w:cs="Microsoft YaHei"/>
          <w:b/>
          <w:color w:val="002677"/>
          <w:sz w:val="34"/>
          <w:szCs w:val="22"/>
        </w:rPr>
      </w:pPr>
    </w:p>
    <w:p w14:paraId="46DF4953" w14:textId="255624F4" w:rsidR="00E94FD2" w:rsidRPr="00A306DD" w:rsidRDefault="00D30F69" w:rsidP="00163E05">
      <w:pPr>
        <w:pStyle w:val="BodyText"/>
        <w:rPr>
          <w:rFonts w:eastAsia="Microsoft YaHei" w:cs="Microsoft YaHei"/>
          <w:b/>
          <w:color w:val="002677"/>
          <w:sz w:val="34"/>
          <w:szCs w:val="22"/>
          <w:lang w:eastAsia="zh-CN"/>
        </w:rPr>
      </w:pPr>
      <w:r w:rsidRPr="00A306DD">
        <w:rPr>
          <w:rFonts w:eastAsia="Microsoft YaHei" w:cs="Microsoft YaHei"/>
          <w:b/>
          <w:bCs/>
          <w:color w:val="002677"/>
          <w:sz w:val="34"/>
          <w:szCs w:val="22"/>
          <w:lang w:eastAsia="zh-CN"/>
        </w:rPr>
        <w:t>四月特色培训</w:t>
      </w:r>
    </w:p>
    <w:p w14:paraId="1F126A32" w14:textId="2080C3AD" w:rsidR="006D195E" w:rsidRPr="00A306DD" w:rsidRDefault="006D195E" w:rsidP="006D195E">
      <w:pPr>
        <w:pStyle w:val="BodyText"/>
        <w:ind w:firstLine="720"/>
        <w:rPr>
          <w:rFonts w:eastAsia="Microsoft YaHei" w:cs="Microsoft YaHei"/>
          <w:b/>
          <w:bCs/>
          <w:color w:val="002677"/>
          <w:sz w:val="34"/>
          <w:szCs w:val="22"/>
          <w:lang w:eastAsia="zh-CN"/>
        </w:rPr>
      </w:pPr>
    </w:p>
    <w:p w14:paraId="2121C62F" w14:textId="77777777" w:rsidR="00D30F69" w:rsidRPr="00A306DD" w:rsidRDefault="00D30F69" w:rsidP="00D30F69">
      <w:p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A306DD">
        <w:rPr>
          <w:rFonts w:eastAsia="Microsoft YaHei" w:cs="Microsoft YaHei"/>
          <w:b/>
          <w:bCs/>
          <w:lang w:eastAsia="zh-CN"/>
        </w:rPr>
        <w:t>了解焦虑</w:t>
      </w:r>
      <w:r w:rsidRPr="00A306DD">
        <w:rPr>
          <w:rFonts w:eastAsia="Microsoft YaHei" w:cs="Microsoft YaHei"/>
          <w:color w:val="000000"/>
          <w:lang w:eastAsia="zh-CN"/>
        </w:rPr>
        <w:t>。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焦虑是全球极其常见的精神健康问题之一，但它常常被人误解。每个人都会时不时地感到担忧或紧张；这是人类对环境压力的正常反应。然而，对于焦虑症患者来说，这些恐惧和担忧并不是暂时的，它们甚至会随着时间推移变得愈发严重。焦虑症患者面对自己的情绪可能会不知所措，并会对一些情境产生特别的不良反应。本期探讨焦虑背后的一些科学和心理学原理，并提供缓解担忧和焦虑的具体策略。</w:t>
      </w:r>
    </w:p>
    <w:p w14:paraId="33C6351A" w14:textId="77777777" w:rsidR="00D30F69" w:rsidRPr="00A306DD" w:rsidRDefault="00D30F69" w:rsidP="00D30F69">
      <w:p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</w:p>
    <w:p w14:paraId="27BCC846" w14:textId="2E52A665" w:rsidR="00D30F69" w:rsidRPr="00A306DD" w:rsidRDefault="00D30F69" w:rsidP="00D30F69">
      <w:pPr>
        <w:shd w:val="clear" w:color="auto" w:fill="FFFFFF"/>
        <w:rPr>
          <w:rFonts w:eastAsia="Microsoft YaHei" w:cs="Microsoft YaHei"/>
          <w:color w:val="353638"/>
          <w:shd w:val="clear" w:color="auto" w:fill="FFFFFF"/>
        </w:rPr>
      </w:pP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学习要点</w:t>
      </w:r>
    </w:p>
    <w:p w14:paraId="105BFF0C" w14:textId="77777777" w:rsidR="00D30F69" w:rsidRPr="00A306DD" w:rsidRDefault="00D30F69" w:rsidP="00D30F69">
      <w:pPr>
        <w:numPr>
          <w:ilvl w:val="0"/>
          <w:numId w:val="29"/>
        </w:num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探索焦虑和焦虑症是什么，以及它们在不同的人身上有何不同表现</w:t>
      </w:r>
    </w:p>
    <w:p w14:paraId="34542C21" w14:textId="77777777" w:rsidR="00D30F69" w:rsidRPr="00A306DD" w:rsidRDefault="00D30F69" w:rsidP="00D30F69">
      <w:pPr>
        <w:numPr>
          <w:ilvl w:val="0"/>
          <w:numId w:val="29"/>
        </w:num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识别焦虑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/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焦虑症的生理、情绪和行为迹象</w:t>
      </w:r>
    </w:p>
    <w:p w14:paraId="1C2DAD61" w14:textId="77777777" w:rsidR="00D30F69" w:rsidRPr="00A306DD" w:rsidRDefault="00D30F69" w:rsidP="00D30F69">
      <w:pPr>
        <w:numPr>
          <w:ilvl w:val="0"/>
          <w:numId w:val="29"/>
        </w:num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确定有助于应对焦虑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/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焦虑症的策略</w:t>
      </w:r>
    </w:p>
    <w:p w14:paraId="1F612F58" w14:textId="77777777" w:rsidR="00D30F69" w:rsidRPr="00A306DD" w:rsidRDefault="00D30F69" w:rsidP="00D30F69">
      <w:pPr>
        <w:numPr>
          <w:ilvl w:val="0"/>
          <w:numId w:val="29"/>
        </w:num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探索如何应对焦虑思维并整理内心忧虑</w:t>
      </w:r>
    </w:p>
    <w:p w14:paraId="6E61F2EC" w14:textId="77777777" w:rsidR="00D30F69" w:rsidRPr="00A306DD" w:rsidRDefault="00D30F69" w:rsidP="00D30F69">
      <w:pPr>
        <w:numPr>
          <w:ilvl w:val="0"/>
          <w:numId w:val="29"/>
        </w:numPr>
        <w:shd w:val="clear" w:color="auto" w:fill="FFFFFF"/>
        <w:rPr>
          <w:rFonts w:eastAsia="Microsoft YaHei" w:cs="Microsoft YaHei"/>
          <w:color w:val="353638"/>
          <w:shd w:val="clear" w:color="auto" w:fill="FFFFFF"/>
          <w:lang w:eastAsia="zh-CN"/>
        </w:rPr>
      </w:pP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探索如何联系并帮助可能患有焦虑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/</w:t>
      </w:r>
      <w:r w:rsidRPr="00A306DD">
        <w:rPr>
          <w:rFonts w:eastAsia="Microsoft YaHei" w:cs="Microsoft YaHei"/>
          <w:color w:val="353638"/>
          <w:shd w:val="clear" w:color="auto" w:fill="FFFFFF"/>
          <w:lang w:eastAsia="zh-CN"/>
        </w:rPr>
        <w:t>焦虑症的朋友、家人或同事</w:t>
      </w:r>
    </w:p>
    <w:p w14:paraId="1295A241" w14:textId="59FA9943" w:rsidR="005D5AD8" w:rsidRPr="00A306DD" w:rsidRDefault="005D5AD8" w:rsidP="00A22C6F">
      <w:pPr>
        <w:pStyle w:val="NormalWeb"/>
        <w:spacing w:before="0" w:beforeAutospacing="0" w:after="0" w:afterAutospacing="0"/>
        <w:rPr>
          <w:rFonts w:eastAsia="Microsoft YaHei" w:cs="Microsoft YaHei"/>
          <w:lang w:eastAsia="zh-CN"/>
        </w:rPr>
      </w:pPr>
    </w:p>
    <w:p w14:paraId="117E4CD1" w14:textId="700B8009" w:rsidR="005D5AD8" w:rsidRPr="00C47CA9" w:rsidRDefault="005D5AD8" w:rsidP="005D5AD8">
      <w:pPr>
        <w:pStyle w:val="BodyText"/>
        <w:ind w:right="600"/>
        <w:jc w:val="center"/>
        <w:rPr>
          <w:rFonts w:eastAsia="Microsoft YaHei" w:cs="Microsoft YaHei"/>
          <w:b/>
          <w:bCs/>
          <w:sz w:val="23"/>
          <w:szCs w:val="23"/>
          <w:lang w:eastAsia="zh-CN"/>
        </w:rPr>
      </w:pPr>
      <w:r w:rsidRPr="00C47CA9">
        <w:rPr>
          <w:rFonts w:eastAsia="Microsoft YaHei" w:cs="Microsoft YaHei"/>
          <w:b/>
          <w:bCs/>
          <w:sz w:val="23"/>
          <w:szCs w:val="23"/>
          <w:lang w:eastAsia="zh-CN"/>
        </w:rPr>
        <w:t>您可以注册参加时长</w:t>
      </w:r>
      <w:r w:rsidRPr="00C47CA9">
        <w:rPr>
          <w:rFonts w:eastAsia="Microsoft YaHei" w:cs="Microsoft YaHei"/>
          <w:b/>
          <w:bCs/>
          <w:sz w:val="23"/>
          <w:szCs w:val="23"/>
          <w:lang w:eastAsia="zh-CN"/>
        </w:rPr>
        <w:t xml:space="preserve"> 1 </w:t>
      </w:r>
      <w:r w:rsidRPr="00C47CA9">
        <w:rPr>
          <w:rFonts w:eastAsia="Microsoft YaHei" w:cs="Microsoft YaHei"/>
          <w:b/>
          <w:bCs/>
          <w:sz w:val="23"/>
          <w:szCs w:val="23"/>
          <w:lang w:eastAsia="zh-CN"/>
        </w:rPr>
        <w:t>小时的现场培训课程，或者在方便时按需观看培训课程。培训语言为英语，</w:t>
      </w:r>
      <w:r w:rsidR="00A306DD" w:rsidRPr="00C47CA9">
        <w:rPr>
          <w:rFonts w:eastAsia="Microsoft YaHei" w:cs="Microsoft YaHei"/>
          <w:b/>
          <w:bCs/>
          <w:sz w:val="23"/>
          <w:szCs w:val="23"/>
          <w:lang w:eastAsia="zh-CN"/>
        </w:rPr>
        <w:br/>
      </w:r>
      <w:r w:rsidRPr="00C47CA9">
        <w:rPr>
          <w:rFonts w:eastAsia="Microsoft YaHei" w:cs="Microsoft YaHei"/>
          <w:b/>
          <w:bCs/>
          <w:sz w:val="23"/>
          <w:szCs w:val="23"/>
          <w:lang w:eastAsia="zh-CN"/>
        </w:rPr>
        <w:t>全球各地均可观看。</w:t>
      </w:r>
    </w:p>
    <w:p w14:paraId="6495D2B9" w14:textId="77777777" w:rsidR="00A14437" w:rsidRPr="00A306DD" w:rsidRDefault="00A14437" w:rsidP="00A306DD">
      <w:pPr>
        <w:pageBreakBefore/>
        <w:widowControl/>
        <w:spacing w:before="95"/>
        <w:ind w:left="402"/>
        <w:rPr>
          <w:rFonts w:eastAsia="Microsoft YaHei" w:cs="Microsoft YaHei"/>
          <w:b/>
          <w:color w:val="002677"/>
          <w:sz w:val="34"/>
          <w:lang w:eastAsia="zh-CN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9B7CE2" w:rsidRPr="00A306DD" w14:paraId="37C0D7FB" w14:textId="3377453C" w:rsidTr="00A306DD">
        <w:trPr>
          <w:jc w:val="center"/>
        </w:trPr>
        <w:tc>
          <w:tcPr>
            <w:tcW w:w="2040" w:type="dxa"/>
            <w:shd w:val="clear" w:color="auto" w:fill="FBF9F4"/>
          </w:tcPr>
          <w:p w14:paraId="7B9C96D5" w14:textId="4F5BCEB3" w:rsidR="009B7CE2" w:rsidRPr="00A306DD" w:rsidRDefault="009B7CE2" w:rsidP="00466541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9B7CE2" w:rsidRPr="00A306DD" w:rsidRDefault="009B7CE2" w:rsidP="00466541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A306DD" w:rsidRDefault="009B7CE2" w:rsidP="00F64482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A306DD" w:rsidRDefault="009B7CE2" w:rsidP="00F64482">
            <w:pPr>
              <w:pStyle w:val="xmsonormal"/>
              <w:rPr>
                <w:rFonts w:eastAsia="Microsoft YaHei" w:cs="Microsoft YaHei"/>
                <w:lang w:eastAsia="zh-CN"/>
              </w:rPr>
            </w:pPr>
          </w:p>
          <w:p w14:paraId="50450A0E" w14:textId="4CDCE3AE" w:rsidR="009B7CE2" w:rsidRPr="00A306DD" w:rsidRDefault="009B7CE2" w:rsidP="008472E8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</w:pPr>
            <w:r w:rsidRPr="00A306DD">
              <w:rPr>
                <w:rFonts w:eastAsia="Microsoft YaHei" w:cs="Microsoft YaHei"/>
                <w:sz w:val="28"/>
                <w:szCs w:val="28"/>
                <w:lang w:eastAsia="zh-CN"/>
              </w:rPr>
              <w:fldChar w:fldCharType="begin"/>
            </w:r>
            <w:r w:rsidRPr="00A306DD">
              <w:rPr>
                <w:rFonts w:eastAsia="Microsoft YaHei" w:cs="Microsoft YaHei"/>
                <w:sz w:val="28"/>
                <w:szCs w:val="28"/>
                <w:lang w:eastAsia="zh-CN"/>
              </w:rPr>
              <w:instrText>HYPERLINK "https://optum.webex.com/optum/ldr.php?RCID=92fc9a65b2a436de0fb33653b2830ac0"</w:instrText>
            </w:r>
            <w:r w:rsidRPr="00A306DD">
              <w:rPr>
                <w:rFonts w:eastAsia="Microsoft YaHei" w:cs="Microsoft YaHei"/>
                <w:sz w:val="28"/>
                <w:szCs w:val="28"/>
                <w:lang w:eastAsia="zh-CN"/>
              </w:rPr>
              <w:fldChar w:fldCharType="separate"/>
            </w:r>
            <w:r w:rsidRPr="00A306DD">
              <w:rPr>
                <w:rStyle w:val="Hyperlink"/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9B7CE2" w:rsidRPr="00A306DD" w:rsidRDefault="009B7CE2" w:rsidP="00F64482">
            <w:pPr>
              <w:spacing w:before="95"/>
              <w:jc w:val="center"/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9B7CE2" w:rsidRPr="00A306DD" w:rsidRDefault="009B7CE2" w:rsidP="00466541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color w:val="0070C0"/>
                <w:sz w:val="28"/>
                <w:szCs w:val="18"/>
                <w:u w:val="none"/>
                <w:lang w:eastAsia="zh-CN"/>
              </w:rPr>
            </w:pPr>
            <w:r w:rsidRPr="00A306DD">
              <w:rPr>
                <w:rStyle w:val="Hyperlink"/>
                <w:rFonts w:eastAsia="Microsoft YaHei" w:cs="Microsoft YaHei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A306DD" w:rsidRDefault="00FE1A2A" w:rsidP="00466541">
            <w:pPr>
              <w:spacing w:before="95"/>
              <w:jc w:val="center"/>
              <w:rPr>
                <w:rStyle w:val="Hyperlink"/>
                <w:rFonts w:eastAsia="Microsoft YaHei" w:cs="Microsoft YaHei"/>
                <w:b/>
                <w:color w:val="0070C0"/>
                <w:sz w:val="28"/>
                <w:szCs w:val="18"/>
                <w:u w:val="none"/>
                <w:lang w:eastAsia="zh-CN"/>
              </w:rPr>
            </w:pPr>
          </w:p>
          <w:p w14:paraId="373F95AF" w14:textId="5BE1C421" w:rsidR="009B7CE2" w:rsidRPr="00A306DD" w:rsidRDefault="009B7CE2" w:rsidP="00FE1A2A">
            <w:pPr>
              <w:pStyle w:val="xmsonormal"/>
              <w:jc w:val="center"/>
              <w:rPr>
                <w:rFonts w:eastAsia="Microsoft YaHei" w:cs="Microsoft YaHei"/>
                <w:lang w:eastAsia="zh-CN"/>
              </w:rPr>
            </w:pPr>
            <w:r w:rsidRPr="00A306D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A306D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A306DD">
              <w:rPr>
                <w:rFonts w:ascii="Arial" w:eastAsia="Microsoft YaHei" w:hAnsi="Arial" w:cs="Microsoft YaHei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7B5C5493" w:rsidR="009B7CE2" w:rsidRPr="00A306DD" w:rsidRDefault="009B7CE2" w:rsidP="00FE1A2A">
            <w:pPr>
              <w:pStyle w:val="xmsonormal"/>
              <w:jc w:val="center"/>
              <w:rPr>
                <w:rStyle w:val="Hyperlink"/>
                <w:rFonts w:ascii="Arial" w:eastAsia="Microsoft YaHei" w:hAnsi="Arial" w:cs="Microsoft YaHei"/>
                <w:b/>
                <w:bCs/>
                <w:sz w:val="28"/>
                <w:szCs w:val="28"/>
              </w:rPr>
            </w:pPr>
            <w:r w:rsidRPr="00A306D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fldChar w:fldCharType="begin"/>
            </w:r>
            <w:r w:rsidRPr="00A306D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instrText>HYPERLINK "https://optum.webex.com/optum/ldr.php?RCID=099450982d78235edf50c1a9896ad914"</w:instrText>
            </w:r>
            <w:r w:rsidRPr="00A306DD">
              <w:rPr>
                <w:rFonts w:ascii="Arial" w:eastAsia="Microsoft YaHei" w:hAnsi="Arial" w:cs="Microsoft YaHei"/>
                <w:sz w:val="28"/>
                <w:szCs w:val="28"/>
                <w:lang w:eastAsia="zh-CN"/>
              </w:rPr>
              <w:fldChar w:fldCharType="separate"/>
            </w:r>
            <w:r w:rsidRPr="00A306DD">
              <w:rPr>
                <w:rStyle w:val="Hyperlink"/>
                <w:rFonts w:ascii="Arial" w:eastAsia="Microsoft YaHei" w:hAnsi="Arial" w:cs="Microsoft YaHei"/>
                <w:b/>
                <w:bCs/>
                <w:sz w:val="28"/>
                <w:szCs w:val="28"/>
                <w:lang w:eastAsia="zh-CN"/>
              </w:rPr>
              <w:t>点击此处</w:t>
            </w:r>
          </w:p>
          <w:p w14:paraId="06167B9B" w14:textId="0793672D" w:rsidR="009B7CE2" w:rsidRPr="00A306DD" w:rsidRDefault="009B7CE2" w:rsidP="00177678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9B7CE2" w:rsidRPr="00A306DD" w:rsidRDefault="009B7CE2">
            <w:pPr>
              <w:spacing w:before="95"/>
              <w:rPr>
                <w:rFonts w:eastAsia="Microsoft YaHei" w:cs="Microsoft Ya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40" w:type="dxa"/>
            <w:shd w:val="clear" w:color="auto" w:fill="FBF9F4"/>
          </w:tcPr>
          <w:p w14:paraId="50748AD6" w14:textId="1F661D22" w:rsidR="009B7CE2" w:rsidRPr="00A306DD" w:rsidRDefault="00D30F69" w:rsidP="00BA1DC0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4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16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1FF22DD" w14:textId="12D02804" w:rsidR="009B7CE2" w:rsidRPr="00A306DD" w:rsidRDefault="00BA1DC0" w:rsidP="009B7CE2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1-2 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3E93A12" w14:textId="77777777" w:rsidR="009B7CE2" w:rsidRPr="00A306DD" w:rsidRDefault="009B7CE2" w:rsidP="009B7CE2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565B0D0" w14:textId="77777777" w:rsidR="009B7CE2" w:rsidRPr="00A306DD" w:rsidRDefault="009B7CE2" w:rsidP="009B7CE2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7B48BE71" w14:textId="77777777" w:rsidR="008472E8" w:rsidRPr="00A306DD" w:rsidRDefault="008472E8" w:rsidP="009B7CE2">
            <w:pPr>
              <w:spacing w:before="95"/>
              <w:jc w:val="center"/>
              <w:rPr>
                <w:rFonts w:eastAsia="Microsoft YaHei" w:cs="Microsoft YaHei"/>
                <w:lang w:eastAsia="zh-CN"/>
              </w:rPr>
            </w:pPr>
          </w:p>
          <w:p w14:paraId="588A65E9" w14:textId="60E31A19" w:rsidR="009B7CE2" w:rsidRPr="00A306DD" w:rsidRDefault="00C47CA9" w:rsidP="009B7CE2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1" w:history="1">
              <w:r w:rsidR="009B7CE2" w:rsidRPr="00A306D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40" w:type="dxa"/>
            <w:shd w:val="clear" w:color="auto" w:fill="FBF9F4"/>
          </w:tcPr>
          <w:p w14:paraId="6A1562FE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4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16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183872F" w14:textId="2F420540" w:rsidR="00407BD3" w:rsidRPr="00A306DD" w:rsidRDefault="00407BD3" w:rsidP="00407BD3">
            <w:pPr>
              <w:shd w:val="clear" w:color="auto" w:fill="FBF9F4"/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DE5F8E8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A8AA629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7415507A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lang w:eastAsia="zh-CN"/>
              </w:rPr>
            </w:pPr>
          </w:p>
          <w:p w14:paraId="7DA6D680" w14:textId="70BD5380" w:rsidR="009B7CE2" w:rsidRPr="00A306DD" w:rsidRDefault="00C47CA9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2" w:history="1">
              <w:r w:rsidR="00407BD3" w:rsidRPr="00A306D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40" w:type="dxa"/>
            <w:shd w:val="clear" w:color="auto" w:fill="FBF9F4"/>
          </w:tcPr>
          <w:p w14:paraId="543F3A63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4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17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18AFB9DD" w14:textId="78535071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上午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 xml:space="preserve"> 7-8 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点</w:t>
            </w:r>
            <w:r w:rsid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br/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287A1B38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6F72F534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</w:p>
          <w:p w14:paraId="2835BF22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lang w:eastAsia="zh-CN"/>
              </w:rPr>
            </w:pPr>
          </w:p>
          <w:p w14:paraId="047FD6C1" w14:textId="30F23CEA" w:rsidR="009B7CE2" w:rsidRPr="00A306DD" w:rsidRDefault="00C47CA9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3" w:history="1">
              <w:r w:rsidR="00407BD3" w:rsidRPr="00A306D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041" w:type="dxa"/>
            <w:shd w:val="clear" w:color="auto" w:fill="FBF9F4"/>
          </w:tcPr>
          <w:p w14:paraId="230A5830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4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22 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>日</w:t>
            </w:r>
            <w:r w:rsidRPr="00A306DD">
              <w:rPr>
                <w:rFonts w:eastAsia="Microsoft YaHei" w:cs="Microsoft YaHei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5EE5DC50" w14:textId="0E0531C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A306DD">
              <w:rPr>
                <w:rFonts w:eastAsia="Microsoft YaHei" w:cs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341CFB7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</w:pPr>
            <w:r w:rsidRPr="00A306DD">
              <w:rPr>
                <w:rFonts w:eastAsia="Microsoft YaHei" w:cs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ECA7379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37BCDA8D" w14:textId="77777777" w:rsidR="00407BD3" w:rsidRPr="00A306DD" w:rsidRDefault="00407BD3" w:rsidP="00407BD3">
            <w:pPr>
              <w:spacing w:before="95"/>
              <w:jc w:val="center"/>
              <w:rPr>
                <w:rFonts w:eastAsia="Microsoft YaHei" w:cs="Microsoft YaHei"/>
                <w:lang w:eastAsia="zh-CN"/>
              </w:rPr>
            </w:pPr>
          </w:p>
          <w:p w14:paraId="375E4D1B" w14:textId="631914C8" w:rsidR="009B7CE2" w:rsidRPr="00A306DD" w:rsidRDefault="00C47CA9" w:rsidP="00407BD3">
            <w:pPr>
              <w:spacing w:before="95"/>
              <w:jc w:val="center"/>
              <w:rPr>
                <w:rFonts w:eastAsia="Microsoft YaHei" w:cs="Microsoft YaHei"/>
                <w:b/>
                <w:sz w:val="28"/>
                <w:szCs w:val="18"/>
                <w:lang w:eastAsia="zh-CN"/>
              </w:rPr>
            </w:pPr>
            <w:hyperlink r:id="rId14" w:history="1">
              <w:r w:rsidR="00407BD3" w:rsidRPr="00A306DD">
                <w:rPr>
                  <w:rStyle w:val="Hyperlink"/>
                  <w:rFonts w:eastAsia="Microsoft YaHei" w:cs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A306DD" w:rsidRDefault="00E94FD2">
      <w:pPr>
        <w:spacing w:before="95"/>
        <w:ind w:left="402"/>
        <w:rPr>
          <w:rFonts w:eastAsia="Microsoft YaHei" w:cs="Microsoft YaHei"/>
          <w:b/>
          <w:sz w:val="34"/>
          <w:lang w:eastAsia="zh-CN"/>
        </w:rPr>
      </w:pPr>
    </w:p>
    <w:p w14:paraId="2BC7EC70" w14:textId="77777777" w:rsidR="00E94FD2" w:rsidRPr="00A306DD" w:rsidRDefault="00E94FD2">
      <w:pPr>
        <w:pStyle w:val="BodyText"/>
        <w:rPr>
          <w:rFonts w:eastAsia="Microsoft YaHei" w:cs="Microsoft YaHei"/>
          <w:b/>
          <w:sz w:val="20"/>
          <w:lang w:eastAsia="zh-CN"/>
        </w:rPr>
      </w:pPr>
    </w:p>
    <w:p w14:paraId="2FC6468D" w14:textId="7A15AF7F" w:rsidR="00E94FD2" w:rsidRPr="00A306DD" w:rsidRDefault="006343FB">
      <w:pPr>
        <w:pStyle w:val="BodyText"/>
        <w:spacing w:before="10"/>
        <w:rPr>
          <w:rFonts w:eastAsia="Microsoft YaHei" w:cs="Microsoft YaHei"/>
          <w:b/>
          <w:sz w:val="20"/>
          <w:lang w:eastAsia="zh-CN"/>
        </w:rPr>
      </w:pPr>
      <w:r w:rsidRPr="00A306DD">
        <w:rPr>
          <w:rFonts w:eastAsia="Microsoft YaHei" w:cs="Microsoft YaHei"/>
          <w:b/>
          <w:bCs/>
          <w:lang w:eastAsia="zh-CN"/>
        </w:rPr>
        <w:tab/>
      </w:r>
    </w:p>
    <w:p w14:paraId="100C297B" w14:textId="0C1291DD" w:rsidR="006343FB" w:rsidRPr="00A306DD" w:rsidRDefault="006343FB" w:rsidP="00A306DD">
      <w:pPr>
        <w:pStyle w:val="BodyText"/>
        <w:spacing w:before="10" w:after="3720"/>
        <w:ind w:left="720"/>
        <w:rPr>
          <w:rFonts w:eastAsia="Microsoft YaHei" w:cs="Microsoft YaHei"/>
          <w:b/>
          <w:szCs w:val="32"/>
          <w:lang w:eastAsia="zh-CN"/>
        </w:rPr>
      </w:pPr>
      <w:r w:rsidRPr="00A306DD">
        <w:rPr>
          <w:rFonts w:eastAsia="Microsoft YaHei" w:cs="Microsoft YaHei"/>
          <w:b/>
          <w:bCs/>
          <w:szCs w:val="32"/>
          <w:lang w:eastAsia="zh-CN"/>
        </w:rPr>
        <w:t>直播培训课程名额有限，请务必提前注册。</w:t>
      </w:r>
      <w:r w:rsidRPr="00A306DD">
        <w:rPr>
          <w:rFonts w:eastAsia="Microsoft YaHei" w:cs="Microsoft YaHei"/>
          <w:b/>
          <w:bCs/>
          <w:szCs w:val="32"/>
          <w:lang w:eastAsia="zh-CN"/>
        </w:rPr>
        <w:t xml:space="preserve"> </w:t>
      </w:r>
    </w:p>
    <w:p w14:paraId="0FEF643B" w14:textId="119CD69D" w:rsidR="009E14D1" w:rsidRPr="00A306DD" w:rsidRDefault="009E14D1" w:rsidP="009E14D1">
      <w:pPr>
        <w:spacing w:line="276" w:lineRule="auto"/>
        <w:rPr>
          <w:rFonts w:eastAsia="Microsoft YaHei" w:cs="Microsoft YaHei"/>
          <w:sz w:val="16"/>
          <w:szCs w:val="16"/>
          <w:lang w:eastAsia="zh-CN"/>
        </w:rPr>
      </w:pPr>
      <w:r w:rsidRPr="00A306DD">
        <w:rPr>
          <w:rFonts w:eastAsia="Microsoft YaHei" w:cs="Microsoft YaHei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A306DD">
        <w:rPr>
          <w:rFonts w:eastAsia="Microsoft YaHei" w:cs="Microsoft YaHei"/>
          <w:sz w:val="16"/>
          <w:szCs w:val="16"/>
          <w:lang w:eastAsia="zh-CN"/>
        </w:rPr>
        <w:t xml:space="preserve"> 911</w:t>
      </w:r>
      <w:r w:rsidRPr="00A306DD">
        <w:rPr>
          <w:rFonts w:eastAsia="Microsoft YaHei" w:cs="Microsoft YaHei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A306DD">
        <w:rPr>
          <w:rFonts w:eastAsia="Microsoft YaHei" w:cs="Microsoft YaHei"/>
          <w:sz w:val="16"/>
          <w:szCs w:val="16"/>
          <w:lang w:eastAsia="zh-CN"/>
        </w:rPr>
        <w:t xml:space="preserve"> Optum</w:t>
      </w:r>
      <w:r w:rsidRPr="00A306DD">
        <w:rPr>
          <w:rFonts w:eastAsia="Microsoft YaHei" w:cs="Microsoft YaHei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A306DD">
        <w:rPr>
          <w:rFonts w:eastAsia="Microsoft YaHei" w:cs="Microsoft YaHei"/>
          <w:sz w:val="16"/>
          <w:szCs w:val="16"/>
          <w:lang w:eastAsia="zh-CN"/>
        </w:rPr>
        <w:t xml:space="preserve"> 16 </w:t>
      </w:r>
      <w:r w:rsidRPr="00A306DD">
        <w:rPr>
          <w:rFonts w:eastAsia="Microsoft YaHei" w:cs="Microsoft YaHei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A306DD">
        <w:rPr>
          <w:rFonts w:eastAsia="Microsoft YaHei" w:cs="Microsoft YaHei"/>
          <w:sz w:val="16"/>
          <w:szCs w:val="16"/>
          <w:lang w:eastAsia="zh-CN"/>
        </w:rPr>
        <w:t>/</w:t>
      </w:r>
      <w:r w:rsidRPr="00A306DD">
        <w:rPr>
          <w:rFonts w:eastAsia="Microsoft YaHei" w:cs="Microsoft YaHei"/>
          <w:sz w:val="16"/>
          <w:szCs w:val="16"/>
          <w:lang w:eastAsia="zh-CN"/>
        </w:rPr>
        <w:t>或教育水平可能因合同要求或国家</w:t>
      </w:r>
      <w:r w:rsidRPr="00A306DD">
        <w:rPr>
          <w:rFonts w:eastAsia="Microsoft YaHei" w:cs="Microsoft YaHei"/>
          <w:sz w:val="16"/>
          <w:szCs w:val="16"/>
          <w:lang w:eastAsia="zh-CN"/>
        </w:rPr>
        <w:t>/</w:t>
      </w:r>
      <w:r w:rsidRPr="00A306DD">
        <w:rPr>
          <w:rFonts w:eastAsia="Microsoft YaHei" w:cs="Microsoft YaHei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A306DD" w:rsidRDefault="009E14D1" w:rsidP="009E14D1">
      <w:pPr>
        <w:spacing w:line="276" w:lineRule="auto"/>
        <w:rPr>
          <w:rFonts w:eastAsia="Microsoft YaHei" w:cs="Microsoft YaHei"/>
          <w:sz w:val="16"/>
          <w:szCs w:val="16"/>
          <w:lang w:eastAsia="zh-CN"/>
        </w:rPr>
      </w:pPr>
    </w:p>
    <w:p w14:paraId="2A76090F" w14:textId="48E20AF1" w:rsidR="00E94FD2" w:rsidRPr="00A306DD" w:rsidRDefault="009E14D1" w:rsidP="00A306DD">
      <w:pPr>
        <w:spacing w:line="276" w:lineRule="auto"/>
        <w:rPr>
          <w:rFonts w:eastAsia="Microsoft YaHei" w:cs="Microsoft YaHei"/>
          <w:sz w:val="16"/>
          <w:szCs w:val="16"/>
        </w:rPr>
      </w:pPr>
      <w:r w:rsidRPr="00A306DD">
        <w:rPr>
          <w:rFonts w:eastAsia="Microsoft YaHei" w:cs="Microsoft YaHei"/>
          <w:sz w:val="16"/>
          <w:szCs w:val="16"/>
          <w:lang w:eastAsia="zh-CN"/>
        </w:rPr>
        <w:t xml:space="preserve">© 2025 Optum, Inc. </w:t>
      </w:r>
      <w:r w:rsidRPr="00A306DD">
        <w:rPr>
          <w:rFonts w:eastAsia="Microsoft YaHei" w:cs="Microsoft YaHei"/>
          <w:sz w:val="16"/>
          <w:szCs w:val="16"/>
          <w:lang w:eastAsia="zh-CN"/>
        </w:rPr>
        <w:t>版权所有。</w:t>
      </w:r>
      <w:r w:rsidRPr="00A306DD">
        <w:rPr>
          <w:rFonts w:eastAsia="Microsoft YaHei" w:cs="Microsoft YaHei"/>
          <w:sz w:val="16"/>
          <w:szCs w:val="16"/>
          <w:lang w:eastAsia="zh-CN"/>
        </w:rPr>
        <w:t xml:space="preserve">Optum </w:t>
      </w:r>
      <w:r w:rsidRPr="00A306DD">
        <w:rPr>
          <w:rFonts w:eastAsia="Microsoft YaHei" w:cs="Microsoft YaHei"/>
          <w:sz w:val="16"/>
          <w:szCs w:val="16"/>
          <w:lang w:eastAsia="zh-CN"/>
        </w:rPr>
        <w:t>是</w:t>
      </w:r>
      <w:r w:rsidRPr="00A306DD">
        <w:rPr>
          <w:rFonts w:eastAsia="Microsoft YaHei" w:cs="Microsoft YaHei"/>
          <w:sz w:val="16"/>
          <w:szCs w:val="16"/>
          <w:lang w:eastAsia="zh-CN"/>
        </w:rPr>
        <w:t xml:space="preserve"> Optum, Inc. </w:t>
      </w:r>
      <w:r w:rsidRPr="00A306DD">
        <w:rPr>
          <w:rFonts w:eastAsia="Microsoft YaHei" w:cs="Microsoft YaHei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A306DD">
        <w:rPr>
          <w:rFonts w:eastAsia="Microsoft YaHei" w:cs="Microsoft YaHei"/>
          <w:sz w:val="16"/>
          <w:szCs w:val="16"/>
          <w:lang w:eastAsia="zh-CN"/>
        </w:rPr>
        <w:t xml:space="preserve">Optum </w:t>
      </w:r>
      <w:r w:rsidRPr="00A306DD">
        <w:rPr>
          <w:rFonts w:eastAsia="Microsoft YaHei" w:cs="Microsoft YaHei"/>
          <w:sz w:val="16"/>
          <w:szCs w:val="16"/>
          <w:lang w:eastAsia="zh-CN"/>
        </w:rPr>
        <w:t>是一家提供平等机会的雇主。</w:t>
      </w:r>
    </w:p>
    <w:sectPr w:rsidR="00E94FD2" w:rsidRPr="00A306DD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306DD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47CA9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YXYA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njpYA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na9YA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niDY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2025-01-29T15:09:00Z</dcterms:created>
  <dcterms:modified xsi:type="dcterms:W3CDTF">2025-02-19T09:30:00Z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