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10D8E673" w:rsidR="00F915FD" w:rsidRPr="00993D95" w:rsidRDefault="008604C1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Salute mentale giovanile</w:t>
      </w:r>
    </w:p>
    <w:p w14:paraId="07B1326E" w14:textId="0CCDA14C" w:rsidR="0035546C" w:rsidRDefault="008604C1" w:rsidP="00AD7CD2">
      <w:pPr>
        <w:spacing w:before="240" w:after="240" w:line="276" w:lineRule="auto"/>
        <w:ind w:right="4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it"/>
        </w:rPr>
        <w:t>Molti giovani in tutto il mondo stanno affrontando problemi legati alla salute mentale. La ricerca mostra che la probabilità che i giovani si fidino di qualcuno per chiedere aiuto aumenta se sentono di essere visti, ascoltati e</w:t>
      </w:r>
      <w:r w:rsidR="00AD7CD2">
        <w:rPr>
          <w:rFonts w:ascii="Arial" w:hAnsi="Arial" w:cs="Arial"/>
          <w:color w:val="002677"/>
          <w:sz w:val="28"/>
          <w:szCs w:val="28"/>
          <w:lang w:val="it"/>
        </w:rPr>
        <w:t> </w:t>
      </w:r>
      <w:r>
        <w:rPr>
          <w:rFonts w:ascii="Arial" w:hAnsi="Arial" w:cs="Arial"/>
          <w:color w:val="002677"/>
          <w:sz w:val="28"/>
          <w:szCs w:val="28"/>
          <w:lang w:val="it"/>
        </w:rPr>
        <w:t>apprezzati. Questo mese esploreremo di modi in cui aiutarli a far fronte al momento e</w:t>
      </w:r>
      <w:r w:rsidR="00B57904">
        <w:rPr>
          <w:rFonts w:ascii="Arial" w:hAnsi="Arial" w:cs="Arial"/>
          <w:color w:val="002677"/>
          <w:sz w:val="28"/>
          <w:szCs w:val="28"/>
          <w:lang w:val="it"/>
        </w:rPr>
        <w:t> </w:t>
      </w:r>
      <w:r>
        <w:rPr>
          <w:rFonts w:ascii="Arial" w:hAnsi="Arial" w:cs="Arial"/>
          <w:color w:val="002677"/>
          <w:sz w:val="28"/>
          <w:szCs w:val="28"/>
          <w:lang w:val="it"/>
        </w:rPr>
        <w:t>ricevere il supporto di cui potrebbero avere bisogno.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0BDA478D" w14:textId="09F81B58" w:rsidR="00EC3EF3" w:rsidRDefault="00A54381" w:rsidP="000D4950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Uno strumento per iniziare a parlare di salute mentale con gli adolescenti</w:t>
            </w:r>
          </w:p>
          <w:bookmarkEnd w:id="0"/>
          <w:p w14:paraId="143B2790" w14:textId="7953A5E1" w:rsidR="00A54381" w:rsidRPr="00A54381" w:rsidRDefault="00A54381" w:rsidP="000D4950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Una meditazione per migliorare la concentrazione</w:t>
            </w:r>
          </w:p>
          <w:p w14:paraId="6D3CDC76" w14:textId="3A870EEF" w:rsidR="00A54381" w:rsidRDefault="00A54381" w:rsidP="000D4950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Un articolo contenente 7 modi per aiutare i ragazzi a gestire lo stress</w:t>
            </w:r>
            <w:bookmarkEnd w:id="1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 </w:t>
            </w:r>
          </w:p>
          <w:p w14:paraId="6C9FF18B" w14:textId="4EA00DC3" w:rsidR="008D074A" w:rsidRDefault="008D074A" w:rsidP="000D4950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Un foglio di lavoro per adolescenti su come stabilire i confini dei social media</w:t>
            </w:r>
          </w:p>
          <w:p w14:paraId="7B3170AA" w14:textId="6D285E29" w:rsidR="00C30332" w:rsidRDefault="008D074A" w:rsidP="000D4950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Un elenco rapido di idee per liberare la mente</w:t>
            </w:r>
          </w:p>
          <w:p w14:paraId="123A7A8C" w14:textId="1E3C6B74" w:rsidR="00706B57" w:rsidRPr="00706B57" w:rsidRDefault="00706B57" w:rsidP="000D4950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Corso di formazione per membri su come “Creare consapevolezza e strategie pratiche di sostegno per amici e familiari neurodivergenti.”</w:t>
            </w:r>
          </w:p>
          <w:p w14:paraId="40B1A0FA" w14:textId="61D913D1" w:rsidR="00123A75" w:rsidRPr="00F915FD" w:rsidRDefault="00706B57" w:rsidP="000D4950">
            <w:pPr>
              <w:spacing w:before="120"/>
              <w:ind w:left="158" w:righ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Risorse formative per manager, tra cui l’episodio del podcast “Sostenere la salute mentale grazie alla cultura del posto di lavoro.” 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502283B" w:rsidR="00F915FD" w:rsidRPr="00CB2F0E" w:rsidRDefault="00000000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706B57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Visualizza gli strumenti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0D4950">
        <w:trPr>
          <w:trHeight w:val="1008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14:paraId="19474739" w14:textId="77777777" w:rsidTr="000D4950">
        <w:trPr>
          <w:trHeight w:val="1008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14:paraId="4F263DE7" w14:textId="77777777" w:rsidTr="000D4950">
        <w:trPr>
          <w:trHeight w:val="1008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14:paraId="5E0BCAC7" w14:textId="77777777" w:rsidTr="000D4950">
        <w:trPr>
          <w:trHeight w:val="1008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2B6B" w14:textId="77777777" w:rsidR="00D01785" w:rsidRDefault="00D01785" w:rsidP="00E32C7E">
      <w:pPr>
        <w:spacing w:after="0" w:line="240" w:lineRule="auto"/>
      </w:pPr>
      <w:r>
        <w:separator/>
      </w:r>
    </w:p>
  </w:endnote>
  <w:endnote w:type="continuationSeparator" w:id="0">
    <w:p w14:paraId="56E83119" w14:textId="77777777" w:rsidR="00D01785" w:rsidRDefault="00D0178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CBBA" w14:textId="77777777" w:rsidR="00D01785" w:rsidRDefault="00D01785" w:rsidP="00E32C7E">
      <w:pPr>
        <w:spacing w:after="0" w:line="240" w:lineRule="auto"/>
      </w:pPr>
      <w:r>
        <w:separator/>
      </w:r>
    </w:p>
  </w:footnote>
  <w:footnote w:type="continuationSeparator" w:id="0">
    <w:p w14:paraId="7BBBD8F8" w14:textId="77777777" w:rsidR="00D01785" w:rsidRDefault="00D0178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1135"/>
    <w:rsid w:val="00033DE0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D4950"/>
    <w:rsid w:val="000E03C9"/>
    <w:rsid w:val="000F4528"/>
    <w:rsid w:val="0011291F"/>
    <w:rsid w:val="00121641"/>
    <w:rsid w:val="00123A75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65D67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D6BDB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E166B"/>
    <w:rsid w:val="006F1EB1"/>
    <w:rsid w:val="006F349E"/>
    <w:rsid w:val="00706B57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062FD"/>
    <w:rsid w:val="00810586"/>
    <w:rsid w:val="008200B3"/>
    <w:rsid w:val="008409C2"/>
    <w:rsid w:val="00857DF3"/>
    <w:rsid w:val="008604C1"/>
    <w:rsid w:val="00862BB9"/>
    <w:rsid w:val="00863F6B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31CF"/>
    <w:rsid w:val="009437A1"/>
    <w:rsid w:val="00955251"/>
    <w:rsid w:val="009607E3"/>
    <w:rsid w:val="0096155B"/>
    <w:rsid w:val="00991EE6"/>
    <w:rsid w:val="00993D95"/>
    <w:rsid w:val="00997209"/>
    <w:rsid w:val="009A355B"/>
    <w:rsid w:val="009B28C7"/>
    <w:rsid w:val="009C0DC8"/>
    <w:rsid w:val="009C6616"/>
    <w:rsid w:val="009D32C8"/>
    <w:rsid w:val="009F154D"/>
    <w:rsid w:val="00A4694E"/>
    <w:rsid w:val="00A523C9"/>
    <w:rsid w:val="00A54381"/>
    <w:rsid w:val="00A56552"/>
    <w:rsid w:val="00A600D7"/>
    <w:rsid w:val="00A60FFE"/>
    <w:rsid w:val="00A76B7B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AD7CD2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52266"/>
    <w:rsid w:val="00B57904"/>
    <w:rsid w:val="00B57A1C"/>
    <w:rsid w:val="00B67EC3"/>
    <w:rsid w:val="00B74E0B"/>
    <w:rsid w:val="00B806EB"/>
    <w:rsid w:val="00B87B41"/>
    <w:rsid w:val="00B92106"/>
    <w:rsid w:val="00BC12C6"/>
    <w:rsid w:val="00BD61B9"/>
    <w:rsid w:val="00BE269C"/>
    <w:rsid w:val="00BE6A55"/>
    <w:rsid w:val="00BE6F4D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1785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A47FB"/>
    <w:rsid w:val="00DC5D79"/>
    <w:rsid w:val="00DE12E3"/>
    <w:rsid w:val="00DE1F70"/>
    <w:rsid w:val="00E06AFD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8</cp:revision>
  <dcterms:created xsi:type="dcterms:W3CDTF">2023-06-28T15:44:00Z</dcterms:created>
  <dcterms:modified xsi:type="dcterms:W3CDTF">2023-07-10T12:51:00Z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