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9749" w14:textId="159CDDE6" w:rsidR="00E94FD2" w:rsidRDefault="00446E4A" w:rsidP="005359CA">
      <w:pPr>
        <w:pStyle w:val="BodyText"/>
        <w:rPr>
          <w:rFonts w:ascii="Times New Roman"/>
          <w:sz w:val="20"/>
        </w:rPr>
      </w:pPr>
      <w:r>
        <w:rPr>
          <w:noProof/>
          <w:lang w:eastAsia="ja"/>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FF95D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r w:rsidR="005359CA">
        <w:rPr>
          <w:rFonts w:ascii="Times New Roman"/>
          <w:sz w:val="20"/>
        </w:rPr>
        <w:t xml:space="preserve"> </w:t>
      </w: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eastAsia="ja"/>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C8F4E6"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eastAsia="ja"/>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eastAsia="ja"/>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eastAsia="ja"/>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A2592"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eastAsia="ja"/>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62C8C" w14:textId="77777777" w:rsidR="00ED05C9" w:rsidRDefault="00827030" w:rsidP="003D35D7">
                            <w:pPr>
                              <w:spacing w:line="863" w:lineRule="exact"/>
                              <w:rPr>
                                <w:b/>
                                <w:color w:val="002677"/>
                                <w:sz w:val="36"/>
                                <w:szCs w:val="36"/>
                              </w:rPr>
                            </w:pPr>
                            <w:r>
                              <w:rPr>
                                <w:b/>
                                <w:bCs/>
                                <w:color w:val="002677"/>
                                <w:sz w:val="36"/>
                                <w:szCs w:val="36"/>
                                <w:lang w:eastAsia="ja"/>
                              </w:rPr>
                              <w:t>メンバー向けトレーニング：</w:t>
                            </w:r>
                          </w:p>
                          <w:p w14:paraId="3A12A25E" w14:textId="092824DC" w:rsidR="00E94FD2" w:rsidRPr="00BE0296" w:rsidRDefault="00ED05C9" w:rsidP="003D35D7">
                            <w:pPr>
                              <w:spacing w:line="863" w:lineRule="exact"/>
                              <w:rPr>
                                <w:b/>
                                <w:sz w:val="60"/>
                                <w:szCs w:val="60"/>
                              </w:rPr>
                            </w:pPr>
                            <w:r>
                              <w:rPr>
                                <w:b/>
                                <w:bCs/>
                                <w:color w:val="002677"/>
                                <w:sz w:val="44"/>
                                <w:szCs w:val="44"/>
                                <w:lang w:eastAsia="ja"/>
                              </w:rPr>
                              <w:t>ニューロダイバーシティのある家族や友人をサポートするための意識形成と実践的な戦略の構築</w:t>
                            </w:r>
                            <w:r>
                              <w:rPr>
                                <w:color w:val="002677"/>
                                <w:sz w:val="78"/>
                                <w:lang w:eastAsia="ja"/>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27262C8C" w14:textId="77777777" w:rsidR="00ED05C9" w:rsidRDefault="00827030" w:rsidP="003D35D7">
                      <w:pPr>
                        <w:spacing w:line="863" w:lineRule="exact"/>
                        <w:rPr>
                          <w:b/>
                          <w:color w:val="002677"/>
                          <w:sz w:val="36"/>
                          <w:szCs w:val="36"/>
                        </w:rPr>
                      </w:pPr>
                      <w:r>
                        <w:rPr>
                          <w:b/>
                          <w:bCs/>
                          <w:color w:val="002677"/>
                          <w:sz w:val="36"/>
                          <w:szCs w:val="36"/>
                          <w:lang w:eastAsia="ja"/>
                        </w:rPr>
                        <w:t>メンバー向けトレーニング：</w:t>
                      </w:r>
                    </w:p>
                    <w:p w14:paraId="3A12A25E" w14:textId="092824DC" w:rsidR="00E94FD2" w:rsidRPr="00BE0296" w:rsidRDefault="00ED05C9" w:rsidP="003D35D7">
                      <w:pPr>
                        <w:spacing w:line="863" w:lineRule="exact"/>
                        <w:rPr>
                          <w:b/>
                          <w:sz w:val="60"/>
                          <w:szCs w:val="60"/>
                        </w:rPr>
                      </w:pPr>
                      <w:r>
                        <w:rPr>
                          <w:b/>
                          <w:bCs/>
                          <w:color w:val="002677"/>
                          <w:sz w:val="44"/>
                          <w:szCs w:val="44"/>
                          <w:lang w:eastAsia="ja"/>
                        </w:rPr>
                        <w:t>ニューロダイバーシティのある家族や友人をサポートするための意識形成と実践的な戦略の構築</w:t>
                      </w:r>
                      <w:r>
                        <w:rPr>
                          <w:color w:val="002677"/>
                          <w:sz w:val="78"/>
                          <w:lang w:eastAsia="ja"/>
                        </w:rPr>
                        <w:br/>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611E75B" w:rsidR="00E94FD2" w:rsidRDefault="00E659DD" w:rsidP="00D44FCE">
      <w:pPr>
        <w:pStyle w:val="BodyText"/>
        <w:ind w:left="540"/>
        <w:rPr>
          <w:b/>
          <w:color w:val="002677"/>
          <w:sz w:val="34"/>
          <w:szCs w:val="22"/>
        </w:rPr>
      </w:pPr>
      <w:r>
        <w:rPr>
          <w:b/>
          <w:bCs/>
          <w:color w:val="002677"/>
          <w:sz w:val="34"/>
          <w:szCs w:val="22"/>
          <w:lang w:eastAsia="ja"/>
        </w:rPr>
        <w:t>8月に挑戦したいトレーニング</w:t>
      </w:r>
    </w:p>
    <w:p w14:paraId="1F126A32" w14:textId="2080C3AD" w:rsidR="006D195E" w:rsidRDefault="006D195E" w:rsidP="006D195E">
      <w:pPr>
        <w:pStyle w:val="BodyText"/>
        <w:ind w:firstLine="720"/>
        <w:rPr>
          <w:b/>
          <w:color w:val="002677"/>
          <w:sz w:val="34"/>
          <w:szCs w:val="22"/>
        </w:rPr>
      </w:pPr>
    </w:p>
    <w:p w14:paraId="0E120779" w14:textId="1461BA58" w:rsidR="00E659DD" w:rsidRPr="00E659DD" w:rsidRDefault="00E659DD" w:rsidP="00E659DD">
      <w:pPr>
        <w:widowControl/>
        <w:autoSpaceDE/>
        <w:autoSpaceDN/>
        <w:ind w:left="540"/>
        <w:rPr>
          <w:rFonts w:eastAsia="Times New Roman"/>
          <w:sz w:val="23"/>
          <w:szCs w:val="23"/>
        </w:rPr>
      </w:pPr>
      <w:r>
        <w:rPr>
          <w:b/>
          <w:bCs/>
          <w:lang w:eastAsia="ja"/>
        </w:rPr>
        <w:t>ニューロダイバーシティのある家族や友人をサポートするための意識形成と実践的戦略</w:t>
      </w:r>
      <w:bookmarkStart w:id="0" w:name="_Hlk137137816"/>
      <w:r>
        <w:rPr>
          <w:sz w:val="23"/>
          <w:szCs w:val="23"/>
          <w:lang w:eastAsia="ja"/>
        </w:rPr>
        <w:t xml:space="preserve">本セッションの目的は、参加者にニューロダイバーシティのある人、特に家族や友人に対する理解を深め、支援するための貴重な知見と実践的な戦略を提供することです。本セッションではニューロダイバーシティについて学び、特に子どもを中心に取り上げながら、この特性を持つ人々の独自の視点とニーズに焦点を当てます。研究結果や実例を通して、自閉症やADHDに共通する特徴と課題について理解を深めていただくとともに、良好な関係を育み、誤解をなくすための効果的なコミュニケーション戦略について掘り下げていきます。また、習慣の確立や感覚特性への配慮、正の強化手法の採用など、協力的な環境を醸成するための実践的なヒントもご紹介します。本セッションの最終的な目標は、参加者に共感や理解、支援の架け橋となってもらい、ニューロダイバーシティのある家族や友人の生活に有意義な変化を与えられるように成長を促すことです。 </w:t>
      </w:r>
    </w:p>
    <w:p w14:paraId="64B56D52" w14:textId="77777777" w:rsidR="00E659DD" w:rsidRPr="00E659DD" w:rsidRDefault="00E659DD" w:rsidP="00E659DD">
      <w:pPr>
        <w:widowControl/>
        <w:autoSpaceDE/>
        <w:autoSpaceDN/>
        <w:ind w:left="540"/>
        <w:rPr>
          <w:rFonts w:eastAsia="Times New Roman"/>
          <w:sz w:val="23"/>
          <w:szCs w:val="23"/>
        </w:rPr>
      </w:pPr>
      <w:r>
        <w:rPr>
          <w:rFonts w:eastAsia="Times New Roman"/>
          <w:sz w:val="23"/>
          <w:szCs w:val="23"/>
          <w:lang w:eastAsia="ja"/>
        </w:rPr>
        <w:t> </w:t>
      </w:r>
    </w:p>
    <w:p w14:paraId="1F2FBDC1" w14:textId="77777777" w:rsidR="00E659DD" w:rsidRPr="00E659DD" w:rsidRDefault="00E659DD" w:rsidP="00E659DD">
      <w:pPr>
        <w:widowControl/>
        <w:autoSpaceDE/>
        <w:autoSpaceDN/>
        <w:ind w:left="540"/>
        <w:rPr>
          <w:rFonts w:eastAsia="Times New Roman"/>
          <w:sz w:val="23"/>
          <w:szCs w:val="23"/>
        </w:rPr>
      </w:pPr>
      <w:r>
        <w:rPr>
          <w:rFonts w:eastAsia="Times New Roman"/>
          <w:b/>
          <w:bCs/>
          <w:sz w:val="23"/>
          <w:szCs w:val="23"/>
          <w:lang w:eastAsia="ja"/>
        </w:rPr>
        <w:t>本トレーニングでは、以下を行います。</w:t>
      </w:r>
    </w:p>
    <w:p w14:paraId="058F5C39"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eastAsia="ja"/>
        </w:rPr>
        <w:t>ニューロダイバーシティの視点とニーズについて知識を身に付ける</w:t>
      </w:r>
    </w:p>
    <w:p w14:paraId="67D1B8A4"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eastAsia="ja"/>
        </w:rPr>
        <w:t>効果的なコミュニケーション戦略を学ぶ</w:t>
      </w:r>
    </w:p>
    <w:p w14:paraId="73A565C9"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eastAsia="ja"/>
        </w:rPr>
        <w:t>協力的な環境を醸成するための実践的なヒントを見つける</w:t>
      </w:r>
    </w:p>
    <w:p w14:paraId="2B3EB3AD"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eastAsia="ja"/>
        </w:rPr>
        <w:lastRenderedPageBreak/>
        <w:t>ニューロダイバーシティのある家族や友人と有意義な関係を築くためのさまざまなアプローチを知る</w:t>
      </w:r>
    </w:p>
    <w:bookmarkEnd w:id="0"/>
    <w:p w14:paraId="7E1C2F77" w14:textId="1A55F1F4" w:rsidR="006343FB" w:rsidRDefault="006343FB" w:rsidP="006343FB">
      <w:pPr>
        <w:pStyle w:val="BodyText"/>
        <w:ind w:left="720"/>
        <w:rPr>
          <w:szCs w:val="22"/>
        </w:rPr>
      </w:pPr>
    </w:p>
    <w:p w14:paraId="012ACEE1" w14:textId="732C1009" w:rsidR="00A14437" w:rsidRPr="006D195E" w:rsidRDefault="00527E9F" w:rsidP="009A6435">
      <w:pPr>
        <w:pStyle w:val="BodyText"/>
        <w:ind w:right="600"/>
        <w:jc w:val="center"/>
        <w:rPr>
          <w:sz w:val="20"/>
        </w:rPr>
      </w:pPr>
      <w:r>
        <w:rPr>
          <w:szCs w:val="22"/>
          <w:lang w:eastAsia="ja"/>
        </w:rPr>
        <w:t>1時間のライブトレーニングセッションにご登録ください。またオンデマンドオプションを使用すると、ご都合の良い時間にトレーニングを視聴することができます。トレーニングは英語で行われ、全世界で利用可能です。</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11065" w:type="dxa"/>
        <w:jc w:val="center"/>
        <w:shd w:val="clear" w:color="auto" w:fill="FBF9F4"/>
        <w:tblLook w:val="04A0" w:firstRow="1" w:lastRow="0" w:firstColumn="1" w:lastColumn="0" w:noHBand="0" w:noVBand="1"/>
      </w:tblPr>
      <w:tblGrid>
        <w:gridCol w:w="2294"/>
        <w:gridCol w:w="2221"/>
        <w:gridCol w:w="2221"/>
        <w:gridCol w:w="2221"/>
        <w:gridCol w:w="2108"/>
      </w:tblGrid>
      <w:tr w:rsidR="00E659DD" w:rsidRPr="00466541" w14:paraId="37C0D7FB" w14:textId="3377453C" w:rsidTr="00D44FCE">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eastAsia="ja"/>
              </w:rPr>
              <w:t>録画済みセッション</w:t>
            </w:r>
          </w:p>
          <w:p w14:paraId="36AD01BC" w14:textId="1DCC1659" w:rsidR="00E659DD" w:rsidRPr="003E7D03" w:rsidRDefault="00E659DD" w:rsidP="00466541">
            <w:pPr>
              <w:spacing w:before="95"/>
              <w:jc w:val="center"/>
              <w:rPr>
                <w:color w:val="10253F"/>
                <w:sz w:val="20"/>
                <w:szCs w:val="20"/>
              </w:rPr>
            </w:pPr>
            <w:r>
              <w:rPr>
                <w:color w:val="10253F"/>
                <w:sz w:val="20"/>
                <w:szCs w:val="20"/>
                <w:lang w:eastAsia="ja"/>
              </w:rPr>
              <w:t>オンデマンド</w:t>
            </w:r>
          </w:p>
          <w:p w14:paraId="39821871" w14:textId="22EC5DA1" w:rsidR="00E659DD" w:rsidRPr="003E7D03" w:rsidRDefault="00E659DD" w:rsidP="00466541">
            <w:pPr>
              <w:spacing w:before="95"/>
              <w:jc w:val="center"/>
              <w:rPr>
                <w:color w:val="10253F"/>
                <w:sz w:val="20"/>
                <w:szCs w:val="20"/>
              </w:rPr>
            </w:pPr>
            <w:r>
              <w:rPr>
                <w:color w:val="10253F"/>
                <w:sz w:val="20"/>
                <w:szCs w:val="20"/>
                <w:lang w:eastAsia="ja"/>
              </w:rPr>
              <w:t>（質疑応答なし）</w:t>
            </w:r>
          </w:p>
          <w:p w14:paraId="1E66A1EF" w14:textId="625F099D" w:rsidR="00E659DD" w:rsidRPr="003E7D03" w:rsidRDefault="00E659DD" w:rsidP="00466541">
            <w:pPr>
              <w:spacing w:before="95"/>
              <w:jc w:val="center"/>
              <w:rPr>
                <w:b/>
                <w:sz w:val="28"/>
                <w:szCs w:val="18"/>
              </w:rPr>
            </w:pPr>
          </w:p>
          <w:p w14:paraId="42E72E22" w14:textId="395A1785" w:rsidR="008406BB" w:rsidRDefault="00000000" w:rsidP="00466541">
            <w:pPr>
              <w:spacing w:before="95"/>
              <w:jc w:val="center"/>
              <w:rPr>
                <w:b/>
                <w:bCs/>
                <w:sz w:val="28"/>
                <w:szCs w:val="28"/>
              </w:rPr>
            </w:pPr>
            <w:hyperlink r:id="rId11" w:history="1">
              <w:r w:rsidR="00D44FCE">
                <w:rPr>
                  <w:rStyle w:val="Hyperlink"/>
                  <w:b/>
                  <w:bCs/>
                  <w:sz w:val="28"/>
                  <w:szCs w:val="28"/>
                  <w:lang w:eastAsia="ja"/>
                </w:rPr>
                <w:t>視聴する</w:t>
              </w:r>
            </w:hyperlink>
          </w:p>
          <w:p w14:paraId="50450A0E" w14:textId="77777777" w:rsidR="008406BB" w:rsidRDefault="008406BB" w:rsidP="00466541">
            <w:pPr>
              <w:spacing w:before="95"/>
              <w:jc w:val="center"/>
              <w:rPr>
                <w:b/>
                <w:bCs/>
                <w:sz w:val="28"/>
                <w:szCs w:val="28"/>
              </w:rPr>
            </w:pP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eastAsia="ja"/>
              </w:rPr>
              <w:t>時間がない場合</w:t>
            </w:r>
          </w:p>
          <w:p w14:paraId="06167B9B" w14:textId="6F73D5C5" w:rsidR="00E659DD" w:rsidRPr="003E7D03" w:rsidRDefault="00E659DD" w:rsidP="00466541">
            <w:pPr>
              <w:spacing w:before="95"/>
              <w:jc w:val="center"/>
              <w:rPr>
                <w:b/>
                <w:sz w:val="28"/>
                <w:szCs w:val="18"/>
              </w:rPr>
            </w:pPr>
            <w:r>
              <w:rPr>
                <w:b/>
                <w:bCs/>
                <w:color w:val="000000" w:themeColor="text1"/>
                <w:sz w:val="28"/>
                <w:szCs w:val="18"/>
                <w:lang w:eastAsia="ja"/>
              </w:rPr>
              <w:t>10分間の概要版を</w:t>
            </w:r>
            <w:hyperlink r:id="rId12" w:history="1">
              <w:r>
                <w:rPr>
                  <w:rStyle w:val="Hyperlink"/>
                  <w:b/>
                  <w:bCs/>
                  <w:sz w:val="28"/>
                  <w:szCs w:val="28"/>
                  <w:lang w:eastAsia="ja"/>
                </w:rPr>
                <w:t>こちら</w:t>
              </w:r>
            </w:hyperlink>
            <w:r>
              <w:rPr>
                <w:b/>
                <w:bCs/>
                <w:lang w:eastAsia="ja"/>
              </w:rPr>
              <w:t>からご覧いただけます</w:t>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2F57FFC8" w:rsidR="00E659DD" w:rsidRPr="00E05563" w:rsidRDefault="00E659DD" w:rsidP="00466541">
            <w:pPr>
              <w:spacing w:before="95"/>
              <w:jc w:val="center"/>
              <w:rPr>
                <w:b/>
                <w:sz w:val="28"/>
                <w:szCs w:val="18"/>
              </w:rPr>
            </w:pPr>
            <w:r>
              <w:rPr>
                <w:b/>
                <w:bCs/>
                <w:sz w:val="28"/>
                <w:szCs w:val="18"/>
                <w:lang w:eastAsia="ja"/>
              </w:rPr>
              <w:t>8月14日</w:t>
            </w:r>
          </w:p>
          <w:p w14:paraId="07F1C647" w14:textId="0C96532A" w:rsidR="00E659DD" w:rsidRPr="003E7D03" w:rsidRDefault="00E659DD" w:rsidP="00466541">
            <w:pPr>
              <w:spacing w:before="95"/>
              <w:jc w:val="center"/>
              <w:rPr>
                <w:color w:val="10253F"/>
                <w:sz w:val="20"/>
                <w:szCs w:val="20"/>
              </w:rPr>
            </w:pPr>
            <w:r>
              <w:rPr>
                <w:color w:val="10253F"/>
                <w:sz w:val="20"/>
                <w:szCs w:val="20"/>
                <w:lang w:eastAsia="ja"/>
              </w:rPr>
              <w:t>07:00～08:00（BST）</w:t>
            </w:r>
          </w:p>
          <w:p w14:paraId="28F4B4C1" w14:textId="1ECFC24E" w:rsidR="00E659DD" w:rsidRPr="003E7D03" w:rsidRDefault="00E659DD" w:rsidP="00466541">
            <w:pPr>
              <w:spacing w:before="95"/>
              <w:jc w:val="center"/>
              <w:rPr>
                <w:color w:val="10253F"/>
                <w:sz w:val="20"/>
                <w:szCs w:val="20"/>
              </w:rPr>
            </w:pPr>
            <w:r>
              <w:rPr>
                <w:color w:val="10253F"/>
                <w:sz w:val="20"/>
                <w:szCs w:val="20"/>
                <w:lang w:eastAsia="ja"/>
              </w:rPr>
              <w:t>（質疑応答あり）</w:t>
            </w:r>
          </w:p>
          <w:p w14:paraId="0F9E6105" w14:textId="77777777" w:rsidR="00E659DD" w:rsidRPr="003E7D03" w:rsidRDefault="00E659DD" w:rsidP="00466541">
            <w:pPr>
              <w:spacing w:before="95"/>
              <w:jc w:val="center"/>
              <w:rPr>
                <w:b/>
                <w:sz w:val="28"/>
                <w:szCs w:val="18"/>
              </w:rPr>
            </w:pPr>
          </w:p>
          <w:p w14:paraId="7DA6D680" w14:textId="59EC959E" w:rsidR="00E659DD" w:rsidRPr="003E7D03" w:rsidRDefault="00000000" w:rsidP="00466541">
            <w:pPr>
              <w:spacing w:before="95"/>
              <w:jc w:val="center"/>
              <w:rPr>
                <w:b/>
                <w:sz w:val="28"/>
                <w:szCs w:val="18"/>
              </w:rPr>
            </w:pPr>
            <w:hyperlink r:id="rId13" w:history="1">
              <w:r w:rsidR="00D44FCE">
                <w:rPr>
                  <w:rStyle w:val="Hyperlink"/>
                  <w:b/>
                  <w:bCs/>
                  <w:sz w:val="28"/>
                  <w:szCs w:val="18"/>
                  <w:lang w:eastAsia="ja"/>
                </w:rPr>
                <w:t>今すぐ登録</w:t>
              </w:r>
            </w:hyperlink>
          </w:p>
        </w:tc>
        <w:tc>
          <w:tcPr>
            <w:tcW w:w="2221" w:type="dxa"/>
            <w:shd w:val="clear" w:color="auto" w:fill="FBF9F4"/>
          </w:tcPr>
          <w:p w14:paraId="5E742108" w14:textId="76651E89" w:rsidR="00E659DD" w:rsidRPr="0066426F" w:rsidRDefault="00E659DD" w:rsidP="00AF2BA3">
            <w:pPr>
              <w:spacing w:before="95"/>
              <w:jc w:val="center"/>
              <w:rPr>
                <w:b/>
                <w:sz w:val="28"/>
                <w:szCs w:val="18"/>
              </w:rPr>
            </w:pPr>
            <w:r>
              <w:rPr>
                <w:b/>
                <w:bCs/>
                <w:sz w:val="28"/>
                <w:szCs w:val="18"/>
                <w:lang w:eastAsia="ja"/>
              </w:rPr>
              <w:t>8月15日</w:t>
            </w:r>
          </w:p>
          <w:p w14:paraId="7065DE9B" w14:textId="2B6F4972"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ja"/>
              </w:rPr>
              <w:t>17:00～18:00（BST）</w:t>
            </w:r>
          </w:p>
          <w:p w14:paraId="720960DD" w14:textId="77777777" w:rsidR="00E659DD" w:rsidRPr="003E7D03" w:rsidRDefault="00E659DD" w:rsidP="00A5499F">
            <w:pPr>
              <w:spacing w:before="95"/>
              <w:jc w:val="center"/>
              <w:rPr>
                <w:color w:val="10253F"/>
                <w:sz w:val="20"/>
                <w:szCs w:val="20"/>
              </w:rPr>
            </w:pPr>
            <w:r>
              <w:rPr>
                <w:color w:val="10253F"/>
                <w:sz w:val="20"/>
                <w:szCs w:val="20"/>
                <w:lang w:eastAsia="ja"/>
              </w:rPr>
              <w:t>（質疑応答あり）</w:t>
            </w:r>
          </w:p>
          <w:p w14:paraId="2EF0B467" w14:textId="77777777" w:rsidR="00E659DD" w:rsidRPr="003E7D03" w:rsidRDefault="00E659DD" w:rsidP="00466541">
            <w:pPr>
              <w:spacing w:before="95"/>
              <w:jc w:val="center"/>
              <w:rPr>
                <w:b/>
                <w:sz w:val="28"/>
                <w:szCs w:val="18"/>
                <w:shd w:val="clear" w:color="auto" w:fill="FFFFFF"/>
              </w:rPr>
            </w:pPr>
          </w:p>
          <w:p w14:paraId="047FD6C1" w14:textId="5380B03B" w:rsidR="00E659DD" w:rsidRPr="003E7D03" w:rsidRDefault="00000000" w:rsidP="00466541">
            <w:pPr>
              <w:spacing w:before="95"/>
              <w:jc w:val="center"/>
              <w:rPr>
                <w:b/>
                <w:sz w:val="28"/>
                <w:szCs w:val="18"/>
              </w:rPr>
            </w:pPr>
            <w:hyperlink r:id="rId14" w:history="1">
              <w:r w:rsidR="00D44FCE">
                <w:rPr>
                  <w:rStyle w:val="Hyperlink"/>
                  <w:b/>
                  <w:bCs/>
                  <w:sz w:val="28"/>
                  <w:szCs w:val="18"/>
                  <w:lang w:eastAsia="ja"/>
                </w:rPr>
                <w:t>今すぐ登録</w:t>
              </w:r>
            </w:hyperlink>
          </w:p>
        </w:tc>
        <w:tc>
          <w:tcPr>
            <w:tcW w:w="2221" w:type="dxa"/>
            <w:shd w:val="clear" w:color="auto" w:fill="FBF9F4"/>
          </w:tcPr>
          <w:p w14:paraId="28241B35" w14:textId="316B181A" w:rsidR="00E659DD" w:rsidRPr="0066426F" w:rsidRDefault="00B07641" w:rsidP="00AF2BA3">
            <w:pPr>
              <w:spacing w:before="95"/>
              <w:jc w:val="center"/>
              <w:rPr>
                <w:b/>
                <w:sz w:val="28"/>
                <w:szCs w:val="18"/>
              </w:rPr>
            </w:pPr>
            <w:r>
              <w:rPr>
                <w:b/>
                <w:bCs/>
                <w:sz w:val="28"/>
                <w:szCs w:val="18"/>
                <w:lang w:eastAsia="ja"/>
              </w:rPr>
              <w:t>8月16日</w:t>
            </w:r>
          </w:p>
          <w:p w14:paraId="295026FD" w14:textId="1ABDB01C"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ja"/>
              </w:rPr>
              <w:t>19:00～20:00（BST）</w:t>
            </w:r>
          </w:p>
          <w:p w14:paraId="5C5B71C9" w14:textId="77777777" w:rsidR="00E659DD" w:rsidRPr="003E7D03" w:rsidRDefault="00E659DD" w:rsidP="00A5499F">
            <w:pPr>
              <w:spacing w:before="95"/>
              <w:jc w:val="center"/>
              <w:rPr>
                <w:color w:val="10253F"/>
                <w:sz w:val="20"/>
                <w:szCs w:val="20"/>
              </w:rPr>
            </w:pPr>
            <w:r>
              <w:rPr>
                <w:color w:val="10253F"/>
                <w:sz w:val="20"/>
                <w:szCs w:val="20"/>
                <w:lang w:eastAsia="ja"/>
              </w:rPr>
              <w:t>（質疑応答あり）</w:t>
            </w:r>
          </w:p>
          <w:p w14:paraId="7AC4E437" w14:textId="77777777" w:rsidR="00E659DD" w:rsidRPr="003E7D03" w:rsidRDefault="00E659DD" w:rsidP="00466541">
            <w:pPr>
              <w:spacing w:before="95"/>
              <w:jc w:val="center"/>
              <w:rPr>
                <w:b/>
                <w:sz w:val="28"/>
                <w:szCs w:val="18"/>
                <w:shd w:val="clear" w:color="auto" w:fill="FFFFFF"/>
              </w:rPr>
            </w:pPr>
          </w:p>
          <w:p w14:paraId="375E4D1B" w14:textId="1E78DC62" w:rsidR="00E659DD" w:rsidRPr="003E7D03" w:rsidRDefault="00000000" w:rsidP="00466541">
            <w:pPr>
              <w:spacing w:before="95"/>
              <w:jc w:val="center"/>
              <w:rPr>
                <w:b/>
                <w:sz w:val="28"/>
                <w:szCs w:val="18"/>
              </w:rPr>
            </w:pPr>
            <w:hyperlink r:id="rId15" w:history="1">
              <w:r w:rsidR="00D44FCE">
                <w:rPr>
                  <w:rStyle w:val="Hyperlink"/>
                  <w:b/>
                  <w:bCs/>
                  <w:sz w:val="28"/>
                  <w:szCs w:val="18"/>
                  <w:lang w:eastAsia="ja"/>
                </w:rPr>
                <w:t>今すぐ登録</w:t>
              </w:r>
            </w:hyperlink>
          </w:p>
        </w:tc>
        <w:tc>
          <w:tcPr>
            <w:tcW w:w="2108" w:type="dxa"/>
            <w:shd w:val="clear" w:color="auto" w:fill="FBF9F4"/>
          </w:tcPr>
          <w:p w14:paraId="65C99B68" w14:textId="55790E21" w:rsidR="00B07641" w:rsidRPr="0066426F" w:rsidRDefault="00B07641" w:rsidP="00B07641">
            <w:pPr>
              <w:spacing w:before="95"/>
              <w:jc w:val="center"/>
              <w:rPr>
                <w:b/>
                <w:sz w:val="28"/>
                <w:szCs w:val="18"/>
              </w:rPr>
            </w:pPr>
            <w:r>
              <w:rPr>
                <w:b/>
                <w:bCs/>
                <w:sz w:val="28"/>
                <w:szCs w:val="18"/>
                <w:lang w:eastAsia="ja"/>
              </w:rPr>
              <w:t>8月17日</w:t>
            </w:r>
          </w:p>
          <w:p w14:paraId="17AD62AA" w14:textId="77777777" w:rsidR="00B07641" w:rsidRPr="003E7D03" w:rsidRDefault="00B07641"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eastAsia="ja"/>
              </w:rPr>
              <w:t>13:00～14:00（BST）</w:t>
            </w:r>
          </w:p>
          <w:p w14:paraId="71AECB94" w14:textId="77777777" w:rsidR="00B07641" w:rsidRPr="003E7D03" w:rsidRDefault="00B07641" w:rsidP="00B07641">
            <w:pPr>
              <w:spacing w:before="95"/>
              <w:jc w:val="center"/>
              <w:rPr>
                <w:color w:val="10253F"/>
                <w:sz w:val="20"/>
                <w:szCs w:val="20"/>
              </w:rPr>
            </w:pPr>
            <w:r>
              <w:rPr>
                <w:color w:val="10253F"/>
                <w:sz w:val="20"/>
                <w:szCs w:val="20"/>
                <w:lang w:eastAsia="ja"/>
              </w:rPr>
              <w:t>（質疑応答あり）</w:t>
            </w:r>
          </w:p>
          <w:p w14:paraId="59C4D2F7" w14:textId="77777777" w:rsidR="00B07641" w:rsidRPr="003E7D03" w:rsidRDefault="00B07641" w:rsidP="00B07641">
            <w:pPr>
              <w:spacing w:before="95"/>
              <w:jc w:val="center"/>
              <w:rPr>
                <w:b/>
                <w:sz w:val="28"/>
                <w:szCs w:val="18"/>
                <w:shd w:val="clear" w:color="auto" w:fill="FFFFFF"/>
              </w:rPr>
            </w:pPr>
          </w:p>
          <w:p w14:paraId="01A7E80A" w14:textId="11712EEC" w:rsidR="00E659DD" w:rsidRDefault="00000000" w:rsidP="00B07641">
            <w:pPr>
              <w:spacing w:before="95"/>
              <w:jc w:val="center"/>
              <w:rPr>
                <w:b/>
                <w:sz w:val="28"/>
                <w:szCs w:val="18"/>
              </w:rPr>
            </w:pPr>
            <w:hyperlink r:id="rId16" w:history="1">
              <w:r w:rsidR="00D44FCE">
                <w:rPr>
                  <w:rStyle w:val="Hyperlink"/>
                  <w:b/>
                  <w:bCs/>
                  <w:sz w:val="28"/>
                  <w:szCs w:val="18"/>
                  <w:lang w:eastAsia="ja"/>
                </w:rPr>
                <w:t>今すぐ登録</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eastAsia="ja"/>
        </w:rPr>
        <w:tab/>
      </w:r>
    </w:p>
    <w:p w14:paraId="100C297B" w14:textId="0C1291DD" w:rsidR="006343FB" w:rsidRPr="006343FB" w:rsidRDefault="006343FB" w:rsidP="007B3D44">
      <w:pPr>
        <w:pStyle w:val="BodyText"/>
        <w:spacing w:before="10"/>
        <w:ind w:left="720"/>
        <w:rPr>
          <w:b/>
          <w:szCs w:val="32"/>
        </w:rPr>
      </w:pPr>
      <w:r>
        <w:rPr>
          <w:b/>
          <w:bCs/>
          <w:szCs w:val="32"/>
          <w:lang w:eastAsia="ja"/>
        </w:rPr>
        <w:t xml:space="preserve">ライブトレーニングセッションは、参加人数に限りがありますので、事前登録が必要です。 </w:t>
      </w:r>
    </w:p>
    <w:p w14:paraId="4DBCA599" w14:textId="6BA4A6E7" w:rsidR="00FF2F0A" w:rsidRDefault="00652FF1">
      <w:pPr>
        <w:pStyle w:val="BodyText"/>
        <w:rPr>
          <w:sz w:val="20"/>
        </w:rPr>
      </w:pPr>
      <w:r>
        <w:rPr>
          <w:noProof/>
          <w:sz w:val="20"/>
          <w:lang w:eastAsia="ja"/>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1F2F44CA" w:rsidR="005E614A" w:rsidRPr="006D195E" w:rsidRDefault="005E614A" w:rsidP="005E614A">
                            <w:pPr>
                              <w:pStyle w:val="Heading2"/>
                              <w:spacing w:before="212"/>
                              <w:rPr>
                                <w:b/>
                                <w:bCs/>
                                <w:color w:val="002677"/>
                              </w:rPr>
                            </w:pPr>
                            <w:r>
                              <w:rPr>
                                <w:color w:val="002677"/>
                                <w:lang w:eastAsia="ja"/>
                              </w:rPr>
                              <w:t xml:space="preserve">来月のトレーニングは自殺予防について取り上げます。ライブセッションに参加する場合は登録リンクを、都合の合う時間に視聴する場合はオンデマンドオプションをご利用ください。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1F2F44CA" w:rsidR="005E614A" w:rsidRPr="006D195E" w:rsidRDefault="005E614A" w:rsidP="005E614A">
                      <w:pPr>
                        <w:pStyle w:val="Heading2"/>
                        <w:spacing w:before="212"/>
                        <w:rPr>
                          <w:b/>
                          <w:bCs/>
                          <w:color w:val="002677"/>
                        </w:rPr>
                      </w:pPr>
                      <w:r>
                        <w:rPr>
                          <w:color w:val="002677"/>
                          <w:lang w:eastAsia="ja"/>
                        </w:rPr>
                        <w:t xml:space="preserve">来月のトレーニングは自殺予防について取り上げます。ライブセッションに参加する場合は登録リンクを、都合の合う時間に視聴する場合はオンデマンドオプションをご利用ください。 </w:t>
                      </w:r>
                    </w:p>
                  </w:txbxContent>
                </v:textbox>
                <w10:wrap anchorx="margin"/>
              </v:rect>
            </w:pict>
          </mc:Fallback>
        </mc:AlternateContent>
      </w:r>
    </w:p>
    <w:p w14:paraId="2F8C64CE" w14:textId="0CCB3B0A" w:rsidR="00FF2F0A" w:rsidRDefault="006343FB">
      <w:pPr>
        <w:pStyle w:val="BodyText"/>
        <w:rPr>
          <w:sz w:val="20"/>
        </w:rPr>
      </w:pPr>
      <w:r>
        <w:rPr>
          <w:lang w:eastAsia="ja"/>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eastAsia="ja"/>
        </w:rPr>
        <w:t>開始する</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3D0BABB8" w:rsidR="009E14D1" w:rsidRDefault="009E14D1" w:rsidP="005359CA">
      <w:pPr>
        <w:spacing w:line="276" w:lineRule="auto"/>
        <w:rPr>
          <w:sz w:val="16"/>
          <w:szCs w:val="16"/>
        </w:rPr>
      </w:pPr>
      <w:r>
        <w:rPr>
          <w:sz w:val="16"/>
          <w:szCs w:val="16"/>
          <w:lang w:eastAsia="ja"/>
        </w:rPr>
        <w:t>このプログラムは、緊急事態や応急措置を要する場合には使用しないでください。緊急時には、米国内にいる場合は911、米国外にいる場合は現地の緊急サービス番号に</w:t>
      </w:r>
      <w:r w:rsidR="005359CA">
        <w:rPr>
          <w:rFonts w:eastAsia="MS Mincho" w:hint="eastAsia"/>
          <w:sz w:val="16"/>
          <w:szCs w:val="16"/>
          <w:lang w:eastAsia="ja"/>
        </w:rPr>
        <w:t xml:space="preserve"> </w:t>
      </w:r>
      <w:r>
        <w:rPr>
          <w:sz w:val="16"/>
          <w:szCs w:val="16"/>
          <w:lang w:eastAsia="ja"/>
        </w:rPr>
        <w:t>電話をするか、最寄りの外来・救急医療施設に行くようにしてください。また、このプログラムは、医師または専門家の治療の代替となるものでは</w:t>
      </w:r>
      <w:r w:rsidR="005359CA">
        <w:rPr>
          <w:rFonts w:eastAsia="MS Mincho" w:hint="eastAsia"/>
          <w:sz w:val="16"/>
          <w:szCs w:val="16"/>
          <w:lang w:eastAsia="ja"/>
        </w:rPr>
        <w:t xml:space="preserve"> </w:t>
      </w:r>
      <w:r>
        <w:rPr>
          <w:sz w:val="16"/>
          <w:szCs w:val="16"/>
          <w:lang w:eastAsia="ja"/>
        </w:rPr>
        <w:t>ありません。Optumやその関連会社、またはこれらのサービスを直接的もしくは間接的に受けている事業体（雇用主や健康保険など）に対する法的措置を伴う</w:t>
      </w:r>
      <w:r w:rsidR="005359CA">
        <w:rPr>
          <w:rFonts w:eastAsia="MS Mincho" w:hint="eastAsia"/>
          <w:sz w:val="16"/>
          <w:szCs w:val="16"/>
          <w:lang w:eastAsia="ja"/>
        </w:rPr>
        <w:t xml:space="preserve"> </w:t>
      </w:r>
      <w:r>
        <w:rPr>
          <w:sz w:val="16"/>
          <w:szCs w:val="16"/>
          <w:lang w:eastAsia="ja"/>
        </w:rPr>
        <w:t>可能性のある問題については、利益相反の可能性があるため法律相談は提供されません。このプログラムおよびすべての構成要素</w:t>
      </w:r>
      <w:r w:rsidR="005359CA">
        <w:rPr>
          <w:rFonts w:eastAsia="MS Mincho" w:hint="eastAsia"/>
          <w:sz w:val="16"/>
          <w:szCs w:val="16"/>
          <w:lang w:eastAsia="ja"/>
        </w:rPr>
        <w:t xml:space="preserve"> </w:t>
      </w:r>
      <w:r>
        <w:rPr>
          <w:sz w:val="16"/>
          <w:szCs w:val="16"/>
          <w:lang w:eastAsia="ja"/>
        </w:rPr>
        <w:t>（特に16歳未満のご家族へのサービス）は、地域によっては利用できない場合があり、事前の通知なしに変更される可能性が</w:t>
      </w:r>
      <w:r w:rsidR="005359CA">
        <w:rPr>
          <w:rFonts w:eastAsia="MS Mincho" w:hint="eastAsia"/>
          <w:sz w:val="16"/>
          <w:szCs w:val="16"/>
          <w:lang w:eastAsia="ja"/>
        </w:rPr>
        <w:t xml:space="preserve"> </w:t>
      </w:r>
      <w:r>
        <w:rPr>
          <w:sz w:val="16"/>
          <w:szCs w:val="16"/>
          <w:lang w:eastAsia="ja"/>
        </w:rPr>
        <w:t>あります。従業員支援プログラム担当者の経験や教育レベルは、</w:t>
      </w:r>
      <w:r w:rsidR="005359CA">
        <w:rPr>
          <w:rFonts w:eastAsia="MS Mincho" w:hint="eastAsia"/>
          <w:sz w:val="16"/>
          <w:szCs w:val="16"/>
          <w:lang w:eastAsia="ja"/>
        </w:rPr>
        <w:t xml:space="preserve"> </w:t>
      </w:r>
      <w:r>
        <w:rPr>
          <w:sz w:val="16"/>
          <w:szCs w:val="16"/>
          <w:lang w:eastAsia="ja"/>
        </w:rPr>
        <w:t>契約要件や国の規制要件によって異なる場合があり、補償の除外および制限が適用される場合があります。</w:t>
      </w:r>
    </w:p>
    <w:p w14:paraId="589813F1" w14:textId="77777777" w:rsidR="009E14D1" w:rsidRPr="009E14D1" w:rsidRDefault="009E14D1" w:rsidP="009E14D1">
      <w:pPr>
        <w:spacing w:line="276" w:lineRule="auto"/>
        <w:rPr>
          <w:sz w:val="16"/>
          <w:szCs w:val="16"/>
        </w:rPr>
      </w:pPr>
    </w:p>
    <w:p w14:paraId="2A76090F" w14:textId="03C78099" w:rsidR="00E94FD2" w:rsidRPr="005E614A" w:rsidRDefault="009E14D1" w:rsidP="005359CA">
      <w:pPr>
        <w:spacing w:line="276" w:lineRule="auto"/>
        <w:rPr>
          <w:sz w:val="16"/>
          <w:szCs w:val="16"/>
        </w:rPr>
      </w:pPr>
      <w:r>
        <w:rPr>
          <w:sz w:val="16"/>
          <w:szCs w:val="16"/>
          <w:lang w:eastAsia="ja"/>
        </w:rPr>
        <w:lastRenderedPageBreak/>
        <w:t>© 2023 Optum, Inc. All rights reserved.Optumは、米国およびその他の国におけるOptum, Inc.の登録商標です。その他のブランドや製品の名称は、それぞれの所有者に帰属する商標または登録商標です。Optumは機会均等雇用者です。</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8"/>
  </w:num>
  <w:num w:numId="6" w16cid:durableId="1547446166">
    <w:abstractNumId w:val="7"/>
  </w:num>
  <w:num w:numId="7" w16cid:durableId="950166687">
    <w:abstractNumId w:val="5"/>
  </w:num>
  <w:num w:numId="8" w16cid:durableId="1086028517">
    <w:abstractNumId w:val="1"/>
  </w:num>
  <w:num w:numId="9" w16cid:durableId="565998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E5D95"/>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359CA"/>
    <w:rsid w:val="005A4C8C"/>
    <w:rsid w:val="005E614A"/>
    <w:rsid w:val="005E77EF"/>
    <w:rsid w:val="0062741C"/>
    <w:rsid w:val="006343FB"/>
    <w:rsid w:val="0063658C"/>
    <w:rsid w:val="006432DE"/>
    <w:rsid w:val="00652FF1"/>
    <w:rsid w:val="0066426F"/>
    <w:rsid w:val="006C5610"/>
    <w:rsid w:val="006D195E"/>
    <w:rsid w:val="007164B8"/>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D2802"/>
    <w:rsid w:val="00BE0296"/>
    <w:rsid w:val="00C03BD1"/>
    <w:rsid w:val="00C82C90"/>
    <w:rsid w:val="00CB45A2"/>
    <w:rsid w:val="00CE3C03"/>
    <w:rsid w:val="00CE6430"/>
    <w:rsid w:val="00D44FCE"/>
    <w:rsid w:val="00D72FA1"/>
    <w:rsid w:val="00E05563"/>
    <w:rsid w:val="00E4588F"/>
    <w:rsid w:val="00E56132"/>
    <w:rsid w:val="00E659DD"/>
    <w:rsid w:val="00E65F6E"/>
    <w:rsid w:val="00E94FD2"/>
    <w:rsid w:val="00EA4D6E"/>
    <w:rsid w:val="00EA4F61"/>
    <w:rsid w:val="00EC29BA"/>
    <w:rsid w:val="00ED05C9"/>
    <w:rsid w:val="00EE160C"/>
    <w:rsid w:val="00EF00B7"/>
    <w:rsid w:val="00EF77D9"/>
    <w:rsid w:val="00F45DE7"/>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semiHidden/>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1h3QA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c43093b0e897103b9eff00505681f8ac/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A1hOQ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723d5059e723103bb99f005056819d4d/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A1hNQAS"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A1h8Q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354</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3</cp:revision>
  <dcterms:created xsi:type="dcterms:W3CDTF">2023-06-22T16:34:00Z</dcterms:created>
  <dcterms:modified xsi:type="dcterms:W3CDTF">2023-07-08T01:52:00Z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