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3E81BB78" w:rsidR="000C40AE" w:rsidRPr="0057266B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Veja abaixo uma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sugestão de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texto para redes sociais (opções de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imagem em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anexo) para ajudá-lo(a) a</w:t>
      </w:r>
      <w:r w:rsidR="0057266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promover o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tópico de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saúde 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bem-estar deste mês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– Saúde mental dos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jovens – entre os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integrantes da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sua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equipe. Fique à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vontade para compartilhar nas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suas plataformas de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comunicação interna 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nas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suas próprias contas do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LinkedIn, conforme apropriado. </w:t>
      </w:r>
    </w:p>
    <w:p w14:paraId="3C51BEF5" w14:textId="77777777" w:rsidR="00687035" w:rsidRPr="0057266B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4DDD7B55" w14:textId="627FF512" w:rsidR="00687035" w:rsidRPr="0057266B" w:rsidRDefault="00D61FCD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pt-BR"/>
        </w:rPr>
        <w:drawing>
          <wp:inline distT="0" distB="0" distL="0" distR="0" wp14:anchorId="4F2DFBD4" wp14:editId="459ED259">
            <wp:extent cx="1409700" cy="1409700"/>
            <wp:effectExtent l="0" t="0" r="0" b="0"/>
            <wp:docPr id="1972652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t-BR"/>
        </w:rPr>
        <w:drawing>
          <wp:inline distT="0" distB="0" distL="0" distR="0" wp14:anchorId="55446F1C" wp14:editId="6235D0F9">
            <wp:extent cx="1409700" cy="1409700"/>
            <wp:effectExtent l="0" t="0" r="0" b="0"/>
            <wp:docPr id="18689503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t-BR"/>
        </w:rPr>
        <w:drawing>
          <wp:inline distT="0" distB="0" distL="0" distR="0" wp14:anchorId="3BF1F3F5" wp14:editId="42E18EF3">
            <wp:extent cx="1419225" cy="1419225"/>
            <wp:effectExtent l="0" t="0" r="9525" b="9525"/>
            <wp:docPr id="13105424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t-BR"/>
        </w:rPr>
        <w:drawing>
          <wp:inline distT="0" distB="0" distL="0" distR="0" wp14:anchorId="61EBE21D" wp14:editId="376543A9">
            <wp:extent cx="1428750" cy="1428750"/>
            <wp:effectExtent l="0" t="0" r="0" b="0"/>
            <wp:docPr id="7735757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F923" w14:textId="77777777" w:rsidR="00687035" w:rsidRPr="0057266B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670A9284" w14:textId="77777777" w:rsidR="00687035" w:rsidRPr="0057266B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722D4EF7" w14:textId="77777777" w:rsidR="00687035" w:rsidRPr="0057266B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64C533A0" w14:textId="77777777" w:rsidR="00AC59AF" w:rsidRPr="0057266B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4BC2E556" w14:textId="53424F10" w:rsidR="00EB3932" w:rsidRPr="0057266B" w:rsidRDefault="004A3DEA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vida traz muitos desafios. O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kit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de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ferramentas deste mês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oferece formas de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ajudar os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jovens a</w:t>
      </w:r>
      <w:r w:rsidR="0057266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desenvolverem resiliência, conduzir grandes transições 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lidar com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acontecimentos traumáticos da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vida. </w:t>
      </w:r>
      <w:hyperlink r:id="rId14" w:history="1">
        <w:r w:rsidR="005052C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5052C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5052C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5052C1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7FFBA862" w14:textId="77777777" w:rsidR="00EB3932" w:rsidRPr="0057266B" w:rsidRDefault="00EB3932" w:rsidP="00753784">
      <w:pPr>
        <w:spacing w:after="0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500BF3D9" w14:textId="6AE75E43" w:rsidR="000F2081" w:rsidRPr="0057266B" w:rsidRDefault="00EB3932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Quando uma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criança sob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seus cuidados testemunha ou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passa por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um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acontecimento traumático na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vida, pode ser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difícil saber o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que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fazer ou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como ajudá-la. Aqui estão algumas sugestões sobre por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onde começar. </w:t>
      </w:r>
      <w:hyperlink r:id="rId15" w:history="1">
        <w:r w:rsidR="005052C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5052C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5052C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5052C1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4677FD00" w14:textId="77777777" w:rsidR="00152D9B" w:rsidRPr="0057266B" w:rsidRDefault="00152D9B" w:rsidP="00753784">
      <w:pPr>
        <w:spacing w:after="0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1A8425CE" w14:textId="1CC19678" w:rsidR="002D4865" w:rsidRPr="0057266B" w:rsidRDefault="000B5F36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Confira as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dicas para responsáveis sobre como ajudar crianças 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adolescentes 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superarem o</w:t>
      </w:r>
      <w:r w:rsidR="0057266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estresse de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grandes transições, como o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início de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um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novo ano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letivo, no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kit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de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ferramentas deste mês. </w:t>
      </w:r>
      <w:hyperlink r:id="rId16" w:history="1">
        <w:r w:rsidR="005052C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5052C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5052C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5052C1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2A19B0DD" w14:textId="77777777" w:rsidR="000D30F6" w:rsidRPr="0057266B" w:rsidRDefault="000D30F6" w:rsidP="00753784">
      <w:pPr>
        <w:pStyle w:val="ListParagraph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001E17BF" w14:textId="43CF007A" w:rsidR="00D7537C" w:rsidRPr="0057266B" w:rsidRDefault="00FF1F05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Um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adolescente em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sua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vida está se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preparando para ficar sozinho? Aqui está uma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folha de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dicas para ajudá-los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se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preparar.</w:t>
      </w:r>
      <w:r w:rsidRPr="0057266B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t-BR"/>
        </w:rPr>
        <w:t xml:space="preserve"> </w:t>
      </w:r>
      <w:hyperlink r:id="rId17" w:history="1">
        <w:r w:rsidR="005052C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optum</w:t>
        </w:r>
        <w:r w:rsidR="005052C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t-BR"/>
          </w:rPr>
          <w:t>wellbeing</w:t>
        </w:r>
        <w:r w:rsidR="005052C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BR"/>
          </w:rPr>
          <w:t>.com/newthismonth/pt-BR</w:t>
        </w:r>
      </w:hyperlink>
      <w:r w:rsidR="005052C1">
        <w:rPr>
          <w:rStyle w:val="Hyperlink"/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5C8CEE0B" w14:textId="77777777" w:rsidR="00F25146" w:rsidRPr="0057266B" w:rsidRDefault="00F25146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14:paraId="04FBC0B4" w14:textId="708EC51C" w:rsidR="00EE0767" w:rsidRPr="0057266B" w:rsidRDefault="00EE0767" w:rsidP="00753784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7266B">
        <w:rPr>
          <w:rFonts w:ascii="Arial" w:hAnsi="Arial" w:cs="Arial"/>
          <w:b/>
          <w:bCs/>
          <w:color w:val="000000" w:themeColor="text1"/>
          <w:sz w:val="20"/>
          <w:szCs w:val="20"/>
          <w:lang w:val="pt-BR"/>
        </w:rPr>
        <w:t>Como publicar no</w:t>
      </w:r>
      <w:r w:rsidR="00167ECC">
        <w:rPr>
          <w:rFonts w:ascii="Arial" w:hAnsi="Arial" w:cs="Arial"/>
          <w:b/>
          <w:bCs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b/>
          <w:bCs/>
          <w:color w:val="000000" w:themeColor="text1"/>
          <w:sz w:val="20"/>
          <w:szCs w:val="20"/>
          <w:lang w:val="pt-BR"/>
        </w:rPr>
        <w:t>LinkedIn:</w:t>
      </w:r>
    </w:p>
    <w:p w14:paraId="26749228" w14:textId="088C0196" w:rsidR="00EE0767" w:rsidRPr="0057266B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Abra 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sua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conta no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LinkedIn</w:t>
      </w:r>
    </w:p>
    <w:p w14:paraId="6117DE66" w14:textId="362F117B" w:rsidR="00EE0767" w:rsidRPr="0057266B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Selecione o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texto preferido (incluindo o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link) dos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exemplos acima. Copie 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cole.</w:t>
      </w:r>
    </w:p>
    <w:p w14:paraId="6BBBCF09" w14:textId="44C923DE" w:rsidR="00EE0767" w:rsidRPr="0057266B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Selecione 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imagem preferida 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adicione-a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à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publicação (salve a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imagem no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seu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computador e</w:t>
      </w:r>
      <w:r w:rsidR="0057266B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selecione “</w:t>
      </w:r>
      <w:r w:rsidR="002D4ECC" w:rsidRPr="002D4ECC">
        <w:rPr>
          <w:rFonts w:ascii="Arial" w:hAnsi="Arial" w:cs="Arial"/>
          <w:color w:val="000000" w:themeColor="text1"/>
          <w:sz w:val="20"/>
          <w:szCs w:val="20"/>
          <w:lang w:val="pt-BR"/>
        </w:rPr>
        <w:t>Add photo (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Adicionar foto</w:t>
      </w:r>
      <w:r w:rsidR="002D4ECC">
        <w:rPr>
          <w:rFonts w:ascii="Arial" w:hAnsi="Arial" w:cs="Arial"/>
          <w:color w:val="000000" w:themeColor="text1"/>
          <w:sz w:val="20"/>
          <w:szCs w:val="20"/>
          <w:lang w:val="pt-BR"/>
        </w:rPr>
        <w:t>)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” antes de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passar para o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4º passo)</w:t>
      </w:r>
    </w:p>
    <w:p w14:paraId="60377BD6" w14:textId="53F8B534" w:rsidR="00490445" w:rsidRPr="0057266B" w:rsidRDefault="00EE0767" w:rsidP="007C01E4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Clique em</w:t>
      </w:r>
      <w:r w:rsidR="00167ECC">
        <w:rPr>
          <w:rFonts w:ascii="Arial" w:hAnsi="Arial" w:cs="Arial"/>
          <w:color w:val="000000" w:themeColor="text1"/>
          <w:sz w:val="20"/>
          <w:szCs w:val="20"/>
          <w:lang w:val="pt-BR"/>
        </w:rPr>
        <w:t> 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“</w:t>
      </w:r>
      <w:r w:rsidR="002D4ECC" w:rsidRPr="002D4ECC">
        <w:rPr>
          <w:rFonts w:ascii="Arial" w:hAnsi="Arial" w:cs="Arial"/>
          <w:color w:val="000000" w:themeColor="text1"/>
          <w:sz w:val="20"/>
          <w:szCs w:val="20"/>
          <w:lang w:val="pt-BR"/>
        </w:rPr>
        <w:t>Post (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Publicar</w:t>
      </w:r>
      <w:r w:rsidR="002D4ECC">
        <w:rPr>
          <w:rFonts w:ascii="Arial" w:hAnsi="Arial" w:cs="Arial"/>
          <w:color w:val="000000" w:themeColor="text1"/>
          <w:sz w:val="20"/>
          <w:szCs w:val="20"/>
          <w:lang w:val="pt-BR"/>
        </w:rPr>
        <w:t>)</w:t>
      </w:r>
      <w:r w:rsidRPr="0057266B">
        <w:rPr>
          <w:rFonts w:ascii="Arial" w:hAnsi="Arial" w:cs="Arial"/>
          <w:color w:val="000000" w:themeColor="text1"/>
          <w:sz w:val="20"/>
          <w:szCs w:val="20"/>
          <w:lang w:val="pt-BR"/>
        </w:rPr>
        <w:t>”</w:t>
      </w:r>
    </w:p>
    <w:sectPr w:rsidR="00490445" w:rsidRPr="00572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BBB3A" w14:textId="77777777" w:rsidR="00C94DB2" w:rsidRDefault="00C94DB2" w:rsidP="00E32C7E">
      <w:pPr>
        <w:spacing w:after="0" w:line="240" w:lineRule="auto"/>
      </w:pPr>
      <w:r>
        <w:separator/>
      </w:r>
    </w:p>
  </w:endnote>
  <w:endnote w:type="continuationSeparator" w:id="0">
    <w:p w14:paraId="570448A7" w14:textId="77777777" w:rsidR="00C94DB2" w:rsidRDefault="00C94DB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D2DDD" w14:textId="77777777" w:rsidR="00C94DB2" w:rsidRDefault="00C94DB2" w:rsidP="00E32C7E">
      <w:pPr>
        <w:spacing w:after="0" w:line="240" w:lineRule="auto"/>
      </w:pPr>
      <w:r>
        <w:separator/>
      </w:r>
    </w:p>
  </w:footnote>
  <w:footnote w:type="continuationSeparator" w:id="0">
    <w:p w14:paraId="16C88D13" w14:textId="77777777" w:rsidR="00C94DB2" w:rsidRDefault="00C94DB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4374139">
    <w:abstractNumId w:val="8"/>
  </w:num>
  <w:num w:numId="2" w16cid:durableId="1882472396">
    <w:abstractNumId w:val="6"/>
  </w:num>
  <w:num w:numId="3" w16cid:durableId="283656129">
    <w:abstractNumId w:val="4"/>
  </w:num>
  <w:num w:numId="4" w16cid:durableId="1729719678">
    <w:abstractNumId w:val="1"/>
  </w:num>
  <w:num w:numId="5" w16cid:durableId="739979287">
    <w:abstractNumId w:val="3"/>
  </w:num>
  <w:num w:numId="6" w16cid:durableId="1957788446">
    <w:abstractNumId w:val="5"/>
  </w:num>
  <w:num w:numId="7" w16cid:durableId="2021083749">
    <w:abstractNumId w:val="0"/>
  </w:num>
  <w:num w:numId="8" w16cid:durableId="397898188">
    <w:abstractNumId w:val="9"/>
  </w:num>
  <w:num w:numId="9" w16cid:durableId="1806118456">
    <w:abstractNumId w:val="2"/>
  </w:num>
  <w:num w:numId="10" w16cid:durableId="633023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1AB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265B"/>
    <w:rsid w:val="000829DD"/>
    <w:rsid w:val="00091CCE"/>
    <w:rsid w:val="00092C43"/>
    <w:rsid w:val="00096D1C"/>
    <w:rsid w:val="000A3F9E"/>
    <w:rsid w:val="000B243F"/>
    <w:rsid w:val="000B4011"/>
    <w:rsid w:val="000B454E"/>
    <w:rsid w:val="000B5F36"/>
    <w:rsid w:val="000C1998"/>
    <w:rsid w:val="000C40AE"/>
    <w:rsid w:val="000C677D"/>
    <w:rsid w:val="000C72A4"/>
    <w:rsid w:val="000C7775"/>
    <w:rsid w:val="000D19CB"/>
    <w:rsid w:val="000D30F6"/>
    <w:rsid w:val="000D6029"/>
    <w:rsid w:val="000E03C9"/>
    <w:rsid w:val="000F2081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5046"/>
    <w:rsid w:val="001261BA"/>
    <w:rsid w:val="001366B2"/>
    <w:rsid w:val="00141220"/>
    <w:rsid w:val="0014361C"/>
    <w:rsid w:val="0014404C"/>
    <w:rsid w:val="00152D9B"/>
    <w:rsid w:val="00153459"/>
    <w:rsid w:val="0015542B"/>
    <w:rsid w:val="001660F7"/>
    <w:rsid w:val="00167ECC"/>
    <w:rsid w:val="00170D52"/>
    <w:rsid w:val="001728CE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4ECC"/>
    <w:rsid w:val="002D6AC7"/>
    <w:rsid w:val="002E1B2F"/>
    <w:rsid w:val="002E3C9D"/>
    <w:rsid w:val="002E59F9"/>
    <w:rsid w:val="002E676C"/>
    <w:rsid w:val="002E6B1F"/>
    <w:rsid w:val="002E7091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602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052C1"/>
    <w:rsid w:val="005125D2"/>
    <w:rsid w:val="00521618"/>
    <w:rsid w:val="0052436C"/>
    <w:rsid w:val="00524A36"/>
    <w:rsid w:val="00533566"/>
    <w:rsid w:val="0054023A"/>
    <w:rsid w:val="00546332"/>
    <w:rsid w:val="00555EEC"/>
    <w:rsid w:val="00561FBE"/>
    <w:rsid w:val="005668E1"/>
    <w:rsid w:val="0057266B"/>
    <w:rsid w:val="005748D0"/>
    <w:rsid w:val="005749E5"/>
    <w:rsid w:val="0058264A"/>
    <w:rsid w:val="00587D63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0C6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7035"/>
    <w:rsid w:val="00690135"/>
    <w:rsid w:val="00697B0D"/>
    <w:rsid w:val="006A32B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1E4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1AE"/>
    <w:rsid w:val="00835B75"/>
    <w:rsid w:val="00836803"/>
    <w:rsid w:val="008538AB"/>
    <w:rsid w:val="00854D21"/>
    <w:rsid w:val="00856290"/>
    <w:rsid w:val="00857DF3"/>
    <w:rsid w:val="00863F6B"/>
    <w:rsid w:val="00864AA7"/>
    <w:rsid w:val="008745F2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5501"/>
    <w:rsid w:val="009C6359"/>
    <w:rsid w:val="009C6EF2"/>
    <w:rsid w:val="009D1871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487E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6F3C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C5DF3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94DB2"/>
    <w:rsid w:val="00CA0BE4"/>
    <w:rsid w:val="00CA2389"/>
    <w:rsid w:val="00CA3DF8"/>
    <w:rsid w:val="00CA742F"/>
    <w:rsid w:val="00CB0F0F"/>
    <w:rsid w:val="00CB0F5F"/>
    <w:rsid w:val="00CB2216"/>
    <w:rsid w:val="00CC061A"/>
    <w:rsid w:val="00CC5A71"/>
    <w:rsid w:val="00CC77E1"/>
    <w:rsid w:val="00CC7FA7"/>
    <w:rsid w:val="00CD1F76"/>
    <w:rsid w:val="00CD3042"/>
    <w:rsid w:val="00CD637E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363D1"/>
    <w:rsid w:val="00D378FA"/>
    <w:rsid w:val="00D411C8"/>
    <w:rsid w:val="00D430F2"/>
    <w:rsid w:val="00D4332B"/>
    <w:rsid w:val="00D44DC0"/>
    <w:rsid w:val="00D45BD1"/>
    <w:rsid w:val="00D557ED"/>
    <w:rsid w:val="00D61A52"/>
    <w:rsid w:val="00D61FCD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A37"/>
    <w:rsid w:val="00DC1C19"/>
    <w:rsid w:val="00DD79C4"/>
    <w:rsid w:val="00DE12E3"/>
    <w:rsid w:val="00DE52A6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2024-05-28T16:43:00Z</dcterms:created>
  <dcterms:modified xsi:type="dcterms:W3CDTF">2024-06-26T16:40:00Z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