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Pr="00854653" w:rsidRDefault="002A1C03" w:rsidP="00E0533A">
      <w:pPr>
        <w:spacing w:after="240" w:line="233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854653">
        <w:rPr>
          <w:rFonts w:ascii="Arial" w:hAnsi="Arial" w:cs="Arial"/>
          <w:b/>
          <w:bCs/>
          <w:color w:val="002677"/>
          <w:sz w:val="55"/>
          <w:szCs w:val="55"/>
          <w:lang w:val="pl"/>
        </w:rPr>
        <w:t>Zdrowie psychiczne młodzieży</w:t>
      </w:r>
    </w:p>
    <w:p w14:paraId="38C467FA" w14:textId="49F547EB" w:rsidR="007070DA" w:rsidRPr="009C0E15" w:rsidRDefault="007070DA" w:rsidP="00E0533A">
      <w:pPr>
        <w:spacing w:after="240" w:line="233" w:lineRule="auto"/>
        <w:rPr>
          <w:rFonts w:ascii="Arial" w:hAnsi="Arial" w:cs="Arial"/>
          <w:color w:val="002060"/>
          <w:sz w:val="28"/>
          <w:szCs w:val="28"/>
          <w:lang w:val="pl"/>
        </w:rPr>
      </w:pP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W tym miesiącu zachęcamy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do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zapoznania się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zasobami, które pozwolą rodzicom/opiekunom pomóc młodym ludziom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w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budowaniu pewności siebie, dbaniu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o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swoje bezpieczeństwo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poczuć się zrozumianymi. Zasoby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te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 xml:space="preserve">wyjaśnią również, jak wspierać zdrowie psychiczne </w:t>
      </w:r>
      <w:r w:rsidR="00854653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854653">
        <w:rPr>
          <w:rFonts w:ascii="Arial" w:hAnsi="Arial" w:cs="Arial"/>
          <w:color w:val="002060"/>
          <w:sz w:val="28"/>
          <w:szCs w:val="28"/>
          <w:lang w:val="pl"/>
        </w:rPr>
        <w:t>dobre samopoczucie młodzieży.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5465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D3C1EDC" w:rsidR="0035546C" w:rsidRPr="009C0E15" w:rsidRDefault="00073007" w:rsidP="00E0533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 w:rsidRPr="0085465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85465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854653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09CCE61D" w14:textId="6AF78F7A" w:rsidR="009F2C35" w:rsidRPr="00854653" w:rsidRDefault="00843A68" w:rsidP="00E0533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temat:</w:t>
            </w:r>
          </w:p>
          <w:p w14:paraId="76A8A361" w14:textId="6967F993" w:rsidR="009B278F" w:rsidRPr="00854653" w:rsidRDefault="005C6DBA" w:rsidP="00E0533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 jaki sposób zmiany hormonalne mogą wpływać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emocje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działania dzieci</w:t>
            </w:r>
            <w:r w:rsidR="002154D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-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pomóc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im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przez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przejść.</w:t>
            </w:r>
          </w:p>
          <w:p w14:paraId="3B9AC124" w14:textId="1A84B9E0" w:rsidR="00360F62" w:rsidRPr="00854653" w:rsidRDefault="00FA4F72" w:rsidP="00E0533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Dlaczego zachęcanie dzieci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nawiązywania przyjaźni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osobami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różnych środowisk prowadzi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szczęśliwszego życia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silniejszych społeczności.</w:t>
            </w:r>
          </w:p>
          <w:p w14:paraId="7BAA54C2" w14:textId="45D891A7" w:rsidR="009F2C35" w:rsidRPr="00854653" w:rsidRDefault="00DC1029" w:rsidP="00E0533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Dlaczego warto dać młodym ludziom trochę wolnego, aby mogli się naładować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zresetować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zrobić?</w:t>
            </w:r>
          </w:p>
          <w:p w14:paraId="0D92EE70" w14:textId="3B4D6B7D" w:rsidR="001B43D6" w:rsidRPr="00854653" w:rsidRDefault="007F237F" w:rsidP="00E0533A">
            <w:pPr>
              <w:spacing w:before="120" w:after="120" w:line="233" w:lineRule="auto"/>
              <w:ind w:left="156"/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Interaktywny arkusz 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pomocny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budowaniu pewności siebie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dzieci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nastolatków.</w:t>
            </w:r>
          </w:p>
          <w:p w14:paraId="15542902" w14:textId="629740C2" w:rsidR="00E24C63" w:rsidRPr="00854653" w:rsidRDefault="00E24C63" w:rsidP="00E0533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Wskazówki,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jak pomóc dzieciom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młodzieży dbać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bezpieczeństwo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przestrzeni cyfrowej.</w:t>
            </w:r>
          </w:p>
          <w:p w14:paraId="608A1A84" w14:textId="4543CB6A" w:rsidR="00D761FA" w:rsidRPr="00854653" w:rsidRDefault="00D10595" w:rsidP="00E0533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List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dla opiekunów, przybliżający, jak mogą się czuć nastolatki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je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wspierać.</w:t>
            </w:r>
          </w:p>
          <w:bookmarkEnd w:id="1"/>
          <w:bookmarkEnd w:id="2"/>
          <w:bookmarkEnd w:id="3"/>
          <w:p w14:paraId="2BD99831" w14:textId="1B4CC55D" w:rsidR="009767DF" w:rsidRPr="00854653" w:rsidRDefault="00693CD0" w:rsidP="00E0533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Krótka analiza 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„Bądź takim rodzicem, jakim chcesz być”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od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Uptime</w:t>
            </w:r>
          </w:p>
          <w:p w14:paraId="09C9909E" w14:textId="7F2C65D4" w:rsidR="002C59A2" w:rsidRPr="00854653" w:rsidRDefault="002C59A2" w:rsidP="00E0533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„Rodzicielstwo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ciągle zmieniającym się świecie”.</w:t>
            </w:r>
          </w:p>
          <w:p w14:paraId="40B1A0FA" w14:textId="1A005FBC" w:rsidR="00EC3EF3" w:rsidRPr="00854653" w:rsidRDefault="00687C87" w:rsidP="00E0533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„Troskliwi liderzy: Zdrowie psychiczne dla początkujących profesjonalistów.”</w:t>
            </w:r>
          </w:p>
        </w:tc>
      </w:tr>
    </w:tbl>
    <w:p w14:paraId="7CADEC72" w14:textId="77777777" w:rsidR="00F915FD" w:rsidRPr="00854653" w:rsidRDefault="00F915FD" w:rsidP="00E0533A">
      <w:pPr>
        <w:spacing w:after="0" w:line="233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B2E553D" w:rsidR="00F915FD" w:rsidRPr="00854653" w:rsidRDefault="00F915FD" w:rsidP="00E0533A">
      <w:pPr>
        <w:spacing w:after="0" w:line="233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854653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854653" w:rsidRDefault="00F915FD" w:rsidP="00E0533A">
      <w:pPr>
        <w:spacing w:after="0" w:line="233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1A9C8257" w:rsidR="00F915FD" w:rsidRPr="00854653" w:rsidRDefault="00F915FD" w:rsidP="00E0533A">
      <w:pPr>
        <w:spacing w:line="233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854653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854653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854653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54653" w14:paraId="4DB7AB76" w14:textId="77777777" w:rsidTr="00E0533A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854653" w:rsidRDefault="00CB2F0E" w:rsidP="00E0533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653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4E41F0E" w:rsidR="00775D33" w:rsidRPr="00854653" w:rsidRDefault="00F915FD" w:rsidP="00E0533A">
            <w:pPr>
              <w:spacing w:line="233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zapoznaj się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854653" w14:paraId="19474739" w14:textId="77777777" w:rsidTr="00E0533A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854653" w:rsidRDefault="00CB2F0E" w:rsidP="00E0533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653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B494AD9" w:rsidR="00775D33" w:rsidRPr="00854653" w:rsidRDefault="00F915FD" w:rsidP="00E0533A">
            <w:pPr>
              <w:spacing w:line="233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uzyskaj dostęp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854653" w14:paraId="4F263DE7" w14:textId="77777777" w:rsidTr="00E0533A">
        <w:trPr>
          <w:trHeight w:val="850"/>
        </w:trPr>
        <w:tc>
          <w:tcPr>
            <w:tcW w:w="1260" w:type="dxa"/>
            <w:vAlign w:val="center"/>
          </w:tcPr>
          <w:p w14:paraId="5E840E93" w14:textId="2EFD40CA" w:rsidR="00775D33" w:rsidRPr="00854653" w:rsidRDefault="00CB2F0E" w:rsidP="00E0533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653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8A56B69" w:rsidR="00775D33" w:rsidRPr="00854653" w:rsidRDefault="00F915FD" w:rsidP="00E0533A">
            <w:pPr>
              <w:spacing w:line="233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– stały dostęp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854653" w14:paraId="5E0BCAC7" w14:textId="77777777" w:rsidTr="00E0533A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854653" w:rsidRDefault="00EB6622" w:rsidP="00E0533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465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3CB19B" w:rsidR="00775D33" w:rsidRPr="00854653" w:rsidRDefault="00F915FD" w:rsidP="00E0533A">
            <w:pPr>
              <w:spacing w:line="233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54653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wszystkich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C23B34"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–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udostępnij zestawy narzędzi osobom, które Twoim zdaniem mogą uznać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854653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E0533A" w:rsidRDefault="00775D33" w:rsidP="00E0533A">
      <w:pPr>
        <w:spacing w:after="0" w:line="233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E0533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4B63" w14:textId="77777777" w:rsidR="00502713" w:rsidRPr="00854653" w:rsidRDefault="00502713" w:rsidP="00E32C7E">
      <w:pPr>
        <w:spacing w:after="0" w:line="240" w:lineRule="auto"/>
      </w:pPr>
      <w:r w:rsidRPr="00854653">
        <w:separator/>
      </w:r>
    </w:p>
  </w:endnote>
  <w:endnote w:type="continuationSeparator" w:id="0">
    <w:p w14:paraId="30644280" w14:textId="77777777" w:rsidR="00502713" w:rsidRPr="00854653" w:rsidRDefault="00502713" w:rsidP="00E32C7E">
      <w:pPr>
        <w:spacing w:after="0" w:line="240" w:lineRule="auto"/>
      </w:pPr>
      <w:r w:rsidRPr="008546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F8CE" w14:textId="77777777" w:rsidR="00854653" w:rsidRPr="00854653" w:rsidRDefault="008546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54653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54653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CE5A" w14:textId="77777777" w:rsidR="00854653" w:rsidRPr="00854653" w:rsidRDefault="00854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73F1" w14:textId="77777777" w:rsidR="00502713" w:rsidRPr="00854653" w:rsidRDefault="00502713" w:rsidP="00E32C7E">
      <w:pPr>
        <w:spacing w:after="0" w:line="240" w:lineRule="auto"/>
      </w:pPr>
      <w:r w:rsidRPr="00854653">
        <w:separator/>
      </w:r>
    </w:p>
  </w:footnote>
  <w:footnote w:type="continuationSeparator" w:id="0">
    <w:p w14:paraId="049D97D4" w14:textId="77777777" w:rsidR="00502713" w:rsidRPr="00854653" w:rsidRDefault="00502713" w:rsidP="00E32C7E">
      <w:pPr>
        <w:spacing w:after="0" w:line="240" w:lineRule="auto"/>
      </w:pPr>
      <w:r w:rsidRPr="008546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752D" w14:textId="77777777" w:rsidR="00854653" w:rsidRPr="00854653" w:rsidRDefault="008546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FC3" w14:textId="77777777" w:rsidR="00854653" w:rsidRPr="00854653" w:rsidRDefault="008546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1141" w14:textId="77777777" w:rsidR="00854653" w:rsidRPr="00854653" w:rsidRDefault="00854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11951">
    <w:abstractNumId w:val="21"/>
  </w:num>
  <w:num w:numId="2" w16cid:durableId="1058868622">
    <w:abstractNumId w:val="18"/>
  </w:num>
  <w:num w:numId="3" w16cid:durableId="2008090190">
    <w:abstractNumId w:val="15"/>
  </w:num>
  <w:num w:numId="4" w16cid:durableId="1417941725">
    <w:abstractNumId w:val="6"/>
  </w:num>
  <w:num w:numId="5" w16cid:durableId="559751102">
    <w:abstractNumId w:val="13"/>
  </w:num>
  <w:num w:numId="6" w16cid:durableId="1681198693">
    <w:abstractNumId w:val="17"/>
  </w:num>
  <w:num w:numId="7" w16cid:durableId="18357230">
    <w:abstractNumId w:val="1"/>
  </w:num>
  <w:num w:numId="8" w16cid:durableId="2056657761">
    <w:abstractNumId w:val="22"/>
  </w:num>
  <w:num w:numId="9" w16cid:durableId="1355157714">
    <w:abstractNumId w:val="9"/>
  </w:num>
  <w:num w:numId="10" w16cid:durableId="88431956">
    <w:abstractNumId w:val="8"/>
  </w:num>
  <w:num w:numId="11" w16cid:durableId="1112937832">
    <w:abstractNumId w:val="12"/>
  </w:num>
  <w:num w:numId="12" w16cid:durableId="439877941">
    <w:abstractNumId w:val="19"/>
  </w:num>
  <w:num w:numId="13" w16cid:durableId="1104886485">
    <w:abstractNumId w:val="11"/>
  </w:num>
  <w:num w:numId="14" w16cid:durableId="1790657672">
    <w:abstractNumId w:val="7"/>
  </w:num>
  <w:num w:numId="15" w16cid:durableId="439103157">
    <w:abstractNumId w:val="0"/>
  </w:num>
  <w:num w:numId="16" w16cid:durableId="31273580">
    <w:abstractNumId w:val="2"/>
  </w:num>
  <w:num w:numId="17" w16cid:durableId="856231359">
    <w:abstractNumId w:val="23"/>
  </w:num>
  <w:num w:numId="18" w16cid:durableId="1729720999">
    <w:abstractNumId w:val="3"/>
  </w:num>
  <w:num w:numId="19" w16cid:durableId="474568904">
    <w:abstractNumId w:val="14"/>
  </w:num>
  <w:num w:numId="20" w16cid:durableId="1930388524">
    <w:abstractNumId w:val="20"/>
  </w:num>
  <w:num w:numId="21" w16cid:durableId="806775471">
    <w:abstractNumId w:val="5"/>
  </w:num>
  <w:num w:numId="22" w16cid:durableId="318272512">
    <w:abstractNumId w:val="16"/>
  </w:num>
  <w:num w:numId="23" w16cid:durableId="1298531651">
    <w:abstractNumId w:val="4"/>
  </w:num>
  <w:num w:numId="24" w16cid:durableId="566766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54D6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2713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2D28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4653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0E15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23B34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533A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9</cp:revision>
  <cp:lastPrinted>2025-06-17T14:11:00Z</cp:lastPrinted>
  <dcterms:created xsi:type="dcterms:W3CDTF">2025-05-23T19:01:00Z</dcterms:created>
  <dcterms:modified xsi:type="dcterms:W3CDTF">2025-06-17T14:12:00Z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