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77542F" w:rsidRDefault="00446E4A">
      <w:pPr>
        <w:pStyle w:val="BodyText"/>
        <w:rPr>
          <w:rFonts w:ascii="Times New Roman"/>
          <w:sz w:val="20"/>
        </w:rPr>
      </w:pPr>
      <w:r w:rsidRPr="0077542F"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77542F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77542F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77542F" w:rsidRDefault="003857C0">
      <w:pPr>
        <w:pStyle w:val="BodyText"/>
        <w:rPr>
          <w:rFonts w:ascii="Times New Roman"/>
          <w:sz w:val="20"/>
        </w:rPr>
      </w:pPr>
      <w:r w:rsidRPr="0077542F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77542F" w:rsidRDefault="00446E4A">
      <w:pPr>
        <w:pStyle w:val="BodyText"/>
        <w:rPr>
          <w:rFonts w:ascii="Times New Roman"/>
          <w:sz w:val="20"/>
        </w:rPr>
      </w:pPr>
      <w:r w:rsidRPr="0077542F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77542F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77542F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77542F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77542F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77542F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77542F" w:rsidRDefault="0026580D">
      <w:pPr>
        <w:pStyle w:val="BodyText"/>
        <w:rPr>
          <w:rFonts w:ascii="Times New Roman"/>
          <w:sz w:val="20"/>
        </w:rPr>
      </w:pPr>
      <w:r w:rsidRPr="0077542F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77542F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77542F" w:rsidRDefault="00446E4A">
      <w:pPr>
        <w:pStyle w:val="BodyText"/>
        <w:rPr>
          <w:rFonts w:ascii="Times New Roman"/>
          <w:sz w:val="20"/>
        </w:rPr>
      </w:pPr>
      <w:r w:rsidRPr="0077542F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77542F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77542F" w:rsidRDefault="00B021A0">
      <w:pPr>
        <w:pStyle w:val="BodyText"/>
        <w:rPr>
          <w:rFonts w:ascii="Times New Roman"/>
          <w:sz w:val="20"/>
        </w:rPr>
      </w:pPr>
      <w:r w:rsidRPr="0077542F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77542F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77542F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252A8F34" w:rsidR="00E94FD2" w:rsidRPr="0077542F" w:rsidRDefault="0077542F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Ser </w:t>
                            </w:r>
                            <w:r w:rsidR="00DC0E0A" w:rsidRPr="0077542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pai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e </w:t>
                            </w:r>
                            <w:r w:rsidR="00DC0E0A" w:rsidRPr="0077542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mãe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em um </w:t>
                            </w:r>
                            <w:r w:rsidR="00DC0E0A" w:rsidRPr="0077542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mundo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em </w:t>
                            </w:r>
                            <w:r w:rsidR="00DC0E0A" w:rsidRPr="0077542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constante mudança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" filled="f" stroked="f">
                <v:textbox inset="0,0,0,0">
                  <w:txbxContent>
                    <w:p w14:paraId="671AA8AE" w14:textId="77777777" w:rsidR="00BF603B" w:rsidRPr="0077542F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77542F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252A8F34" w:rsidR="00E94FD2" w:rsidRPr="0077542F" w:rsidRDefault="0077542F" w:rsidP="00D95164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Ser </w:t>
                      </w:r>
                      <w:r w:rsidR="00DC0E0A" w:rsidRPr="0077542F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pai 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e </w:t>
                      </w:r>
                      <w:r w:rsidR="00DC0E0A" w:rsidRPr="0077542F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mãe 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em um </w:t>
                      </w:r>
                      <w:r w:rsidR="00DC0E0A" w:rsidRPr="0077542F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mundo 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em </w:t>
                      </w:r>
                      <w:r w:rsidR="00DC0E0A" w:rsidRPr="0077542F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constante mudança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77542F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77542F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77542F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77542F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77542F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77542F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77542F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77542F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77542F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77542F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77542F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77542F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77542F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77542F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77542F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77542F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77542F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77542F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77542F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77542F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77542F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77542F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77542F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619442F6" w:rsidR="00E94FD2" w:rsidRPr="0077542F" w:rsidRDefault="00DC0E0A" w:rsidP="00163E05">
      <w:pPr>
        <w:pStyle w:val="BodyText"/>
        <w:rPr>
          <w:b/>
          <w:color w:val="002677"/>
          <w:sz w:val="34"/>
          <w:szCs w:val="22"/>
        </w:rPr>
      </w:pPr>
      <w:bookmarkStart w:id="0" w:name="_Hlk198645807"/>
      <w:r w:rsidRPr="0077542F">
        <w:rPr>
          <w:b/>
          <w:bCs/>
          <w:color w:val="002677"/>
          <w:sz w:val="34"/>
          <w:szCs w:val="22"/>
          <w:lang w:val="pt-BR"/>
        </w:rPr>
        <w:t xml:space="preserve">Treinamento </w:t>
      </w:r>
      <w:r w:rsidR="0077542F">
        <w:rPr>
          <w:b/>
          <w:bCs/>
          <w:color w:val="002677"/>
          <w:sz w:val="34"/>
          <w:szCs w:val="22"/>
          <w:lang w:val="pt-BR"/>
        </w:rPr>
        <w:t>em </w:t>
      </w:r>
      <w:r w:rsidRPr="0077542F">
        <w:rPr>
          <w:b/>
          <w:bCs/>
          <w:color w:val="002677"/>
          <w:sz w:val="34"/>
          <w:szCs w:val="22"/>
          <w:lang w:val="pt-BR"/>
        </w:rPr>
        <w:t>destaque para agosto</w:t>
      </w:r>
    </w:p>
    <w:p w14:paraId="276BA5DA" w14:textId="77777777" w:rsidR="008779F5" w:rsidRPr="0077542F" w:rsidRDefault="008779F5" w:rsidP="00163E05">
      <w:pPr>
        <w:pStyle w:val="BodyText"/>
        <w:rPr>
          <w:b/>
          <w:color w:val="002677"/>
          <w:sz w:val="34"/>
          <w:szCs w:val="22"/>
        </w:rPr>
      </w:pPr>
    </w:p>
    <w:p w14:paraId="1F126A32" w14:textId="2080C3AD" w:rsidR="006D195E" w:rsidRPr="0077542F" w:rsidRDefault="006D195E" w:rsidP="006D195E">
      <w:pPr>
        <w:pStyle w:val="BodyText"/>
        <w:ind w:firstLine="720"/>
        <w:rPr>
          <w:b/>
          <w:bCs/>
          <w:color w:val="002677"/>
        </w:rPr>
      </w:pPr>
    </w:p>
    <w:p w14:paraId="6EB02321" w14:textId="4929BBE4" w:rsidR="00DC0E0A" w:rsidRPr="0077542F" w:rsidRDefault="0077542F" w:rsidP="00DC0E0A">
      <w:pPr>
        <w:shd w:val="clear" w:color="auto" w:fill="FFFFFF"/>
        <w:rPr>
          <w:b/>
          <w:bCs/>
          <w:sz w:val="24"/>
          <w:szCs w:val="24"/>
        </w:rPr>
      </w:pPr>
      <w:bookmarkStart w:id="1" w:name="_Hlk198647975"/>
      <w:r>
        <w:rPr>
          <w:b/>
          <w:bCs/>
          <w:sz w:val="24"/>
          <w:szCs w:val="24"/>
          <w:lang w:val="pt-BR"/>
        </w:rPr>
        <w:t>Ser </w:t>
      </w:r>
      <w:r w:rsidR="00DC0E0A" w:rsidRPr="0077542F">
        <w:rPr>
          <w:b/>
          <w:bCs/>
          <w:sz w:val="24"/>
          <w:szCs w:val="24"/>
          <w:lang w:val="pt-BR"/>
        </w:rPr>
        <w:t xml:space="preserve">pai </w:t>
      </w:r>
      <w:r>
        <w:rPr>
          <w:b/>
          <w:bCs/>
          <w:sz w:val="24"/>
          <w:szCs w:val="24"/>
          <w:lang w:val="pt-BR"/>
        </w:rPr>
        <w:t>e </w:t>
      </w:r>
      <w:r w:rsidR="00DC0E0A" w:rsidRPr="0077542F">
        <w:rPr>
          <w:b/>
          <w:bCs/>
          <w:sz w:val="24"/>
          <w:szCs w:val="24"/>
          <w:lang w:val="pt-BR"/>
        </w:rPr>
        <w:t xml:space="preserve">mãe </w:t>
      </w:r>
      <w:r>
        <w:rPr>
          <w:b/>
          <w:bCs/>
          <w:sz w:val="24"/>
          <w:szCs w:val="24"/>
          <w:lang w:val="pt-BR"/>
        </w:rPr>
        <w:t>em um </w:t>
      </w:r>
      <w:r w:rsidR="00DC0E0A" w:rsidRPr="0077542F">
        <w:rPr>
          <w:b/>
          <w:bCs/>
          <w:sz w:val="24"/>
          <w:szCs w:val="24"/>
          <w:lang w:val="pt-BR"/>
        </w:rPr>
        <w:t xml:space="preserve">mundo </w:t>
      </w:r>
      <w:r>
        <w:rPr>
          <w:b/>
          <w:bCs/>
          <w:sz w:val="24"/>
          <w:szCs w:val="24"/>
          <w:lang w:val="pt-BR"/>
        </w:rPr>
        <w:t>em </w:t>
      </w:r>
      <w:r w:rsidR="00DC0E0A" w:rsidRPr="0077542F">
        <w:rPr>
          <w:b/>
          <w:bCs/>
          <w:sz w:val="24"/>
          <w:szCs w:val="24"/>
          <w:lang w:val="pt-BR"/>
        </w:rPr>
        <w:t>constante mudança</w:t>
      </w:r>
    </w:p>
    <w:bookmarkEnd w:id="0"/>
    <w:p w14:paraId="60F1C976" w14:textId="3FD73C9F" w:rsidR="00FF688F" w:rsidRPr="0077542F" w:rsidRDefault="0077542F" w:rsidP="00B021A0">
      <w:pPr>
        <w:shd w:val="clear" w:color="auto" w:fill="FFFFFF"/>
        <w:rPr>
          <w:rFonts w:eastAsia="Times New Roman"/>
          <w:color w:val="353638"/>
          <w:sz w:val="24"/>
          <w:szCs w:val="24"/>
        </w:rPr>
      </w:pPr>
      <w:r>
        <w:rPr>
          <w:rFonts w:eastAsia="Times New Roman"/>
          <w:color w:val="353638"/>
          <w:sz w:val="24"/>
          <w:szCs w:val="24"/>
          <w:lang w:val="pt-BR"/>
        </w:rPr>
        <w:t>Em um </w:t>
      </w:r>
      <w:r w:rsidR="008779F5" w:rsidRPr="0077542F">
        <w:rPr>
          <w:rFonts w:eastAsia="Times New Roman"/>
          <w:color w:val="353638"/>
          <w:sz w:val="24"/>
          <w:szCs w:val="24"/>
          <w:lang w:val="pt-BR"/>
        </w:rPr>
        <w:t xml:space="preserve">mundo que parece estar mudando mais rápido </w:t>
      </w:r>
      <w:r>
        <w:rPr>
          <w:rFonts w:eastAsia="Times New Roman"/>
          <w:color w:val="353638"/>
          <w:sz w:val="24"/>
          <w:szCs w:val="24"/>
          <w:lang w:val="pt-BR"/>
        </w:rPr>
        <w:t>do </w:t>
      </w:r>
      <w:r w:rsidR="008779F5" w:rsidRPr="0077542F">
        <w:rPr>
          <w:rFonts w:eastAsia="Times New Roman"/>
          <w:color w:val="353638"/>
          <w:sz w:val="24"/>
          <w:szCs w:val="24"/>
          <w:lang w:val="pt-BR"/>
        </w:rPr>
        <w:t xml:space="preserve">que conseguimos acompanhar, </w:t>
      </w:r>
      <w:r>
        <w:rPr>
          <w:rFonts w:eastAsia="Times New Roman"/>
          <w:color w:val="353638"/>
          <w:sz w:val="24"/>
          <w:szCs w:val="24"/>
          <w:lang w:val="pt-BR"/>
        </w:rPr>
        <w:t>a </w:t>
      </w:r>
      <w:r w:rsidR="008779F5" w:rsidRPr="0077542F">
        <w:rPr>
          <w:rFonts w:eastAsia="Times New Roman"/>
          <w:color w:val="353638"/>
          <w:sz w:val="24"/>
          <w:szCs w:val="24"/>
          <w:lang w:val="pt-BR"/>
        </w:rPr>
        <w:t xml:space="preserve">criação dos filhos pode ser repleta </w:t>
      </w:r>
      <w:r>
        <w:rPr>
          <w:rFonts w:eastAsia="Times New Roman"/>
          <w:color w:val="353638"/>
          <w:sz w:val="24"/>
          <w:szCs w:val="24"/>
          <w:lang w:val="pt-BR"/>
        </w:rPr>
        <w:t>de </w:t>
      </w:r>
      <w:r w:rsidR="008779F5" w:rsidRPr="0077542F">
        <w:rPr>
          <w:rFonts w:eastAsia="Times New Roman"/>
          <w:color w:val="353638"/>
          <w:sz w:val="24"/>
          <w:szCs w:val="24"/>
          <w:lang w:val="pt-BR"/>
        </w:rPr>
        <w:t xml:space="preserve">outros desafios. Neste programa, </w:t>
      </w:r>
      <w:r>
        <w:rPr>
          <w:rFonts w:eastAsia="Times New Roman"/>
          <w:color w:val="353638"/>
          <w:sz w:val="24"/>
          <w:szCs w:val="24"/>
          <w:lang w:val="pt-BR"/>
        </w:rPr>
        <w:t>os </w:t>
      </w:r>
      <w:r w:rsidR="008779F5" w:rsidRPr="0077542F">
        <w:rPr>
          <w:rFonts w:eastAsia="Times New Roman"/>
          <w:color w:val="353638"/>
          <w:sz w:val="24"/>
          <w:szCs w:val="24"/>
          <w:lang w:val="pt-BR"/>
        </w:rPr>
        <w:t xml:space="preserve">participantes examinarão </w:t>
      </w:r>
      <w:r>
        <w:rPr>
          <w:rFonts w:eastAsia="Times New Roman"/>
          <w:color w:val="353638"/>
          <w:sz w:val="24"/>
          <w:szCs w:val="24"/>
          <w:lang w:val="pt-BR"/>
        </w:rPr>
        <w:t>e </w:t>
      </w:r>
      <w:r w:rsidR="008779F5" w:rsidRPr="0077542F">
        <w:rPr>
          <w:rFonts w:eastAsia="Times New Roman"/>
          <w:color w:val="353638"/>
          <w:sz w:val="24"/>
          <w:szCs w:val="24"/>
          <w:lang w:val="pt-BR"/>
        </w:rPr>
        <w:t xml:space="preserve">explorarão algumas das preocupações mais comuns </w:t>
      </w:r>
      <w:r>
        <w:rPr>
          <w:rFonts w:eastAsia="Times New Roman"/>
          <w:color w:val="353638"/>
          <w:sz w:val="24"/>
          <w:szCs w:val="24"/>
          <w:lang w:val="pt-BR"/>
        </w:rPr>
        <w:t>do </w:t>
      </w:r>
      <w:r w:rsidR="008779F5" w:rsidRPr="0077542F">
        <w:rPr>
          <w:rFonts w:eastAsia="Times New Roman"/>
          <w:color w:val="353638"/>
          <w:sz w:val="24"/>
          <w:szCs w:val="24"/>
          <w:lang w:val="pt-BR"/>
        </w:rPr>
        <w:t xml:space="preserve">mundo moderno que </w:t>
      </w:r>
      <w:r>
        <w:rPr>
          <w:rFonts w:eastAsia="Times New Roman"/>
          <w:color w:val="353638"/>
          <w:sz w:val="24"/>
          <w:szCs w:val="24"/>
          <w:lang w:val="pt-BR"/>
        </w:rPr>
        <w:t>os </w:t>
      </w:r>
      <w:r w:rsidR="008779F5" w:rsidRPr="0077542F">
        <w:rPr>
          <w:rFonts w:eastAsia="Times New Roman"/>
          <w:color w:val="353638"/>
          <w:sz w:val="24"/>
          <w:szCs w:val="24"/>
          <w:lang w:val="pt-BR"/>
        </w:rPr>
        <w:t xml:space="preserve">pais têm. Esta apresentação oferece informações práticas sobre como ser pai </w:t>
      </w:r>
      <w:r>
        <w:rPr>
          <w:rFonts w:eastAsia="Times New Roman"/>
          <w:color w:val="353638"/>
          <w:sz w:val="24"/>
          <w:szCs w:val="24"/>
          <w:lang w:val="pt-BR"/>
        </w:rPr>
        <w:t>ou </w:t>
      </w:r>
      <w:r w:rsidR="008779F5" w:rsidRPr="0077542F">
        <w:rPr>
          <w:rFonts w:eastAsia="Times New Roman"/>
          <w:color w:val="353638"/>
          <w:sz w:val="24"/>
          <w:szCs w:val="24"/>
          <w:lang w:val="pt-BR"/>
        </w:rPr>
        <w:t xml:space="preserve">mãe </w:t>
      </w:r>
      <w:r>
        <w:rPr>
          <w:rFonts w:eastAsia="Times New Roman"/>
          <w:color w:val="353638"/>
          <w:sz w:val="24"/>
          <w:szCs w:val="24"/>
          <w:lang w:val="pt-BR"/>
        </w:rPr>
        <w:t>em um </w:t>
      </w:r>
      <w:r w:rsidR="008779F5" w:rsidRPr="0077542F">
        <w:rPr>
          <w:rFonts w:eastAsia="Times New Roman"/>
          <w:color w:val="353638"/>
          <w:sz w:val="24"/>
          <w:szCs w:val="24"/>
          <w:lang w:val="pt-BR"/>
        </w:rPr>
        <w:t xml:space="preserve">mundo </w:t>
      </w:r>
      <w:r>
        <w:rPr>
          <w:rFonts w:eastAsia="Times New Roman"/>
          <w:color w:val="353638"/>
          <w:sz w:val="24"/>
          <w:szCs w:val="24"/>
          <w:lang w:val="pt-BR"/>
        </w:rPr>
        <w:t>em </w:t>
      </w:r>
      <w:r w:rsidR="008779F5" w:rsidRPr="0077542F">
        <w:rPr>
          <w:rFonts w:eastAsia="Times New Roman"/>
          <w:color w:val="353638"/>
          <w:sz w:val="24"/>
          <w:szCs w:val="24"/>
          <w:lang w:val="pt-BR"/>
        </w:rPr>
        <w:t xml:space="preserve">constante mudança </w:t>
      </w:r>
      <w:r>
        <w:rPr>
          <w:rFonts w:eastAsia="Times New Roman"/>
          <w:color w:val="353638"/>
          <w:sz w:val="24"/>
          <w:szCs w:val="24"/>
          <w:lang w:val="pt-BR"/>
        </w:rPr>
        <w:t>e </w:t>
      </w:r>
      <w:r w:rsidR="008779F5" w:rsidRPr="0077542F">
        <w:rPr>
          <w:rFonts w:eastAsia="Times New Roman"/>
          <w:color w:val="353638"/>
          <w:sz w:val="24"/>
          <w:szCs w:val="24"/>
          <w:lang w:val="pt-BR"/>
        </w:rPr>
        <w:t xml:space="preserve">como ajudar </w:t>
      </w:r>
      <w:r>
        <w:rPr>
          <w:rFonts w:eastAsia="Times New Roman"/>
          <w:color w:val="353638"/>
          <w:sz w:val="24"/>
          <w:szCs w:val="24"/>
          <w:lang w:val="pt-BR"/>
        </w:rPr>
        <w:t>as </w:t>
      </w:r>
      <w:r w:rsidR="008779F5" w:rsidRPr="0077542F">
        <w:rPr>
          <w:rFonts w:eastAsia="Times New Roman"/>
          <w:color w:val="353638"/>
          <w:sz w:val="24"/>
          <w:szCs w:val="24"/>
          <w:lang w:val="pt-BR"/>
        </w:rPr>
        <w:t xml:space="preserve">crianças </w:t>
      </w:r>
      <w:r>
        <w:rPr>
          <w:rFonts w:eastAsia="Times New Roman"/>
          <w:color w:val="353638"/>
          <w:sz w:val="24"/>
          <w:szCs w:val="24"/>
          <w:lang w:val="pt-BR"/>
        </w:rPr>
        <w:t>a </w:t>
      </w:r>
      <w:r w:rsidR="008779F5" w:rsidRPr="0077542F">
        <w:rPr>
          <w:rFonts w:eastAsia="Times New Roman"/>
          <w:color w:val="353638"/>
          <w:sz w:val="24"/>
          <w:szCs w:val="24"/>
          <w:lang w:val="pt-BR"/>
        </w:rPr>
        <w:t xml:space="preserve">prosperarem, apesar dos tempos turbulentos </w:t>
      </w:r>
      <w:r>
        <w:rPr>
          <w:rFonts w:eastAsia="Times New Roman"/>
          <w:color w:val="353638"/>
          <w:sz w:val="24"/>
          <w:szCs w:val="24"/>
          <w:lang w:val="pt-BR"/>
        </w:rPr>
        <w:t>em </w:t>
      </w:r>
      <w:r w:rsidR="008779F5" w:rsidRPr="0077542F">
        <w:rPr>
          <w:rFonts w:eastAsia="Times New Roman"/>
          <w:color w:val="353638"/>
          <w:sz w:val="24"/>
          <w:szCs w:val="24"/>
          <w:lang w:val="pt-BR"/>
        </w:rPr>
        <w:t>que vivemos.</w:t>
      </w:r>
    </w:p>
    <w:p w14:paraId="3458CE3A" w14:textId="77777777" w:rsidR="008779F5" w:rsidRPr="0077542F" w:rsidRDefault="008779F5" w:rsidP="00B021A0">
      <w:pPr>
        <w:shd w:val="clear" w:color="auto" w:fill="FFFFFF"/>
        <w:rPr>
          <w:rFonts w:eastAsia="Times New Roman"/>
          <w:color w:val="353638"/>
          <w:sz w:val="24"/>
          <w:szCs w:val="24"/>
        </w:rPr>
      </w:pPr>
    </w:p>
    <w:p w14:paraId="7F490815" w14:textId="77777777" w:rsidR="008779F5" w:rsidRPr="0077542F" w:rsidRDefault="008779F5" w:rsidP="00B021A0">
      <w:pPr>
        <w:shd w:val="clear" w:color="auto" w:fill="FFFFFF"/>
        <w:rPr>
          <w:rFonts w:eastAsia="Times New Roman"/>
          <w:color w:val="353638"/>
          <w:sz w:val="24"/>
          <w:szCs w:val="24"/>
        </w:rPr>
      </w:pPr>
    </w:p>
    <w:p w14:paraId="7FF4889C" w14:textId="34213E1C" w:rsidR="00B021A0" w:rsidRPr="0077542F" w:rsidRDefault="00B021A0" w:rsidP="00B021A0">
      <w:pPr>
        <w:shd w:val="clear" w:color="auto" w:fill="FFFFFF"/>
        <w:rPr>
          <w:rFonts w:eastAsia="Times New Roman"/>
          <w:color w:val="353638"/>
          <w:sz w:val="24"/>
          <w:szCs w:val="24"/>
        </w:rPr>
      </w:pPr>
      <w:r w:rsidRPr="0077542F">
        <w:rPr>
          <w:rFonts w:eastAsia="Times New Roman"/>
          <w:color w:val="353638"/>
          <w:sz w:val="24"/>
          <w:szCs w:val="24"/>
          <w:lang w:val="pt-BR"/>
        </w:rPr>
        <w:t xml:space="preserve">Pontos </w:t>
      </w:r>
      <w:r w:rsidR="0077542F">
        <w:rPr>
          <w:rFonts w:eastAsia="Times New Roman"/>
          <w:color w:val="353638"/>
          <w:sz w:val="24"/>
          <w:szCs w:val="24"/>
          <w:lang w:val="pt-BR"/>
        </w:rPr>
        <w:t>de </w:t>
      </w:r>
      <w:r w:rsidRPr="0077542F">
        <w:rPr>
          <w:rFonts w:eastAsia="Times New Roman"/>
          <w:color w:val="353638"/>
          <w:sz w:val="24"/>
          <w:szCs w:val="24"/>
          <w:lang w:val="pt-BR"/>
        </w:rPr>
        <w:t>aprendizagem</w:t>
      </w:r>
    </w:p>
    <w:p w14:paraId="0170133A" w14:textId="2C7871F9" w:rsidR="008779F5" w:rsidRPr="0077542F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bookmarkStart w:id="2" w:name="_Hlk190437942"/>
      <w:r w:rsidRPr="0077542F">
        <w:rPr>
          <w:rFonts w:eastAsia="Times New Roman"/>
          <w:color w:val="353638"/>
          <w:lang w:val="pt-BR"/>
        </w:rPr>
        <w:t xml:space="preserve">Conscientizar sobre </w:t>
      </w:r>
      <w:r w:rsidR="0077542F">
        <w:rPr>
          <w:rFonts w:eastAsia="Times New Roman"/>
          <w:color w:val="353638"/>
          <w:lang w:val="pt-BR"/>
        </w:rPr>
        <w:t>os </w:t>
      </w:r>
      <w:r w:rsidRPr="0077542F">
        <w:rPr>
          <w:rFonts w:eastAsia="Times New Roman"/>
          <w:color w:val="353638"/>
          <w:lang w:val="pt-BR"/>
        </w:rPr>
        <w:t xml:space="preserve">estágios </w:t>
      </w:r>
      <w:r w:rsidR="0077542F">
        <w:rPr>
          <w:rFonts w:eastAsia="Times New Roman"/>
          <w:color w:val="353638"/>
          <w:lang w:val="pt-BR"/>
        </w:rPr>
        <w:t>de </w:t>
      </w:r>
      <w:r w:rsidRPr="0077542F">
        <w:rPr>
          <w:rFonts w:eastAsia="Times New Roman"/>
          <w:color w:val="353638"/>
          <w:lang w:val="pt-BR"/>
        </w:rPr>
        <w:t>desenvolvimento infantil</w:t>
      </w:r>
    </w:p>
    <w:p w14:paraId="439E3C09" w14:textId="448F8DF7" w:rsidR="008779F5" w:rsidRPr="0077542F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r w:rsidRPr="0077542F">
        <w:rPr>
          <w:rFonts w:eastAsia="Times New Roman"/>
          <w:color w:val="353638"/>
          <w:lang w:val="pt-BR"/>
        </w:rPr>
        <w:t xml:space="preserve">Explorar como desenvolver </w:t>
      </w:r>
      <w:r w:rsidR="0077542F">
        <w:rPr>
          <w:rFonts w:eastAsia="Times New Roman"/>
          <w:color w:val="353638"/>
          <w:lang w:val="pt-BR"/>
        </w:rPr>
        <w:t>a </w:t>
      </w:r>
      <w:r w:rsidRPr="0077542F">
        <w:rPr>
          <w:rFonts w:eastAsia="Times New Roman"/>
          <w:color w:val="353638"/>
          <w:lang w:val="pt-BR"/>
        </w:rPr>
        <w:t xml:space="preserve">resiliência </w:t>
      </w:r>
      <w:r w:rsidR="0077542F">
        <w:rPr>
          <w:rFonts w:eastAsia="Times New Roman"/>
          <w:color w:val="353638"/>
          <w:lang w:val="pt-BR"/>
        </w:rPr>
        <w:t>em </w:t>
      </w:r>
      <w:r w:rsidRPr="0077542F">
        <w:rPr>
          <w:rFonts w:eastAsia="Times New Roman"/>
          <w:color w:val="353638"/>
          <w:lang w:val="pt-BR"/>
        </w:rPr>
        <w:t xml:space="preserve">crianças </w:t>
      </w:r>
      <w:r w:rsidR="0077542F">
        <w:rPr>
          <w:rFonts w:eastAsia="Times New Roman"/>
          <w:color w:val="353638"/>
          <w:lang w:val="pt-BR"/>
        </w:rPr>
        <w:t>e </w:t>
      </w:r>
      <w:r w:rsidRPr="0077542F">
        <w:rPr>
          <w:rFonts w:eastAsia="Times New Roman"/>
          <w:color w:val="353638"/>
          <w:lang w:val="pt-BR"/>
        </w:rPr>
        <w:t>adolescentes </w:t>
      </w:r>
    </w:p>
    <w:p w14:paraId="2872064E" w14:textId="7F3069D5" w:rsidR="008779F5" w:rsidRPr="0077542F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r w:rsidRPr="0077542F">
        <w:rPr>
          <w:rFonts w:eastAsia="Times New Roman"/>
          <w:color w:val="353638"/>
          <w:lang w:val="pt-BR"/>
        </w:rPr>
        <w:t xml:space="preserve">Aprender estratégias para conversar com </w:t>
      </w:r>
      <w:r w:rsidR="0077542F">
        <w:rPr>
          <w:rFonts w:eastAsia="Times New Roman"/>
          <w:color w:val="353638"/>
          <w:lang w:val="pt-BR"/>
        </w:rPr>
        <w:t>as </w:t>
      </w:r>
      <w:r w:rsidRPr="0077542F">
        <w:rPr>
          <w:rFonts w:eastAsia="Times New Roman"/>
          <w:color w:val="353638"/>
          <w:lang w:val="pt-BR"/>
        </w:rPr>
        <w:t>crianças sobre eventos traumáticos e/</w:t>
      </w:r>
      <w:r w:rsidR="0077542F">
        <w:rPr>
          <w:rFonts w:eastAsia="Times New Roman"/>
          <w:color w:val="353638"/>
          <w:lang w:val="pt-BR"/>
        </w:rPr>
        <w:t>ou </w:t>
      </w:r>
      <w:r w:rsidRPr="0077542F">
        <w:rPr>
          <w:rFonts w:eastAsia="Times New Roman"/>
          <w:color w:val="353638"/>
          <w:lang w:val="pt-BR"/>
        </w:rPr>
        <w:t>difíceis</w:t>
      </w:r>
    </w:p>
    <w:p w14:paraId="3968A5E5" w14:textId="2DFAF412" w:rsidR="008779F5" w:rsidRPr="0077542F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r w:rsidRPr="0077542F">
        <w:rPr>
          <w:rFonts w:eastAsia="Times New Roman"/>
          <w:color w:val="353638"/>
          <w:lang w:val="pt-BR"/>
        </w:rPr>
        <w:t xml:space="preserve">Identificar </w:t>
      </w:r>
      <w:r w:rsidR="0077542F">
        <w:rPr>
          <w:rFonts w:eastAsia="Times New Roman"/>
          <w:color w:val="353638"/>
          <w:lang w:val="pt-BR"/>
        </w:rPr>
        <w:t>a </w:t>
      </w:r>
      <w:r w:rsidRPr="0077542F">
        <w:rPr>
          <w:rFonts w:eastAsia="Times New Roman"/>
          <w:color w:val="353638"/>
          <w:lang w:val="pt-BR"/>
        </w:rPr>
        <w:t xml:space="preserve">quais comportamentos você deve prestar atenção </w:t>
      </w:r>
      <w:r w:rsidR="0077542F">
        <w:rPr>
          <w:rFonts w:eastAsia="Times New Roman"/>
          <w:color w:val="353638"/>
          <w:lang w:val="pt-BR"/>
        </w:rPr>
        <w:t>e </w:t>
      </w:r>
      <w:r w:rsidRPr="0077542F">
        <w:rPr>
          <w:rFonts w:eastAsia="Times New Roman"/>
          <w:color w:val="353638"/>
          <w:lang w:val="pt-BR"/>
        </w:rPr>
        <w:t>quando pedir ajuda</w:t>
      </w:r>
    </w:p>
    <w:bookmarkEnd w:id="1"/>
    <w:p w14:paraId="47EFA97D" w14:textId="77777777" w:rsidR="00F75C6A" w:rsidRPr="0077542F" w:rsidRDefault="00F75C6A" w:rsidP="00F75C6A">
      <w:pPr>
        <w:pStyle w:val="BodyText"/>
        <w:ind w:left="720" w:right="600"/>
        <w:rPr>
          <w:sz w:val="22"/>
          <w:szCs w:val="22"/>
        </w:rPr>
      </w:pPr>
    </w:p>
    <w:p w14:paraId="2A94ED59" w14:textId="77777777" w:rsidR="008779F5" w:rsidRPr="0077542F" w:rsidRDefault="008779F5" w:rsidP="00F75C6A">
      <w:pPr>
        <w:pStyle w:val="BodyText"/>
        <w:ind w:left="720" w:right="600"/>
        <w:rPr>
          <w:sz w:val="22"/>
          <w:szCs w:val="22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1915"/>
        <w:gridCol w:w="2107"/>
        <w:gridCol w:w="2107"/>
        <w:gridCol w:w="2107"/>
        <w:gridCol w:w="2107"/>
      </w:tblGrid>
      <w:tr w:rsidR="009B7CE2" w:rsidRPr="0077542F" w14:paraId="37C0D7FB" w14:textId="3377453C" w:rsidTr="00365582">
        <w:trPr>
          <w:jc w:val="center"/>
        </w:trPr>
        <w:tc>
          <w:tcPr>
            <w:tcW w:w="1915" w:type="dxa"/>
            <w:shd w:val="clear" w:color="auto" w:fill="FBF9F4"/>
          </w:tcPr>
          <w:p w14:paraId="7B9C96D5" w14:textId="1243C0A1" w:rsidR="009B7CE2" w:rsidRPr="0077542F" w:rsidRDefault="00EE5D5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bookmarkStart w:id="3" w:name="_Hlk198648367"/>
            <w:bookmarkEnd w:id="2"/>
            <w:r w:rsidRPr="0077542F">
              <w:rPr>
                <w:b/>
                <w:bCs/>
                <w:sz w:val="28"/>
                <w:szCs w:val="18"/>
                <w:lang w:val="pt-BR"/>
              </w:rPr>
              <w:lastRenderedPageBreak/>
              <w:t>Sessões gravadas</w:t>
            </w:r>
          </w:p>
          <w:p w14:paraId="36AD01BC" w14:textId="281BE8EA" w:rsidR="009B7CE2" w:rsidRPr="0077542F" w:rsidRDefault="0077542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 </w:t>
            </w:r>
            <w:r w:rsidR="009B7CE2" w:rsidRPr="0077542F">
              <w:rPr>
                <w:color w:val="10253F"/>
                <w:sz w:val="20"/>
                <w:szCs w:val="20"/>
                <w:lang w:val="pt-BR"/>
              </w:rPr>
              <w:t>demanda</w:t>
            </w:r>
          </w:p>
          <w:p w14:paraId="1E66A1EF" w14:textId="0E8769D2" w:rsidR="009B7CE2" w:rsidRPr="0077542F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7542F">
              <w:rPr>
                <w:color w:val="10253F"/>
                <w:sz w:val="20"/>
                <w:szCs w:val="20"/>
                <w:lang w:val="pt-BR"/>
              </w:rPr>
              <w:t>(</w:t>
            </w:r>
            <w:r w:rsidR="0077542F">
              <w:rPr>
                <w:color w:val="10253F"/>
                <w:sz w:val="20"/>
                <w:szCs w:val="20"/>
                <w:lang w:val="pt-BR"/>
              </w:rPr>
              <w:t>Sem </w:t>
            </w:r>
            <w:r w:rsidRPr="0077542F">
              <w:rPr>
                <w:color w:val="10253F"/>
                <w:sz w:val="20"/>
                <w:szCs w:val="20"/>
                <w:lang w:val="pt-BR"/>
              </w:rPr>
              <w:t xml:space="preserve">sessão </w:t>
            </w:r>
            <w:r w:rsidR="0077542F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77542F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77542F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77542F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4C2C1671" w14:textId="414601AC" w:rsidR="009B7CE2" w:rsidRDefault="009B7CE2" w:rsidP="00F64482">
            <w:pPr>
              <w:pStyle w:val="xmsonormal"/>
            </w:pPr>
          </w:p>
          <w:p w14:paraId="35BB045E" w14:textId="0973CCFD" w:rsidR="00365582" w:rsidRDefault="00365582" w:rsidP="00F64482">
            <w:pPr>
              <w:pStyle w:val="xmsonormal"/>
            </w:pPr>
          </w:p>
          <w:p w14:paraId="3A8BB424" w14:textId="77777777" w:rsidR="00365582" w:rsidRPr="0077542F" w:rsidRDefault="00365582" w:rsidP="00365582">
            <w:pPr>
              <w:pStyle w:val="xmsonormal"/>
              <w:spacing w:before="100" w:after="100"/>
            </w:pPr>
          </w:p>
          <w:p w14:paraId="50450A0E" w14:textId="260DFD96" w:rsidR="009B7CE2" w:rsidRPr="0077542F" w:rsidRDefault="00365582" w:rsidP="008472E8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3" w:history="1">
              <w:r w:rsidR="009B7CE2" w:rsidRPr="0077542F">
                <w:rPr>
                  <w:rStyle w:val="Hyperlink"/>
                  <w:b/>
                  <w:bCs/>
                  <w:sz w:val="28"/>
                  <w:szCs w:val="28"/>
                  <w:lang w:val="pt-BR"/>
                </w:rPr>
                <w:t>Assista aqui</w:t>
              </w:r>
            </w:hyperlink>
          </w:p>
          <w:p w14:paraId="7E245457" w14:textId="5166E780" w:rsidR="009B7CE2" w:rsidRPr="0077542F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0E21D4A3" w:rsidR="009B7CE2" w:rsidRPr="0077542F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77542F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25B5F76B" w14:textId="77777777" w:rsidR="00FE1A2A" w:rsidRPr="0077542F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78E91DF0" w:rsidR="009B7CE2" w:rsidRPr="0077542F" w:rsidRDefault="009B7CE2" w:rsidP="00FE1A2A">
            <w:pPr>
              <w:pStyle w:val="xmsonormal"/>
              <w:jc w:val="center"/>
            </w:pPr>
            <w:r w:rsidRPr="0077542F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Assista </w:t>
            </w:r>
            <w:r w:rsidR="0077542F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ao</w:t>
            </w:r>
            <w:r w:rsidR="00365582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77542F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resumo </w:t>
            </w:r>
            <w:r w:rsidR="0077542F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de</w:t>
            </w:r>
            <w:r w:rsidR="00365582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77542F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10 </w:t>
            </w:r>
            <w:r w:rsidRPr="0077542F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minutos</w:t>
            </w:r>
          </w:p>
          <w:p w14:paraId="769701BC" w14:textId="146A18E2" w:rsidR="009B7CE2" w:rsidRPr="0077542F" w:rsidRDefault="0036558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4" w:history="1">
              <w:r w:rsidR="009B7CE2" w:rsidRPr="0077542F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pt-BR"/>
                </w:rPr>
                <w:t>aqui</w:t>
              </w:r>
            </w:hyperlink>
          </w:p>
          <w:p w14:paraId="06167B9B" w14:textId="71B34F29" w:rsidR="009B7CE2" w:rsidRPr="0077542F" w:rsidRDefault="009B7CE2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9B7CE2" w:rsidRPr="0077542F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07" w:type="dxa"/>
            <w:shd w:val="clear" w:color="auto" w:fill="FBF9F4"/>
          </w:tcPr>
          <w:p w14:paraId="50748AD6" w14:textId="3BB75BB9" w:rsidR="009B7CE2" w:rsidRPr="0077542F" w:rsidRDefault="0077542F" w:rsidP="00BA1DC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12 de </w:t>
            </w:r>
            <w:r w:rsidR="008779F5" w:rsidRPr="0077542F">
              <w:rPr>
                <w:b/>
                <w:bCs/>
                <w:sz w:val="28"/>
                <w:szCs w:val="18"/>
                <w:lang w:val="pt-BR"/>
              </w:rPr>
              <w:t>agosto</w:t>
            </w:r>
          </w:p>
          <w:p w14:paraId="5D0FE925" w14:textId="5868B354" w:rsidR="00DB73A8" w:rsidRPr="0077542F" w:rsidRDefault="0077542F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 </w:t>
            </w:r>
            <w:r w:rsidR="008779F5" w:rsidRPr="0077542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19h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="008779F5" w:rsidRPr="0077542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20h, horário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="008779F5" w:rsidRPr="0077542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verão britânico</w:t>
            </w:r>
          </w:p>
          <w:p w14:paraId="53E93A12" w14:textId="1A5B9D23" w:rsidR="009B7CE2" w:rsidRPr="0077542F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7542F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77542F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77542F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77542F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77542F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3565B0D0" w14:textId="77777777" w:rsidR="009B7CE2" w:rsidRPr="0077542F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77542F" w:rsidRDefault="008472E8" w:rsidP="009B7CE2">
            <w:pPr>
              <w:spacing w:before="95"/>
              <w:jc w:val="center"/>
            </w:pPr>
          </w:p>
          <w:p w14:paraId="588A65E9" w14:textId="2ED7BD39" w:rsidR="009B7CE2" w:rsidRPr="0077542F" w:rsidRDefault="0036558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9B7CE2" w:rsidRPr="0077542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77542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</w:t>
              </w:r>
              <w:r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e a</w:t>
              </w:r>
              <w:r w:rsidR="009B7CE2" w:rsidRPr="0077542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gora</w:t>
              </w:r>
            </w:hyperlink>
          </w:p>
        </w:tc>
        <w:tc>
          <w:tcPr>
            <w:tcW w:w="2107" w:type="dxa"/>
            <w:shd w:val="clear" w:color="auto" w:fill="FBF9F4"/>
          </w:tcPr>
          <w:p w14:paraId="1AA4A523" w14:textId="59521FA9" w:rsidR="00DB73A8" w:rsidRPr="0077542F" w:rsidRDefault="0077542F" w:rsidP="00DB73A8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13 de </w:t>
            </w:r>
            <w:r w:rsidR="008779F5" w:rsidRPr="0077542F">
              <w:rPr>
                <w:b/>
                <w:bCs/>
                <w:sz w:val="28"/>
                <w:szCs w:val="18"/>
                <w:lang w:val="pt-BR"/>
              </w:rPr>
              <w:t>agosto</w:t>
            </w:r>
          </w:p>
          <w:p w14:paraId="7E582E60" w14:textId="5449D598" w:rsidR="008779F5" w:rsidRPr="0077542F" w:rsidRDefault="008779F5" w:rsidP="008779F5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7542F">
              <w:rPr>
                <w:color w:val="10253F"/>
                <w:sz w:val="20"/>
                <w:szCs w:val="20"/>
                <w:lang w:val="pt-BR"/>
              </w:rPr>
              <w:t>D</w:t>
            </w:r>
            <w:r w:rsidR="00365582" w:rsidRPr="0077542F">
              <w:rPr>
                <w:color w:val="10253F"/>
                <w:sz w:val="20"/>
                <w:szCs w:val="20"/>
                <w:lang w:val="pt-BR"/>
              </w:rPr>
              <w:t>as 13h às 14h</w:t>
            </w:r>
            <w:r w:rsidRPr="0077542F">
              <w:rPr>
                <w:color w:val="10253F"/>
                <w:sz w:val="20"/>
                <w:szCs w:val="20"/>
                <w:lang w:val="pt-BR"/>
              </w:rPr>
              <w:t xml:space="preserve"> </w:t>
            </w:r>
            <w:r w:rsidR="00365582" w:rsidRPr="0077542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(horário de verão britânico</w:t>
            </w:r>
            <w:r w:rsidRPr="0077542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, BST)</w:t>
            </w:r>
          </w:p>
          <w:p w14:paraId="3DE5F8E8" w14:textId="005561E7" w:rsidR="00407BD3" w:rsidRPr="0077542F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7542F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77542F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77542F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77542F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77542F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3A8AA629" w14:textId="77777777" w:rsidR="00407BD3" w:rsidRPr="0077542F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415507A" w14:textId="77777777" w:rsidR="00407BD3" w:rsidRPr="0077542F" w:rsidRDefault="00407BD3" w:rsidP="00407BD3">
            <w:pPr>
              <w:spacing w:before="95"/>
              <w:jc w:val="center"/>
            </w:pPr>
          </w:p>
          <w:p w14:paraId="7DA6D680" w14:textId="53536FEC" w:rsidR="009B7CE2" w:rsidRPr="0077542F" w:rsidRDefault="00365582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407BD3" w:rsidRPr="0077542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77542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</w:t>
              </w:r>
              <w:r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e a</w:t>
              </w:r>
              <w:r w:rsidR="00407BD3" w:rsidRPr="0077542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gora</w:t>
              </w:r>
            </w:hyperlink>
          </w:p>
        </w:tc>
        <w:tc>
          <w:tcPr>
            <w:tcW w:w="2107" w:type="dxa"/>
            <w:shd w:val="clear" w:color="auto" w:fill="FBF9F4"/>
          </w:tcPr>
          <w:p w14:paraId="111B9B20" w14:textId="7F7D2D75" w:rsidR="00DB73A8" w:rsidRPr="0077542F" w:rsidRDefault="0077542F" w:rsidP="00DB73A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19 de </w:t>
            </w:r>
            <w:r w:rsidR="008779F5" w:rsidRPr="0077542F">
              <w:rPr>
                <w:b/>
                <w:bCs/>
                <w:sz w:val="28"/>
                <w:szCs w:val="18"/>
                <w:lang w:val="pt-BR"/>
              </w:rPr>
              <w:t>agosto</w:t>
            </w:r>
          </w:p>
          <w:p w14:paraId="6B1AD571" w14:textId="4412D834" w:rsidR="00DB73A8" w:rsidRPr="0077542F" w:rsidRDefault="0077542F" w:rsidP="00DB73A8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 </w:t>
            </w:r>
            <w:r w:rsidR="008779F5" w:rsidRPr="0077542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17h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="008779F5" w:rsidRPr="0077542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18h, horário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="008779F5" w:rsidRPr="0077542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verão britânico</w:t>
            </w:r>
          </w:p>
          <w:p w14:paraId="7F7B4071" w14:textId="091E20D3" w:rsidR="00DB73A8" w:rsidRPr="0077542F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7542F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77542F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77542F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77542F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77542F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6F72F534" w14:textId="77777777" w:rsidR="00407BD3" w:rsidRPr="0077542F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835BF22" w14:textId="77777777" w:rsidR="00407BD3" w:rsidRPr="0077542F" w:rsidRDefault="00407BD3" w:rsidP="00407BD3">
            <w:pPr>
              <w:spacing w:before="95"/>
              <w:jc w:val="center"/>
            </w:pPr>
          </w:p>
          <w:p w14:paraId="047FD6C1" w14:textId="1562D4F4" w:rsidR="009B7CE2" w:rsidRPr="0077542F" w:rsidRDefault="00365582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="00407BD3" w:rsidRPr="0077542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77542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407BD3" w:rsidRPr="0077542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2107" w:type="dxa"/>
            <w:shd w:val="clear" w:color="auto" w:fill="FBF9F4"/>
          </w:tcPr>
          <w:p w14:paraId="25F93C71" w14:textId="4CBFCE47" w:rsidR="00DB73A8" w:rsidRPr="0077542F" w:rsidRDefault="0077542F" w:rsidP="00DB73A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20 de </w:t>
            </w:r>
            <w:r w:rsidR="008779F5" w:rsidRPr="0077542F">
              <w:rPr>
                <w:b/>
                <w:bCs/>
                <w:sz w:val="28"/>
                <w:szCs w:val="18"/>
                <w:lang w:val="pt-BR"/>
              </w:rPr>
              <w:t>agosto</w:t>
            </w:r>
          </w:p>
          <w:p w14:paraId="659080E2" w14:textId="5E2813B6" w:rsidR="00DB73A8" w:rsidRPr="0077542F" w:rsidRDefault="008779F5" w:rsidP="00DB73A8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7542F">
              <w:rPr>
                <w:color w:val="10253F"/>
                <w:sz w:val="20"/>
                <w:szCs w:val="20"/>
                <w:lang w:val="pt-BR"/>
              </w:rPr>
              <w:t>D</w:t>
            </w:r>
            <w:r w:rsidR="00365582" w:rsidRPr="0077542F">
              <w:rPr>
                <w:color w:val="10253F"/>
                <w:sz w:val="20"/>
                <w:szCs w:val="20"/>
                <w:lang w:val="pt-BR"/>
              </w:rPr>
              <w:t xml:space="preserve">as 7h às 8h </w:t>
            </w:r>
            <w:r w:rsidRPr="0077542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(</w:t>
            </w:r>
            <w:r w:rsidR="00365582" w:rsidRPr="0077542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horário de verão britânico</w:t>
            </w:r>
            <w:r w:rsidRPr="0077542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, BST)</w:t>
            </w:r>
          </w:p>
          <w:p w14:paraId="73AD4307" w14:textId="05A78624" w:rsidR="00DB73A8" w:rsidRPr="0077542F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7542F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77542F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77542F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77542F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77542F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7ECA7379" w14:textId="77777777" w:rsidR="00407BD3" w:rsidRPr="0077542F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BCDA8D" w14:textId="77777777" w:rsidR="00407BD3" w:rsidRPr="0077542F" w:rsidRDefault="00407BD3" w:rsidP="00407BD3">
            <w:pPr>
              <w:spacing w:before="95"/>
              <w:jc w:val="center"/>
            </w:pPr>
          </w:p>
          <w:p w14:paraId="375E4D1B" w14:textId="320709A2" w:rsidR="009B7CE2" w:rsidRPr="0077542F" w:rsidRDefault="00365582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 w:rsidR="00407BD3" w:rsidRPr="0077542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77542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407BD3" w:rsidRPr="0077542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</w:tr>
      <w:bookmarkEnd w:id="3"/>
    </w:tbl>
    <w:p w14:paraId="79FE4C74" w14:textId="37EA2214" w:rsidR="00E94FD2" w:rsidRPr="0077542F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77542F" w:rsidRDefault="00E94FD2">
      <w:pPr>
        <w:pStyle w:val="BodyText"/>
        <w:rPr>
          <w:b/>
          <w:sz w:val="20"/>
        </w:rPr>
      </w:pPr>
    </w:p>
    <w:p w14:paraId="2FC6468D" w14:textId="7A15AF7F" w:rsidR="00E94FD2" w:rsidRPr="0077542F" w:rsidRDefault="006343FB">
      <w:pPr>
        <w:pStyle w:val="BodyText"/>
        <w:spacing w:before="10"/>
        <w:rPr>
          <w:b/>
          <w:sz w:val="20"/>
        </w:rPr>
      </w:pPr>
      <w:r w:rsidRPr="0077542F">
        <w:rPr>
          <w:b/>
          <w:bCs/>
          <w:lang w:val="pt-BR"/>
        </w:rPr>
        <w:tab/>
      </w:r>
    </w:p>
    <w:p w14:paraId="100C297B" w14:textId="5880A7BF" w:rsidR="006343FB" w:rsidRPr="0077542F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77542F">
        <w:rPr>
          <w:b/>
          <w:bCs/>
          <w:szCs w:val="32"/>
          <w:lang w:val="pt-BR"/>
        </w:rPr>
        <w:t xml:space="preserve">O espaço </w:t>
      </w:r>
      <w:r w:rsidR="0077542F">
        <w:rPr>
          <w:b/>
          <w:bCs/>
          <w:szCs w:val="32"/>
          <w:lang w:val="pt-BR"/>
        </w:rPr>
        <w:t>é </w:t>
      </w:r>
      <w:r w:rsidRPr="0077542F">
        <w:rPr>
          <w:b/>
          <w:bCs/>
          <w:szCs w:val="32"/>
          <w:lang w:val="pt-BR"/>
        </w:rPr>
        <w:t xml:space="preserve">limitado para </w:t>
      </w:r>
      <w:r w:rsidR="0077542F">
        <w:rPr>
          <w:b/>
          <w:bCs/>
          <w:szCs w:val="32"/>
          <w:lang w:val="pt-BR"/>
        </w:rPr>
        <w:t>as </w:t>
      </w:r>
      <w:r w:rsidRPr="0077542F">
        <w:rPr>
          <w:b/>
          <w:bCs/>
          <w:szCs w:val="32"/>
          <w:lang w:val="pt-BR"/>
        </w:rPr>
        <w:t xml:space="preserve">opções </w:t>
      </w:r>
      <w:r w:rsidR="0077542F">
        <w:rPr>
          <w:b/>
          <w:bCs/>
          <w:szCs w:val="32"/>
          <w:lang w:val="pt-BR"/>
        </w:rPr>
        <w:t>de </w:t>
      </w:r>
      <w:r w:rsidRPr="0077542F">
        <w:rPr>
          <w:b/>
          <w:bCs/>
          <w:szCs w:val="32"/>
          <w:lang w:val="pt-BR"/>
        </w:rPr>
        <w:t xml:space="preserve">treinamento </w:t>
      </w:r>
      <w:r w:rsidR="0077542F">
        <w:rPr>
          <w:b/>
          <w:bCs/>
          <w:szCs w:val="32"/>
          <w:lang w:val="pt-BR"/>
        </w:rPr>
        <w:t>ao </w:t>
      </w:r>
      <w:r w:rsidRPr="0077542F">
        <w:rPr>
          <w:b/>
          <w:bCs/>
          <w:szCs w:val="32"/>
          <w:lang w:val="pt-BR"/>
        </w:rPr>
        <w:t xml:space="preserve">vivo, então </w:t>
      </w:r>
      <w:r w:rsidR="0077542F">
        <w:rPr>
          <w:b/>
          <w:bCs/>
          <w:szCs w:val="32"/>
          <w:lang w:val="pt-BR"/>
        </w:rPr>
        <w:t>é </w:t>
      </w:r>
      <w:r w:rsidRPr="0077542F">
        <w:rPr>
          <w:b/>
          <w:bCs/>
          <w:szCs w:val="32"/>
          <w:lang w:val="pt-BR"/>
        </w:rPr>
        <w:t xml:space="preserve">preciso </w:t>
      </w:r>
      <w:r w:rsidR="0077542F">
        <w:rPr>
          <w:b/>
          <w:bCs/>
          <w:szCs w:val="32"/>
          <w:lang w:val="pt-BR"/>
        </w:rPr>
        <w:t>se </w:t>
      </w:r>
      <w:r w:rsidRPr="0077542F">
        <w:rPr>
          <w:b/>
          <w:bCs/>
          <w:szCs w:val="32"/>
          <w:lang w:val="pt-BR"/>
        </w:rPr>
        <w:t>inscrever antecipadamente.</w:t>
      </w:r>
    </w:p>
    <w:p w14:paraId="4DBCA599" w14:textId="52850B82" w:rsidR="00FF2F0A" w:rsidRPr="0077542F" w:rsidRDefault="00FF2F0A" w:rsidP="00365582">
      <w:pPr>
        <w:pStyle w:val="BodyText"/>
        <w:spacing w:after="3240"/>
        <w:rPr>
          <w:sz w:val="20"/>
        </w:rPr>
      </w:pPr>
    </w:p>
    <w:p w14:paraId="0FEF643B" w14:textId="0518D82C" w:rsidR="009E14D1" w:rsidRPr="0077542F" w:rsidRDefault="009E14D1" w:rsidP="009E14D1">
      <w:pPr>
        <w:spacing w:line="276" w:lineRule="auto"/>
        <w:rPr>
          <w:sz w:val="16"/>
          <w:szCs w:val="16"/>
        </w:rPr>
      </w:pPr>
      <w:r w:rsidRPr="0077542F">
        <w:rPr>
          <w:sz w:val="16"/>
          <w:szCs w:val="16"/>
          <w:lang w:val="pt-BR"/>
        </w:rPr>
        <w:t xml:space="preserve">Este programa não deve ser usado </w:t>
      </w:r>
      <w:r w:rsidR="0077542F">
        <w:rPr>
          <w:sz w:val="16"/>
          <w:szCs w:val="16"/>
          <w:lang w:val="pt-BR"/>
        </w:rPr>
        <w:t>em </w:t>
      </w:r>
      <w:r w:rsidRPr="0077542F">
        <w:rPr>
          <w:sz w:val="16"/>
          <w:szCs w:val="16"/>
          <w:lang w:val="pt-BR"/>
        </w:rPr>
        <w:t xml:space="preserve">caso </w:t>
      </w:r>
      <w:r w:rsidR="0077542F">
        <w:rPr>
          <w:sz w:val="16"/>
          <w:szCs w:val="16"/>
          <w:lang w:val="pt-BR"/>
        </w:rPr>
        <w:t>de </w:t>
      </w:r>
      <w:r w:rsidRPr="0077542F">
        <w:rPr>
          <w:sz w:val="16"/>
          <w:szCs w:val="16"/>
          <w:lang w:val="pt-BR"/>
        </w:rPr>
        <w:t xml:space="preserve">emergência </w:t>
      </w:r>
      <w:r w:rsidR="0077542F">
        <w:rPr>
          <w:sz w:val="16"/>
          <w:szCs w:val="16"/>
          <w:lang w:val="pt-BR"/>
        </w:rPr>
        <w:t>ou </w:t>
      </w:r>
      <w:r w:rsidRPr="0077542F">
        <w:rPr>
          <w:sz w:val="16"/>
          <w:szCs w:val="16"/>
          <w:lang w:val="pt-BR"/>
        </w:rPr>
        <w:t xml:space="preserve">necessidade </w:t>
      </w:r>
      <w:r w:rsidR="0077542F">
        <w:rPr>
          <w:sz w:val="16"/>
          <w:szCs w:val="16"/>
          <w:lang w:val="pt-BR"/>
        </w:rPr>
        <w:t>de </w:t>
      </w:r>
      <w:r w:rsidRPr="0077542F">
        <w:rPr>
          <w:sz w:val="16"/>
          <w:szCs w:val="16"/>
          <w:lang w:val="pt-BR"/>
        </w:rPr>
        <w:t xml:space="preserve">cuidados urgentes. </w:t>
      </w:r>
      <w:r w:rsidR="0077542F">
        <w:rPr>
          <w:sz w:val="16"/>
          <w:szCs w:val="16"/>
          <w:lang w:val="pt-BR"/>
        </w:rPr>
        <w:t>Em </w:t>
      </w:r>
      <w:r w:rsidRPr="0077542F">
        <w:rPr>
          <w:sz w:val="16"/>
          <w:szCs w:val="16"/>
          <w:lang w:val="pt-BR"/>
        </w:rPr>
        <w:t xml:space="preserve">caso </w:t>
      </w:r>
      <w:r w:rsidR="0077542F">
        <w:rPr>
          <w:sz w:val="16"/>
          <w:szCs w:val="16"/>
          <w:lang w:val="pt-BR"/>
        </w:rPr>
        <w:t>de </w:t>
      </w:r>
      <w:r w:rsidRPr="0077542F">
        <w:rPr>
          <w:sz w:val="16"/>
          <w:szCs w:val="16"/>
          <w:lang w:val="pt-BR"/>
        </w:rPr>
        <w:t xml:space="preserve">emergência, ligue para 911 </w:t>
      </w:r>
      <w:r w:rsidR="0077542F">
        <w:rPr>
          <w:sz w:val="16"/>
          <w:szCs w:val="16"/>
          <w:lang w:val="pt-BR"/>
        </w:rPr>
        <w:t>se </w:t>
      </w:r>
      <w:r w:rsidRPr="0077542F">
        <w:rPr>
          <w:sz w:val="16"/>
          <w:szCs w:val="16"/>
          <w:lang w:val="pt-BR"/>
        </w:rPr>
        <w:t xml:space="preserve">estiver nos Estados Unidos, para </w:t>
      </w:r>
      <w:r w:rsidR="0077542F">
        <w:rPr>
          <w:sz w:val="16"/>
          <w:szCs w:val="16"/>
          <w:lang w:val="pt-BR"/>
        </w:rPr>
        <w:t>o </w:t>
      </w:r>
      <w:r w:rsidRPr="0077542F">
        <w:rPr>
          <w:sz w:val="16"/>
          <w:szCs w:val="16"/>
          <w:lang w:val="pt-BR"/>
        </w:rPr>
        <w:t>número</w:t>
      </w:r>
      <w:r w:rsidR="00365582">
        <w:rPr>
          <w:sz w:val="16"/>
          <w:szCs w:val="16"/>
        </w:rPr>
        <w:t xml:space="preserve"> </w:t>
      </w:r>
      <w:r w:rsidRPr="0077542F">
        <w:rPr>
          <w:sz w:val="16"/>
          <w:szCs w:val="16"/>
          <w:lang w:val="pt-BR"/>
        </w:rPr>
        <w:t xml:space="preserve">dos serviços </w:t>
      </w:r>
      <w:r w:rsidR="0077542F">
        <w:rPr>
          <w:sz w:val="16"/>
          <w:szCs w:val="16"/>
          <w:lang w:val="pt-BR"/>
        </w:rPr>
        <w:t>de </w:t>
      </w:r>
      <w:r w:rsidRPr="0077542F">
        <w:rPr>
          <w:sz w:val="16"/>
          <w:szCs w:val="16"/>
          <w:lang w:val="pt-BR"/>
        </w:rPr>
        <w:t xml:space="preserve">emergência locais </w:t>
      </w:r>
      <w:r w:rsidR="0077542F">
        <w:rPr>
          <w:sz w:val="16"/>
          <w:szCs w:val="16"/>
          <w:lang w:val="pt-BR"/>
        </w:rPr>
        <w:t>se </w:t>
      </w:r>
      <w:r w:rsidRPr="0077542F">
        <w:rPr>
          <w:sz w:val="16"/>
          <w:szCs w:val="16"/>
          <w:lang w:val="pt-BR"/>
        </w:rPr>
        <w:t xml:space="preserve">estiver fora dos Estados Unidos </w:t>
      </w:r>
      <w:r w:rsidR="0077542F">
        <w:rPr>
          <w:sz w:val="16"/>
          <w:szCs w:val="16"/>
          <w:lang w:val="pt-BR"/>
        </w:rPr>
        <w:t>ou vá </w:t>
      </w:r>
      <w:r w:rsidRPr="0077542F">
        <w:rPr>
          <w:sz w:val="16"/>
          <w:szCs w:val="16"/>
          <w:lang w:val="pt-BR"/>
        </w:rPr>
        <w:t xml:space="preserve">até </w:t>
      </w:r>
      <w:r w:rsidR="0077542F">
        <w:rPr>
          <w:sz w:val="16"/>
          <w:szCs w:val="16"/>
          <w:lang w:val="pt-BR"/>
        </w:rPr>
        <w:t>o </w:t>
      </w:r>
      <w:r w:rsidRPr="0077542F">
        <w:rPr>
          <w:sz w:val="16"/>
          <w:szCs w:val="16"/>
          <w:lang w:val="pt-BR"/>
        </w:rPr>
        <w:t xml:space="preserve">ambulatório </w:t>
      </w:r>
      <w:r w:rsidR="0077542F">
        <w:rPr>
          <w:sz w:val="16"/>
          <w:szCs w:val="16"/>
          <w:lang w:val="pt-BR"/>
        </w:rPr>
        <w:t>ou o </w:t>
      </w:r>
      <w:r w:rsidRPr="0077542F">
        <w:rPr>
          <w:sz w:val="16"/>
          <w:szCs w:val="16"/>
          <w:lang w:val="pt-BR"/>
        </w:rPr>
        <w:t xml:space="preserve">pronto-socorro mais próximo. Este programa não substitui </w:t>
      </w:r>
      <w:r w:rsidR="0077542F">
        <w:rPr>
          <w:sz w:val="16"/>
          <w:szCs w:val="16"/>
          <w:lang w:val="pt-BR"/>
        </w:rPr>
        <w:t>os </w:t>
      </w:r>
      <w:r w:rsidRPr="0077542F">
        <w:rPr>
          <w:sz w:val="16"/>
          <w:szCs w:val="16"/>
          <w:lang w:val="pt-BR"/>
        </w:rPr>
        <w:t xml:space="preserve">cuidados </w:t>
      </w:r>
      <w:r w:rsidR="0077542F">
        <w:rPr>
          <w:sz w:val="16"/>
          <w:szCs w:val="16"/>
          <w:lang w:val="pt-BR"/>
        </w:rPr>
        <w:t>de um </w:t>
      </w:r>
      <w:r w:rsidRPr="0077542F">
        <w:rPr>
          <w:sz w:val="16"/>
          <w:szCs w:val="16"/>
          <w:lang w:val="pt-BR"/>
        </w:rPr>
        <w:t>médico</w:t>
      </w:r>
      <w:r w:rsidR="00365582">
        <w:rPr>
          <w:sz w:val="16"/>
          <w:szCs w:val="16"/>
        </w:rPr>
        <w:t xml:space="preserve"> </w:t>
      </w:r>
      <w:r w:rsidR="0077542F">
        <w:rPr>
          <w:sz w:val="16"/>
          <w:szCs w:val="16"/>
          <w:lang w:val="pt-BR"/>
        </w:rPr>
        <w:t>ou </w:t>
      </w:r>
      <w:r w:rsidRPr="0077542F">
        <w:rPr>
          <w:sz w:val="16"/>
          <w:szCs w:val="16"/>
          <w:lang w:val="pt-BR"/>
        </w:rPr>
        <w:t xml:space="preserve">profissional. </w:t>
      </w:r>
      <w:r w:rsidR="0077542F">
        <w:rPr>
          <w:sz w:val="16"/>
          <w:szCs w:val="16"/>
          <w:lang w:val="pt-BR"/>
        </w:rPr>
        <w:t>Por </w:t>
      </w:r>
      <w:r w:rsidRPr="0077542F">
        <w:rPr>
          <w:sz w:val="16"/>
          <w:szCs w:val="16"/>
          <w:lang w:val="pt-BR"/>
        </w:rPr>
        <w:t xml:space="preserve">causa </w:t>
      </w:r>
      <w:r w:rsidR="0077542F">
        <w:rPr>
          <w:sz w:val="16"/>
          <w:szCs w:val="16"/>
          <w:lang w:val="pt-BR"/>
        </w:rPr>
        <w:t>de </w:t>
      </w:r>
      <w:r w:rsidRPr="0077542F">
        <w:rPr>
          <w:sz w:val="16"/>
          <w:szCs w:val="16"/>
          <w:lang w:val="pt-BR"/>
        </w:rPr>
        <w:t xml:space="preserve">possíveis conflitos </w:t>
      </w:r>
      <w:r w:rsidR="0077542F">
        <w:rPr>
          <w:sz w:val="16"/>
          <w:szCs w:val="16"/>
          <w:lang w:val="pt-BR"/>
        </w:rPr>
        <w:t>de </w:t>
      </w:r>
      <w:r w:rsidRPr="0077542F">
        <w:rPr>
          <w:sz w:val="16"/>
          <w:szCs w:val="16"/>
          <w:lang w:val="pt-BR"/>
        </w:rPr>
        <w:t xml:space="preserve">interesse, não podemos oferecer consulta jurídica </w:t>
      </w:r>
      <w:r w:rsidR="0077542F">
        <w:rPr>
          <w:sz w:val="16"/>
          <w:szCs w:val="16"/>
          <w:lang w:val="pt-BR"/>
        </w:rPr>
        <w:t>em </w:t>
      </w:r>
      <w:r w:rsidRPr="0077542F">
        <w:rPr>
          <w:sz w:val="16"/>
          <w:szCs w:val="16"/>
          <w:lang w:val="pt-BR"/>
        </w:rPr>
        <w:t xml:space="preserve">casos que possam envolver ação jurídica contra </w:t>
      </w:r>
      <w:r w:rsidR="0077542F">
        <w:rPr>
          <w:sz w:val="16"/>
          <w:szCs w:val="16"/>
          <w:lang w:val="pt-BR"/>
        </w:rPr>
        <w:t>a </w:t>
      </w:r>
      <w:proofErr w:type="spellStart"/>
      <w:r w:rsidRPr="0077542F">
        <w:rPr>
          <w:sz w:val="16"/>
          <w:szCs w:val="16"/>
          <w:lang w:val="pt-BR"/>
        </w:rPr>
        <w:t>Optum</w:t>
      </w:r>
      <w:proofErr w:type="spellEnd"/>
      <w:r w:rsidRPr="0077542F">
        <w:rPr>
          <w:sz w:val="16"/>
          <w:szCs w:val="16"/>
          <w:lang w:val="pt-BR"/>
        </w:rPr>
        <w:t xml:space="preserve"> </w:t>
      </w:r>
      <w:r w:rsidR="0077542F">
        <w:rPr>
          <w:sz w:val="16"/>
          <w:szCs w:val="16"/>
          <w:lang w:val="pt-BR"/>
        </w:rPr>
        <w:t>e </w:t>
      </w:r>
      <w:r w:rsidRPr="0077542F">
        <w:rPr>
          <w:sz w:val="16"/>
          <w:szCs w:val="16"/>
          <w:lang w:val="pt-BR"/>
        </w:rPr>
        <w:t>suas</w:t>
      </w:r>
      <w:r w:rsidR="00365582">
        <w:rPr>
          <w:sz w:val="16"/>
          <w:szCs w:val="16"/>
        </w:rPr>
        <w:t xml:space="preserve"> </w:t>
      </w:r>
      <w:r w:rsidRPr="0077542F">
        <w:rPr>
          <w:sz w:val="16"/>
          <w:szCs w:val="16"/>
          <w:lang w:val="pt-BR"/>
        </w:rPr>
        <w:t xml:space="preserve">afiliadas </w:t>
      </w:r>
      <w:r w:rsidR="0077542F">
        <w:rPr>
          <w:sz w:val="16"/>
          <w:szCs w:val="16"/>
          <w:lang w:val="pt-BR"/>
        </w:rPr>
        <w:t>ou </w:t>
      </w:r>
      <w:r w:rsidRPr="0077542F">
        <w:rPr>
          <w:sz w:val="16"/>
          <w:szCs w:val="16"/>
          <w:lang w:val="pt-BR"/>
        </w:rPr>
        <w:t xml:space="preserve">contra qualquer entidade por meio </w:t>
      </w:r>
      <w:r w:rsidR="0077542F">
        <w:rPr>
          <w:sz w:val="16"/>
          <w:szCs w:val="16"/>
          <w:lang w:val="pt-BR"/>
        </w:rPr>
        <w:t>da </w:t>
      </w:r>
      <w:r w:rsidRPr="0077542F">
        <w:rPr>
          <w:sz w:val="16"/>
          <w:szCs w:val="16"/>
          <w:lang w:val="pt-BR"/>
        </w:rPr>
        <w:t xml:space="preserve">qual </w:t>
      </w:r>
      <w:r w:rsidR="0077542F">
        <w:rPr>
          <w:sz w:val="16"/>
          <w:szCs w:val="16"/>
          <w:lang w:val="pt-BR"/>
        </w:rPr>
        <w:t>o </w:t>
      </w:r>
      <w:r w:rsidRPr="0077542F">
        <w:rPr>
          <w:sz w:val="16"/>
          <w:szCs w:val="16"/>
          <w:lang w:val="pt-BR"/>
        </w:rPr>
        <w:t xml:space="preserve">participante receba tais serviços, seja direta </w:t>
      </w:r>
      <w:r w:rsidR="0077542F">
        <w:rPr>
          <w:sz w:val="16"/>
          <w:szCs w:val="16"/>
          <w:lang w:val="pt-BR"/>
        </w:rPr>
        <w:t>ou </w:t>
      </w:r>
      <w:r w:rsidRPr="0077542F">
        <w:rPr>
          <w:sz w:val="16"/>
          <w:szCs w:val="16"/>
          <w:lang w:val="pt-BR"/>
        </w:rPr>
        <w:t xml:space="preserve">indiretamente (por exemplo, empregadora </w:t>
      </w:r>
      <w:r w:rsidR="0077542F">
        <w:rPr>
          <w:sz w:val="16"/>
          <w:szCs w:val="16"/>
          <w:lang w:val="pt-BR"/>
        </w:rPr>
        <w:t>ou </w:t>
      </w:r>
      <w:r w:rsidRPr="0077542F">
        <w:rPr>
          <w:sz w:val="16"/>
          <w:szCs w:val="16"/>
          <w:lang w:val="pt-BR"/>
        </w:rPr>
        <w:t xml:space="preserve">plano </w:t>
      </w:r>
      <w:r w:rsidR="0077542F">
        <w:rPr>
          <w:sz w:val="16"/>
          <w:szCs w:val="16"/>
          <w:lang w:val="pt-BR"/>
        </w:rPr>
        <w:t>de </w:t>
      </w:r>
      <w:r w:rsidRPr="0077542F">
        <w:rPr>
          <w:sz w:val="16"/>
          <w:szCs w:val="16"/>
          <w:lang w:val="pt-BR"/>
        </w:rPr>
        <w:t xml:space="preserve">saúde). Este programa </w:t>
      </w:r>
      <w:r w:rsidR="0077542F">
        <w:rPr>
          <w:sz w:val="16"/>
          <w:szCs w:val="16"/>
          <w:lang w:val="pt-BR"/>
        </w:rPr>
        <w:t>e </w:t>
      </w:r>
      <w:r w:rsidRPr="0077542F">
        <w:rPr>
          <w:sz w:val="16"/>
          <w:szCs w:val="16"/>
          <w:lang w:val="pt-BR"/>
        </w:rPr>
        <w:t xml:space="preserve">todos </w:t>
      </w:r>
      <w:r w:rsidR="0077542F">
        <w:rPr>
          <w:sz w:val="16"/>
          <w:szCs w:val="16"/>
          <w:lang w:val="pt-BR"/>
        </w:rPr>
        <w:t>os </w:t>
      </w:r>
      <w:r w:rsidRPr="0077542F">
        <w:rPr>
          <w:sz w:val="16"/>
          <w:szCs w:val="16"/>
          <w:lang w:val="pt-BR"/>
        </w:rPr>
        <w:t>seus</w:t>
      </w:r>
      <w:r w:rsidR="00365582">
        <w:rPr>
          <w:sz w:val="16"/>
          <w:szCs w:val="16"/>
        </w:rPr>
        <w:t xml:space="preserve"> </w:t>
      </w:r>
      <w:r w:rsidRPr="0077542F">
        <w:rPr>
          <w:sz w:val="16"/>
          <w:szCs w:val="16"/>
          <w:lang w:val="pt-BR"/>
        </w:rPr>
        <w:t xml:space="preserve">componentes, principalmente </w:t>
      </w:r>
      <w:r w:rsidR="0077542F">
        <w:rPr>
          <w:sz w:val="16"/>
          <w:szCs w:val="16"/>
          <w:lang w:val="pt-BR"/>
        </w:rPr>
        <w:t>os </w:t>
      </w:r>
      <w:r w:rsidRPr="0077542F">
        <w:rPr>
          <w:sz w:val="16"/>
          <w:szCs w:val="16"/>
          <w:lang w:val="pt-BR"/>
        </w:rPr>
        <w:t xml:space="preserve">serviços prestados </w:t>
      </w:r>
      <w:r w:rsidR="0077542F">
        <w:rPr>
          <w:sz w:val="16"/>
          <w:szCs w:val="16"/>
          <w:lang w:val="pt-BR"/>
        </w:rPr>
        <w:t>a </w:t>
      </w:r>
      <w:r w:rsidRPr="0077542F">
        <w:rPr>
          <w:sz w:val="16"/>
          <w:szCs w:val="16"/>
          <w:lang w:val="pt-BR"/>
        </w:rPr>
        <w:t xml:space="preserve">membros </w:t>
      </w:r>
      <w:r w:rsidR="0077542F">
        <w:rPr>
          <w:sz w:val="16"/>
          <w:szCs w:val="16"/>
          <w:lang w:val="pt-BR"/>
        </w:rPr>
        <w:t>da </w:t>
      </w:r>
      <w:r w:rsidRPr="0077542F">
        <w:rPr>
          <w:sz w:val="16"/>
          <w:szCs w:val="16"/>
          <w:lang w:val="pt-BR"/>
        </w:rPr>
        <w:t xml:space="preserve">família menores </w:t>
      </w:r>
      <w:r w:rsidR="0077542F">
        <w:rPr>
          <w:sz w:val="16"/>
          <w:szCs w:val="16"/>
          <w:lang w:val="pt-BR"/>
        </w:rPr>
        <w:t>de 16 </w:t>
      </w:r>
      <w:r w:rsidRPr="0077542F">
        <w:rPr>
          <w:sz w:val="16"/>
          <w:szCs w:val="16"/>
          <w:lang w:val="pt-BR"/>
        </w:rPr>
        <w:t xml:space="preserve">anos, podem não estar disponíveis </w:t>
      </w:r>
      <w:r w:rsidR="0077542F">
        <w:rPr>
          <w:sz w:val="16"/>
          <w:szCs w:val="16"/>
          <w:lang w:val="pt-BR"/>
        </w:rPr>
        <w:t>em </w:t>
      </w:r>
      <w:r w:rsidRPr="0077542F">
        <w:rPr>
          <w:sz w:val="16"/>
          <w:szCs w:val="16"/>
          <w:lang w:val="pt-BR"/>
        </w:rPr>
        <w:t xml:space="preserve">todas </w:t>
      </w:r>
      <w:r w:rsidR="0077542F">
        <w:rPr>
          <w:sz w:val="16"/>
          <w:szCs w:val="16"/>
          <w:lang w:val="pt-BR"/>
        </w:rPr>
        <w:t>as </w:t>
      </w:r>
      <w:r w:rsidRPr="0077542F">
        <w:rPr>
          <w:sz w:val="16"/>
          <w:szCs w:val="16"/>
          <w:lang w:val="pt-BR"/>
        </w:rPr>
        <w:t xml:space="preserve">localidades </w:t>
      </w:r>
      <w:r w:rsidR="0077542F">
        <w:rPr>
          <w:sz w:val="16"/>
          <w:szCs w:val="16"/>
          <w:lang w:val="pt-BR"/>
        </w:rPr>
        <w:t>e </w:t>
      </w:r>
      <w:r w:rsidRPr="0077542F">
        <w:rPr>
          <w:sz w:val="16"/>
          <w:szCs w:val="16"/>
          <w:lang w:val="pt-BR"/>
        </w:rPr>
        <w:t xml:space="preserve">estão sujeitos </w:t>
      </w:r>
      <w:r w:rsidR="0077542F">
        <w:rPr>
          <w:sz w:val="16"/>
          <w:szCs w:val="16"/>
          <w:lang w:val="pt-BR"/>
        </w:rPr>
        <w:t>a </w:t>
      </w:r>
      <w:r w:rsidRPr="0077542F">
        <w:rPr>
          <w:sz w:val="16"/>
          <w:szCs w:val="16"/>
          <w:lang w:val="pt-BR"/>
        </w:rPr>
        <w:t>mudanças sem aviso</w:t>
      </w:r>
      <w:r w:rsidR="00365582">
        <w:rPr>
          <w:sz w:val="16"/>
          <w:szCs w:val="16"/>
        </w:rPr>
        <w:t xml:space="preserve"> </w:t>
      </w:r>
      <w:r w:rsidRPr="0077542F">
        <w:rPr>
          <w:sz w:val="16"/>
          <w:szCs w:val="16"/>
          <w:lang w:val="pt-BR"/>
        </w:rPr>
        <w:t>prévio. A experiência e/</w:t>
      </w:r>
      <w:r w:rsidR="0077542F">
        <w:rPr>
          <w:sz w:val="16"/>
          <w:szCs w:val="16"/>
          <w:lang w:val="pt-BR"/>
        </w:rPr>
        <w:t>ou os </w:t>
      </w:r>
      <w:r w:rsidRPr="0077542F">
        <w:rPr>
          <w:sz w:val="16"/>
          <w:szCs w:val="16"/>
          <w:lang w:val="pt-BR"/>
        </w:rPr>
        <w:t xml:space="preserve">níveis educacionais dos recursos </w:t>
      </w:r>
      <w:r w:rsidR="0077542F">
        <w:rPr>
          <w:sz w:val="16"/>
          <w:szCs w:val="16"/>
          <w:lang w:val="pt-BR"/>
        </w:rPr>
        <w:t>do </w:t>
      </w:r>
      <w:r w:rsidRPr="0077542F">
        <w:rPr>
          <w:sz w:val="16"/>
          <w:szCs w:val="16"/>
          <w:lang w:val="pt-BR"/>
        </w:rPr>
        <w:t xml:space="preserve">Programa </w:t>
      </w:r>
      <w:r w:rsidR="0077542F">
        <w:rPr>
          <w:sz w:val="16"/>
          <w:szCs w:val="16"/>
          <w:lang w:val="pt-BR"/>
        </w:rPr>
        <w:t>de </w:t>
      </w:r>
      <w:r w:rsidRPr="0077542F">
        <w:rPr>
          <w:sz w:val="16"/>
          <w:szCs w:val="16"/>
          <w:lang w:val="pt-BR"/>
        </w:rPr>
        <w:t xml:space="preserve">Bem-estar Emocional podem variar dependendo dos requisitos </w:t>
      </w:r>
      <w:r w:rsidR="0077542F">
        <w:rPr>
          <w:sz w:val="16"/>
          <w:szCs w:val="16"/>
          <w:lang w:val="pt-BR"/>
        </w:rPr>
        <w:t>do </w:t>
      </w:r>
      <w:r w:rsidRPr="0077542F">
        <w:rPr>
          <w:sz w:val="16"/>
          <w:szCs w:val="16"/>
          <w:lang w:val="pt-BR"/>
        </w:rPr>
        <w:t xml:space="preserve">contrato </w:t>
      </w:r>
      <w:r w:rsidR="0077542F">
        <w:rPr>
          <w:sz w:val="16"/>
          <w:szCs w:val="16"/>
          <w:lang w:val="pt-BR"/>
        </w:rPr>
        <w:t>ou </w:t>
      </w:r>
      <w:r w:rsidRPr="0077542F">
        <w:rPr>
          <w:sz w:val="16"/>
          <w:szCs w:val="16"/>
          <w:lang w:val="pt-BR"/>
        </w:rPr>
        <w:t>dos requisitos</w:t>
      </w:r>
      <w:r w:rsidR="00365582">
        <w:rPr>
          <w:sz w:val="16"/>
          <w:szCs w:val="16"/>
        </w:rPr>
        <w:t xml:space="preserve"> </w:t>
      </w:r>
      <w:r w:rsidRPr="0077542F">
        <w:rPr>
          <w:sz w:val="16"/>
          <w:szCs w:val="16"/>
          <w:lang w:val="pt-BR"/>
        </w:rPr>
        <w:t xml:space="preserve">regulatórios </w:t>
      </w:r>
      <w:r w:rsidR="0077542F">
        <w:rPr>
          <w:sz w:val="16"/>
          <w:szCs w:val="16"/>
          <w:lang w:val="pt-BR"/>
        </w:rPr>
        <w:t>do </w:t>
      </w:r>
      <w:r w:rsidRPr="0077542F">
        <w:rPr>
          <w:sz w:val="16"/>
          <w:szCs w:val="16"/>
          <w:lang w:val="pt-BR"/>
        </w:rPr>
        <w:t xml:space="preserve">país. Poderá haver exclusões </w:t>
      </w:r>
      <w:r w:rsidR="0077542F">
        <w:rPr>
          <w:sz w:val="16"/>
          <w:szCs w:val="16"/>
          <w:lang w:val="pt-BR"/>
        </w:rPr>
        <w:t>e </w:t>
      </w:r>
      <w:r w:rsidRPr="0077542F">
        <w:rPr>
          <w:sz w:val="16"/>
          <w:szCs w:val="16"/>
          <w:lang w:val="pt-BR"/>
        </w:rPr>
        <w:t xml:space="preserve">limitações </w:t>
      </w:r>
      <w:r w:rsidR="0077542F">
        <w:rPr>
          <w:sz w:val="16"/>
          <w:szCs w:val="16"/>
          <w:lang w:val="pt-BR"/>
        </w:rPr>
        <w:t>de </w:t>
      </w:r>
      <w:r w:rsidRPr="0077542F">
        <w:rPr>
          <w:sz w:val="16"/>
          <w:szCs w:val="16"/>
          <w:lang w:val="pt-BR"/>
        </w:rPr>
        <w:t>cobertura.</w:t>
      </w:r>
    </w:p>
    <w:p w14:paraId="0A2D1255" w14:textId="77777777" w:rsidR="00365582" w:rsidRDefault="00365582" w:rsidP="009E14D1">
      <w:pPr>
        <w:spacing w:line="276" w:lineRule="auto"/>
        <w:rPr>
          <w:sz w:val="16"/>
          <w:szCs w:val="16"/>
          <w:lang w:val="pt-BR"/>
        </w:rPr>
      </w:pPr>
    </w:p>
    <w:p w14:paraId="2A76090F" w14:textId="49743549" w:rsidR="00E94FD2" w:rsidRPr="005E614A" w:rsidRDefault="009E14D1" w:rsidP="009E14D1">
      <w:pPr>
        <w:spacing w:line="276" w:lineRule="auto"/>
        <w:rPr>
          <w:sz w:val="16"/>
          <w:szCs w:val="16"/>
        </w:rPr>
      </w:pPr>
      <w:r w:rsidRPr="0077542F">
        <w:rPr>
          <w:sz w:val="16"/>
          <w:szCs w:val="16"/>
          <w:lang w:val="pt-BR"/>
        </w:rPr>
        <w:t xml:space="preserve">© 2025 </w:t>
      </w:r>
      <w:proofErr w:type="spellStart"/>
      <w:r w:rsidRPr="0077542F">
        <w:rPr>
          <w:sz w:val="16"/>
          <w:szCs w:val="16"/>
          <w:lang w:val="pt-BR"/>
        </w:rPr>
        <w:t>Optum</w:t>
      </w:r>
      <w:proofErr w:type="spellEnd"/>
      <w:r w:rsidRPr="0077542F">
        <w:rPr>
          <w:sz w:val="16"/>
          <w:szCs w:val="16"/>
          <w:lang w:val="pt-BR"/>
        </w:rPr>
        <w:t xml:space="preserve">, Inc. Todos </w:t>
      </w:r>
      <w:r w:rsidR="0077542F">
        <w:rPr>
          <w:sz w:val="16"/>
          <w:szCs w:val="16"/>
          <w:lang w:val="pt-BR"/>
        </w:rPr>
        <w:t>os </w:t>
      </w:r>
      <w:r w:rsidRPr="0077542F">
        <w:rPr>
          <w:sz w:val="16"/>
          <w:szCs w:val="16"/>
          <w:lang w:val="pt-BR"/>
        </w:rPr>
        <w:t xml:space="preserve">direitos reservados. A </w:t>
      </w:r>
      <w:proofErr w:type="spellStart"/>
      <w:r w:rsidRPr="0077542F">
        <w:rPr>
          <w:sz w:val="16"/>
          <w:szCs w:val="16"/>
          <w:lang w:val="pt-BR"/>
        </w:rPr>
        <w:t>Optum</w:t>
      </w:r>
      <w:proofErr w:type="spellEnd"/>
      <w:r w:rsidRPr="0077542F">
        <w:rPr>
          <w:sz w:val="16"/>
          <w:szCs w:val="16"/>
          <w:lang w:val="pt-BR"/>
        </w:rPr>
        <w:t xml:space="preserve"> </w:t>
      </w:r>
      <w:r w:rsidR="0077542F">
        <w:rPr>
          <w:sz w:val="16"/>
          <w:szCs w:val="16"/>
          <w:lang w:val="pt-BR"/>
        </w:rPr>
        <w:t>é </w:t>
      </w:r>
      <w:r w:rsidRPr="0077542F">
        <w:rPr>
          <w:sz w:val="16"/>
          <w:szCs w:val="16"/>
          <w:lang w:val="pt-BR"/>
        </w:rPr>
        <w:t xml:space="preserve">uma marca registrada </w:t>
      </w:r>
      <w:r w:rsidR="0077542F">
        <w:rPr>
          <w:sz w:val="16"/>
          <w:szCs w:val="16"/>
          <w:lang w:val="pt-BR"/>
        </w:rPr>
        <w:t>da </w:t>
      </w:r>
      <w:proofErr w:type="spellStart"/>
      <w:r w:rsidRPr="0077542F">
        <w:rPr>
          <w:sz w:val="16"/>
          <w:szCs w:val="16"/>
          <w:lang w:val="pt-BR"/>
        </w:rPr>
        <w:t>Optum</w:t>
      </w:r>
      <w:proofErr w:type="spellEnd"/>
      <w:r w:rsidRPr="0077542F">
        <w:rPr>
          <w:sz w:val="16"/>
          <w:szCs w:val="16"/>
          <w:lang w:val="pt-BR"/>
        </w:rPr>
        <w:t xml:space="preserve">, Inc. nos Estados Unidos </w:t>
      </w:r>
      <w:r w:rsidR="0077542F">
        <w:rPr>
          <w:sz w:val="16"/>
          <w:szCs w:val="16"/>
          <w:lang w:val="pt-BR"/>
        </w:rPr>
        <w:t>e em </w:t>
      </w:r>
      <w:r w:rsidRPr="0077542F">
        <w:rPr>
          <w:sz w:val="16"/>
          <w:szCs w:val="16"/>
          <w:lang w:val="pt-BR"/>
        </w:rPr>
        <w:t xml:space="preserve">outras jurisdições. Todas </w:t>
      </w:r>
      <w:r w:rsidR="0077542F">
        <w:rPr>
          <w:sz w:val="16"/>
          <w:szCs w:val="16"/>
          <w:lang w:val="pt-BR"/>
        </w:rPr>
        <w:t>as </w:t>
      </w:r>
      <w:r w:rsidRPr="0077542F">
        <w:rPr>
          <w:sz w:val="16"/>
          <w:szCs w:val="16"/>
          <w:lang w:val="pt-BR"/>
        </w:rPr>
        <w:t xml:space="preserve">demais marcas </w:t>
      </w:r>
      <w:r w:rsidR="0077542F">
        <w:rPr>
          <w:sz w:val="16"/>
          <w:szCs w:val="16"/>
          <w:lang w:val="pt-BR"/>
        </w:rPr>
        <w:t>ou os </w:t>
      </w:r>
      <w:r w:rsidRPr="0077542F">
        <w:rPr>
          <w:sz w:val="16"/>
          <w:szCs w:val="16"/>
          <w:lang w:val="pt-BR"/>
        </w:rPr>
        <w:t>nomes de</w:t>
      </w:r>
      <w:r w:rsidR="00365582">
        <w:rPr>
          <w:sz w:val="16"/>
          <w:szCs w:val="16"/>
        </w:rPr>
        <w:t xml:space="preserve"> </w:t>
      </w:r>
      <w:r w:rsidRPr="0077542F">
        <w:rPr>
          <w:sz w:val="16"/>
          <w:szCs w:val="16"/>
          <w:lang w:val="pt-BR"/>
        </w:rPr>
        <w:t xml:space="preserve">produtos mencionados são marcas registradas </w:t>
      </w:r>
      <w:r w:rsidR="0077542F">
        <w:rPr>
          <w:sz w:val="16"/>
          <w:szCs w:val="16"/>
          <w:lang w:val="pt-BR"/>
        </w:rPr>
        <w:t>ou </w:t>
      </w:r>
      <w:r w:rsidRPr="0077542F">
        <w:rPr>
          <w:sz w:val="16"/>
          <w:szCs w:val="16"/>
          <w:lang w:val="pt-BR"/>
        </w:rPr>
        <w:t xml:space="preserve">comerciais </w:t>
      </w:r>
      <w:r w:rsidR="0077542F">
        <w:rPr>
          <w:sz w:val="16"/>
          <w:szCs w:val="16"/>
          <w:lang w:val="pt-BR"/>
        </w:rPr>
        <w:t>de </w:t>
      </w:r>
      <w:r w:rsidRPr="0077542F">
        <w:rPr>
          <w:sz w:val="16"/>
          <w:szCs w:val="16"/>
          <w:lang w:val="pt-BR"/>
        </w:rPr>
        <w:t xml:space="preserve">propriedade dos seus respectivos donos. A </w:t>
      </w:r>
      <w:proofErr w:type="spellStart"/>
      <w:r w:rsidRPr="0077542F">
        <w:rPr>
          <w:sz w:val="16"/>
          <w:szCs w:val="16"/>
          <w:lang w:val="pt-BR"/>
        </w:rPr>
        <w:t>Optum</w:t>
      </w:r>
      <w:proofErr w:type="spellEnd"/>
      <w:r w:rsidRPr="0077542F">
        <w:rPr>
          <w:sz w:val="16"/>
          <w:szCs w:val="16"/>
          <w:lang w:val="pt-BR"/>
        </w:rPr>
        <w:t xml:space="preserve"> </w:t>
      </w:r>
      <w:r w:rsidR="0077542F">
        <w:rPr>
          <w:sz w:val="16"/>
          <w:szCs w:val="16"/>
          <w:lang w:val="pt-BR"/>
        </w:rPr>
        <w:t>é </w:t>
      </w:r>
      <w:r w:rsidRPr="0077542F">
        <w:rPr>
          <w:sz w:val="16"/>
          <w:szCs w:val="16"/>
          <w:lang w:val="pt-BR"/>
        </w:rPr>
        <w:t>uma empregadora que oferece oportunidades igualitárias.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D94E4" w14:textId="77777777" w:rsidR="0077542F" w:rsidRPr="0077542F" w:rsidRDefault="0077542F" w:rsidP="0077542F">
      <w:r w:rsidRPr="0077542F">
        <w:separator/>
      </w:r>
    </w:p>
  </w:endnote>
  <w:endnote w:type="continuationSeparator" w:id="0">
    <w:p w14:paraId="6E195B58" w14:textId="77777777" w:rsidR="0077542F" w:rsidRPr="0077542F" w:rsidRDefault="0077542F" w:rsidP="0077542F">
      <w:r w:rsidRPr="007754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B0355" w14:textId="77777777" w:rsidR="0077542F" w:rsidRPr="0077542F" w:rsidRDefault="0077542F" w:rsidP="0077542F">
      <w:r w:rsidRPr="0077542F">
        <w:separator/>
      </w:r>
    </w:p>
  </w:footnote>
  <w:footnote w:type="continuationSeparator" w:id="0">
    <w:p w14:paraId="238B8E72" w14:textId="77777777" w:rsidR="0077542F" w:rsidRPr="0077542F" w:rsidRDefault="0077542F" w:rsidP="0077542F">
      <w:r w:rsidRPr="0077542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6991E64"/>
    <w:multiLevelType w:val="multilevel"/>
    <w:tmpl w:val="13D8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2"/>
  </w:num>
  <w:num w:numId="5">
    <w:abstractNumId w:val="30"/>
  </w:num>
  <w:num w:numId="6">
    <w:abstractNumId w:val="29"/>
  </w:num>
  <w:num w:numId="7">
    <w:abstractNumId w:val="25"/>
  </w:num>
  <w:num w:numId="8">
    <w:abstractNumId w:val="4"/>
  </w:num>
  <w:num w:numId="9">
    <w:abstractNumId w:val="27"/>
  </w:num>
  <w:num w:numId="10">
    <w:abstractNumId w:val="22"/>
  </w:num>
  <w:num w:numId="11">
    <w:abstractNumId w:val="20"/>
  </w:num>
  <w:num w:numId="12">
    <w:abstractNumId w:val="21"/>
  </w:num>
  <w:num w:numId="13">
    <w:abstractNumId w:val="28"/>
  </w:num>
  <w:num w:numId="14">
    <w:abstractNumId w:val="26"/>
  </w:num>
  <w:num w:numId="15">
    <w:abstractNumId w:val="32"/>
  </w:num>
  <w:num w:numId="16">
    <w:abstractNumId w:val="17"/>
  </w:num>
  <w:num w:numId="17">
    <w:abstractNumId w:val="31"/>
  </w:num>
  <w:num w:numId="18">
    <w:abstractNumId w:val="0"/>
  </w:num>
  <w:num w:numId="19">
    <w:abstractNumId w:val="12"/>
  </w:num>
  <w:num w:numId="20">
    <w:abstractNumId w:val="24"/>
  </w:num>
  <w:num w:numId="21">
    <w:abstractNumId w:val="13"/>
  </w:num>
  <w:num w:numId="22">
    <w:abstractNumId w:val="14"/>
  </w:num>
  <w:num w:numId="23">
    <w:abstractNumId w:val="23"/>
  </w:num>
  <w:num w:numId="24">
    <w:abstractNumId w:val="6"/>
  </w:num>
  <w:num w:numId="25">
    <w:abstractNumId w:val="19"/>
  </w:num>
  <w:num w:numId="26">
    <w:abstractNumId w:val="7"/>
  </w:num>
  <w:num w:numId="27">
    <w:abstractNumId w:val="8"/>
  </w:num>
  <w:num w:numId="28">
    <w:abstractNumId w:val="3"/>
  </w:num>
  <w:num w:numId="29">
    <w:abstractNumId w:val="16"/>
  </w:num>
  <w:num w:numId="30">
    <w:abstractNumId w:val="18"/>
  </w:num>
  <w:num w:numId="31">
    <w:abstractNumId w:val="11"/>
  </w:num>
  <w:num w:numId="32">
    <w:abstractNumId w:val="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86FAD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5593"/>
    <w:rsid w:val="002D739E"/>
    <w:rsid w:val="002D775D"/>
    <w:rsid w:val="002E5D95"/>
    <w:rsid w:val="002E6B42"/>
    <w:rsid w:val="00334FA7"/>
    <w:rsid w:val="003359FF"/>
    <w:rsid w:val="00342538"/>
    <w:rsid w:val="00351DAF"/>
    <w:rsid w:val="00365582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91FC5"/>
    <w:rsid w:val="00593588"/>
    <w:rsid w:val="005A4C8C"/>
    <w:rsid w:val="005A5249"/>
    <w:rsid w:val="005D5AD8"/>
    <w:rsid w:val="005E0B49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7542F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779F5"/>
    <w:rsid w:val="00881EB9"/>
    <w:rsid w:val="0089169A"/>
    <w:rsid w:val="00895C6C"/>
    <w:rsid w:val="008A7840"/>
    <w:rsid w:val="008C065A"/>
    <w:rsid w:val="008C1CC3"/>
    <w:rsid w:val="008C1F9B"/>
    <w:rsid w:val="008D2A5D"/>
    <w:rsid w:val="008D5563"/>
    <w:rsid w:val="008E3095"/>
    <w:rsid w:val="00910037"/>
    <w:rsid w:val="00977B22"/>
    <w:rsid w:val="00991ECE"/>
    <w:rsid w:val="00996E2F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E7D4C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340C"/>
    <w:rsid w:val="00D74046"/>
    <w:rsid w:val="00D905E2"/>
    <w:rsid w:val="00D9152B"/>
    <w:rsid w:val="00D95164"/>
    <w:rsid w:val="00DB73A8"/>
    <w:rsid w:val="00DC00FD"/>
    <w:rsid w:val="00DC0E0A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35F7"/>
    <w:rsid w:val="00EF77D9"/>
    <w:rsid w:val="00F2715F"/>
    <w:rsid w:val="00F45DE7"/>
    <w:rsid w:val="00F64482"/>
    <w:rsid w:val="00F66A40"/>
    <w:rsid w:val="00F715C5"/>
    <w:rsid w:val="00F75C6A"/>
    <w:rsid w:val="00FB0D16"/>
    <w:rsid w:val="00FC74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77542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42F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542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42F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4e3a162a204252585a341cbf5217a69f" TargetMode="External"/><Relationship Id="rId18" Type="http://schemas.openxmlformats.org/officeDocument/2006/relationships/hyperlink" Target="https://optum-training-form.force.com/NonUSTrainingForm/s/intlregistrationpage?c__recordId=a27UI000000uVvZY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uVtxYA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uVqjYA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uVnVY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5afa2bd9ae2fc364c301b50279df35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26</cp:revision>
  <dcterms:created xsi:type="dcterms:W3CDTF">2025-01-29T15:09:00Z</dcterms:created>
  <dcterms:modified xsi:type="dcterms:W3CDTF">2025-06-18T08:32:00Z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