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BE80A" w14:textId="77777777" w:rsidR="009915BB" w:rsidRDefault="00490445" w:rsidP="00F4285B">
      <w:pPr>
        <w:spacing w:after="0" w:line="240" w:lineRule="auto"/>
        <w:rPr>
          <w:rFonts w:ascii="Aptos" w:eastAsia="Noto Sans JP" w:hAnsi="Aptos" w:cs="Arial"/>
          <w:color w:val="000000" w:themeColor="text1"/>
          <w:spacing w:val="-4"/>
          <w:lang w:eastAsia="ja"/>
        </w:rPr>
      </w:pPr>
      <w:r w:rsidRPr="00F4285B">
        <w:rPr>
          <w:rFonts w:ascii="Aptos" w:eastAsia="Noto Sans JP" w:hAnsi="Aptos" w:cs="Arial"/>
          <w:color w:val="000000" w:themeColor="text1"/>
          <w:spacing w:val="-4"/>
          <w:lang w:eastAsia="ja"/>
        </w:rPr>
        <w:t>以下は、今月の健康・ウェルネスのトピックである「青少年のメンタルヘルス」をメンバーの皆様に周知していただくためのソーシャルメディア用コピー案（画像オプション付き）です。必要に応じて、社内の通信プラットフォームや</w:t>
      </w:r>
      <w:r w:rsidRPr="00F4285B">
        <w:rPr>
          <w:rFonts w:ascii="Aptos" w:eastAsia="Noto Sans JP" w:hAnsi="Aptos" w:cs="Arial"/>
          <w:color w:val="000000" w:themeColor="text1"/>
          <w:spacing w:val="-4"/>
          <w:lang w:eastAsia="ja"/>
        </w:rPr>
        <w:t>LinkedIn</w:t>
      </w:r>
      <w:r w:rsidRPr="00F4285B">
        <w:rPr>
          <w:rFonts w:ascii="Aptos" w:eastAsia="Noto Sans JP" w:hAnsi="Aptos" w:cs="Arial" w:hint="eastAsia"/>
          <w:color w:val="000000" w:themeColor="text1"/>
          <w:spacing w:val="-4"/>
          <w:lang w:eastAsia="ja"/>
        </w:rPr>
        <w:t>アカウントで自由に共有してください。</w:t>
      </w:r>
    </w:p>
    <w:p w14:paraId="03598A9C" w14:textId="77777777" w:rsidR="009915BB" w:rsidRDefault="009915BB" w:rsidP="00F4285B">
      <w:pPr>
        <w:spacing w:after="0" w:line="240" w:lineRule="auto"/>
        <w:rPr>
          <w:rFonts w:ascii="Aptos" w:eastAsia="Noto Sans JP" w:hAnsi="Aptos" w:cs="Arial"/>
          <w:color w:val="000000" w:themeColor="text1"/>
          <w:spacing w:val="-4"/>
          <w:lang w:eastAsia="ja"/>
        </w:rPr>
      </w:pPr>
    </w:p>
    <w:p w14:paraId="06AB0695" w14:textId="5C6A82A2" w:rsidR="009915BB" w:rsidRDefault="009915BB" w:rsidP="00F4285B">
      <w:pPr>
        <w:spacing w:after="0" w:line="240" w:lineRule="auto"/>
        <w:rPr>
          <w:rFonts w:ascii="Aptos" w:eastAsia="Noto Sans JP" w:hAnsi="Aptos" w:cs="Arial"/>
          <w:color w:val="000000" w:themeColor="text1"/>
          <w:spacing w:val="-4"/>
          <w:lang w:eastAsia="ja"/>
        </w:rPr>
      </w:pPr>
      <w:r>
        <w:rPr>
          <w:rFonts w:ascii="Aptos" w:eastAsia="Noto Sans JP" w:hAnsi="Aptos" w:cs="Arial"/>
          <w:noProof/>
          <w:color w:val="000000" w:themeColor="text1"/>
          <w:spacing w:val="-4"/>
          <w:lang w:eastAsia="ja"/>
        </w:rPr>
        <w:drawing>
          <wp:inline distT="0" distB="0" distL="0" distR="0" wp14:anchorId="4B40523C" wp14:editId="642727D5">
            <wp:extent cx="1428750" cy="1428750"/>
            <wp:effectExtent l="0" t="0" r="0" b="0"/>
            <wp:docPr id="2007424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ptos" w:eastAsia="Noto Sans JP" w:hAnsi="Aptos" w:cs="Arial"/>
          <w:color w:val="000000" w:themeColor="text1"/>
          <w:spacing w:val="-4"/>
          <w:lang w:eastAsia="ja"/>
        </w:rPr>
        <w:t xml:space="preserve"> </w:t>
      </w:r>
      <w:r>
        <w:rPr>
          <w:rFonts w:ascii="Aptos" w:eastAsia="Noto Sans JP" w:hAnsi="Aptos" w:cs="Arial"/>
          <w:noProof/>
          <w:color w:val="000000" w:themeColor="text1"/>
          <w:spacing w:val="-4"/>
          <w:lang w:eastAsia="ja"/>
        </w:rPr>
        <w:drawing>
          <wp:inline distT="0" distB="0" distL="0" distR="0" wp14:anchorId="397C134B" wp14:editId="20EDF6F0">
            <wp:extent cx="1428750" cy="1428750"/>
            <wp:effectExtent l="0" t="0" r="0" b="0"/>
            <wp:docPr id="1938850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ptos" w:eastAsia="Noto Sans JP" w:hAnsi="Aptos" w:cs="Arial"/>
          <w:color w:val="000000" w:themeColor="text1"/>
          <w:spacing w:val="-4"/>
          <w:lang w:eastAsia="ja"/>
        </w:rPr>
        <w:t xml:space="preserve"> </w:t>
      </w:r>
      <w:r>
        <w:rPr>
          <w:rFonts w:ascii="Aptos" w:eastAsia="Noto Sans JP" w:hAnsi="Aptos" w:cs="Arial"/>
          <w:noProof/>
          <w:color w:val="000000" w:themeColor="text1"/>
          <w:spacing w:val="-4"/>
          <w:lang w:eastAsia="ja"/>
        </w:rPr>
        <w:drawing>
          <wp:inline distT="0" distB="0" distL="0" distR="0" wp14:anchorId="536BDF7E" wp14:editId="425DBB79">
            <wp:extent cx="1438275" cy="1438275"/>
            <wp:effectExtent l="0" t="0" r="9525" b="9525"/>
            <wp:docPr id="1499066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rPr>
          <w:rFonts w:ascii="Aptos" w:eastAsia="Noto Sans JP" w:hAnsi="Aptos" w:cs="Arial"/>
          <w:color w:val="000000" w:themeColor="text1"/>
          <w:spacing w:val="-4"/>
          <w:lang w:eastAsia="ja"/>
        </w:rPr>
        <w:t xml:space="preserve"> </w:t>
      </w:r>
      <w:r>
        <w:rPr>
          <w:rFonts w:ascii="Aptos" w:eastAsia="Noto Sans JP" w:hAnsi="Aptos" w:cs="Arial"/>
          <w:noProof/>
          <w:color w:val="000000" w:themeColor="text1"/>
          <w:spacing w:val="-4"/>
          <w:lang w:eastAsia="ja"/>
        </w:rPr>
        <w:drawing>
          <wp:inline distT="0" distB="0" distL="0" distR="0" wp14:anchorId="4B5F508A" wp14:editId="01F8D706">
            <wp:extent cx="1428750" cy="1428750"/>
            <wp:effectExtent l="0" t="0" r="0" b="0"/>
            <wp:docPr id="5786442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8E64749" w14:textId="1D2745BC" w:rsidR="000C40AE" w:rsidRPr="00F4285B" w:rsidRDefault="00490445" w:rsidP="00F4285B">
      <w:pPr>
        <w:spacing w:after="0" w:line="240" w:lineRule="auto"/>
        <w:rPr>
          <w:rFonts w:ascii="Aptos" w:eastAsia="Noto Sans JP" w:hAnsi="Aptos" w:cs="Arial"/>
          <w:color w:val="000000" w:themeColor="text1"/>
          <w:spacing w:val="-4"/>
          <w:lang w:eastAsia="ja"/>
        </w:rPr>
      </w:pPr>
      <w:r w:rsidRPr="00F4285B">
        <w:rPr>
          <w:rFonts w:ascii="Aptos" w:eastAsia="Noto Sans JP" w:hAnsi="Aptos" w:cs="Arial"/>
          <w:color w:val="000000" w:themeColor="text1"/>
          <w:spacing w:val="-4"/>
          <w:lang w:eastAsia="ja"/>
        </w:rPr>
        <w:t xml:space="preserve"> </w:t>
      </w:r>
    </w:p>
    <w:p w14:paraId="68B22E65" w14:textId="77777777" w:rsidR="00BB12F7" w:rsidRPr="00F4285B" w:rsidRDefault="00BB12F7" w:rsidP="00F4285B">
      <w:pPr>
        <w:spacing w:after="0" w:line="240" w:lineRule="auto"/>
        <w:rPr>
          <w:rFonts w:ascii="Aptos" w:eastAsia="Noto Sans JP" w:hAnsi="Aptos" w:cs="Arial"/>
          <w:color w:val="000000" w:themeColor="text1"/>
          <w:spacing w:val="-4"/>
          <w:lang w:eastAsia="ja"/>
        </w:rPr>
      </w:pPr>
    </w:p>
    <w:p w14:paraId="2A89A873" w14:textId="549708C3" w:rsidR="00CD2532" w:rsidRPr="00F4285B" w:rsidRDefault="00083D2D" w:rsidP="00F4285B">
      <w:pPr>
        <w:pStyle w:val="ListParagraph"/>
        <w:numPr>
          <w:ilvl w:val="0"/>
          <w:numId w:val="10"/>
        </w:numPr>
        <w:spacing w:after="0" w:line="240" w:lineRule="auto"/>
        <w:rPr>
          <w:rFonts w:ascii="Aptos" w:eastAsia="Noto Sans JP" w:hAnsi="Aptos" w:cs="Arial"/>
          <w:spacing w:val="-4"/>
        </w:rPr>
      </w:pPr>
      <w:r w:rsidRPr="00F4285B">
        <w:rPr>
          <w:rFonts w:ascii="Aptos" w:eastAsia="Noto Sans JP" w:hAnsi="Aptos" w:cs="Arial" w:hint="eastAsia"/>
          <w:spacing w:val="-4"/>
          <w:lang w:eastAsia="ja"/>
        </w:rPr>
        <w:t>成長するということは、大変だと感じることがあります。今月は、記事やアクティビティ、トレーニングツールなどのリソースを探求し、あなたの身近にいる青少年が感情的および精神的にどのようなことを経験しているのか、そしてどのように彼らをサポートできるかを理解しましょう。</w:t>
      </w:r>
      <w:hyperlink r:id="rId14" w:history="1">
        <w:r w:rsidR="009915BB" w:rsidRPr="009915BB">
          <w:rPr>
            <w:rStyle w:val="Hyperlink"/>
            <w:rFonts w:ascii="Aptos" w:eastAsia="Noto Sans JP" w:hAnsi="Aptos" w:cs="Arial"/>
            <w:spacing w:val="-4"/>
            <w:lang w:eastAsia="ja"/>
          </w:rPr>
          <w:t>optumwellbeing.com/newthismonth/ja-JP</w:t>
        </w:r>
      </w:hyperlink>
      <w:r w:rsidR="009915BB">
        <w:rPr>
          <w:rFonts w:ascii="Aptos" w:eastAsia="Noto Sans JP" w:hAnsi="Aptos" w:cs="Arial"/>
          <w:spacing w:val="-4"/>
          <w:lang w:eastAsia="ja"/>
        </w:rPr>
        <w:t xml:space="preserve"> </w:t>
      </w:r>
      <w:r w:rsidRPr="00F4285B">
        <w:rPr>
          <w:rFonts w:ascii="Aptos" w:eastAsia="Noto Sans JP" w:hAnsi="Aptos" w:cs="Arial"/>
          <w:color w:val="000000" w:themeColor="text1"/>
          <w:spacing w:val="-4"/>
          <w:lang w:eastAsia="ja"/>
        </w:rPr>
        <w:t>#employeehealth #wellbeing #mentalhealthawareness</w:t>
      </w:r>
    </w:p>
    <w:p w14:paraId="044DDE9D" w14:textId="05E514ED" w:rsidR="003910A2" w:rsidRPr="00F4285B" w:rsidRDefault="003910A2" w:rsidP="00F4285B">
      <w:pPr>
        <w:spacing w:after="0" w:line="240" w:lineRule="auto"/>
        <w:ind w:left="360"/>
        <w:rPr>
          <w:rFonts w:ascii="Aptos" w:eastAsia="Noto Sans JP" w:hAnsi="Aptos" w:cs="Arial"/>
          <w:spacing w:val="-4"/>
        </w:rPr>
      </w:pPr>
    </w:p>
    <w:p w14:paraId="57309924" w14:textId="6559E82B" w:rsidR="00E236B9" w:rsidRPr="00F4285B" w:rsidRDefault="00D56883" w:rsidP="00F4285B">
      <w:pPr>
        <w:pStyle w:val="ListParagraph"/>
        <w:numPr>
          <w:ilvl w:val="0"/>
          <w:numId w:val="13"/>
        </w:numPr>
        <w:spacing w:after="0" w:line="240" w:lineRule="auto"/>
        <w:rPr>
          <w:rFonts w:ascii="Aptos" w:eastAsia="Noto Sans JP" w:hAnsi="Aptos" w:cs="Arial"/>
          <w:color w:val="000000" w:themeColor="text1"/>
          <w:spacing w:val="-4"/>
        </w:rPr>
      </w:pPr>
      <w:r w:rsidRPr="00F4285B">
        <w:rPr>
          <w:rFonts w:ascii="Aptos" w:eastAsia="Noto Sans JP" w:hAnsi="Aptos" w:cs="Arial" w:hint="eastAsia"/>
          <w:color w:val="000000" w:themeColor="text1"/>
          <w:spacing w:val="-4"/>
          <w:lang w:eastAsia="ja"/>
        </w:rPr>
        <w:t>私たちは子どもや思春期の子の成長を見守りながらも、彼らの体内のホルモンの変化が、彼らの感情や行動にどのような影響を与えるかを見落としてしまうことがあります。ここでは、これまでの学習内容を見直し、成長に合わせて彼らをサポートするためのヒントを確認します。</w:t>
      </w:r>
      <w:r w:rsidRPr="00F4285B">
        <w:rPr>
          <w:rFonts w:ascii="Aptos" w:eastAsia="Noto Sans JP" w:hAnsi="Aptos" w:cs="Arial"/>
          <w:color w:val="222222"/>
          <w:spacing w:val="-4"/>
          <w:shd w:val="clear" w:color="auto" w:fill="FFFFFF"/>
          <w:lang w:eastAsia="ja"/>
        </w:rPr>
        <w:t xml:space="preserve"> </w:t>
      </w:r>
      <w:hyperlink r:id="rId15" w:history="1">
        <w:r w:rsidR="009915BB" w:rsidRPr="009915BB">
          <w:rPr>
            <w:rStyle w:val="Hyperlink"/>
            <w:rFonts w:ascii="Aptos" w:eastAsia="Noto Sans JP" w:hAnsi="Aptos" w:cs="Arial"/>
            <w:spacing w:val="-4"/>
            <w:shd w:val="clear" w:color="auto" w:fill="FFFFFF"/>
            <w:lang w:eastAsia="ja"/>
          </w:rPr>
          <w:t>optumwellbeing.com/newthismonth/ja-JP</w:t>
        </w:r>
      </w:hyperlink>
      <w:r w:rsidR="009915BB">
        <w:rPr>
          <w:rFonts w:ascii="Aptos" w:eastAsia="Noto Sans JP" w:hAnsi="Aptos" w:cs="Arial"/>
          <w:color w:val="222222"/>
          <w:spacing w:val="-4"/>
          <w:shd w:val="clear" w:color="auto" w:fill="FFFFFF"/>
          <w:lang w:eastAsia="ja"/>
        </w:rPr>
        <w:t xml:space="preserve"> </w:t>
      </w:r>
      <w:r w:rsidRPr="00F4285B">
        <w:rPr>
          <w:rFonts w:ascii="Aptos" w:eastAsia="Noto Sans JP" w:hAnsi="Aptos" w:cs="Arial"/>
          <w:color w:val="000000" w:themeColor="text1"/>
          <w:spacing w:val="-4"/>
          <w:lang w:eastAsia="ja"/>
        </w:rPr>
        <w:t>#employeehealth #wellbeing #mentalhealthawareness</w:t>
      </w:r>
    </w:p>
    <w:p w14:paraId="063280EF" w14:textId="0A8888ED" w:rsidR="001A1B7D" w:rsidRPr="00F4285B" w:rsidRDefault="001A1B7D" w:rsidP="00F4285B">
      <w:pPr>
        <w:spacing w:after="0" w:line="240" w:lineRule="auto"/>
        <w:rPr>
          <w:rFonts w:ascii="Aptos" w:eastAsia="Noto Sans JP" w:hAnsi="Aptos" w:cs="Arial"/>
          <w:color w:val="A02B93" w:themeColor="accent5"/>
          <w:spacing w:val="-4"/>
        </w:rPr>
      </w:pPr>
    </w:p>
    <w:p w14:paraId="198AFC05" w14:textId="6CC79BD9" w:rsidR="004716B5" w:rsidRPr="00F4285B" w:rsidRDefault="00066CE3" w:rsidP="00F4285B">
      <w:pPr>
        <w:pStyle w:val="ListParagraph"/>
        <w:numPr>
          <w:ilvl w:val="0"/>
          <w:numId w:val="13"/>
        </w:numPr>
        <w:spacing w:after="0" w:line="240" w:lineRule="auto"/>
        <w:rPr>
          <w:rFonts w:ascii="Aptos" w:eastAsia="Noto Sans JP" w:hAnsi="Aptos" w:cs="Arial"/>
          <w:color w:val="000000" w:themeColor="text1"/>
          <w:spacing w:val="-4"/>
        </w:rPr>
      </w:pPr>
      <w:r w:rsidRPr="00F4285B">
        <w:rPr>
          <w:rFonts w:ascii="Aptos" w:eastAsia="Noto Sans JP" w:hAnsi="Aptos" w:cs="Arial" w:hint="eastAsia"/>
          <w:spacing w:val="-4"/>
          <w:lang w:eastAsia="ja"/>
        </w:rPr>
        <w:t>子どもたちに異なる背景を持つ友人を作るよう奨励することが、より幸せな人生とより強いコミュニティの形成につながることをご存知ですか。詳細は、今月のツールキットをご覧ください。</w:t>
      </w:r>
      <w:hyperlink r:id="rId16" w:history="1">
        <w:r w:rsidR="009915BB" w:rsidRPr="009915BB">
          <w:rPr>
            <w:rStyle w:val="Hyperlink"/>
            <w:rFonts w:ascii="Aptos" w:eastAsia="Noto Sans JP" w:hAnsi="Aptos" w:cs="Arial"/>
            <w:spacing w:val="-4"/>
            <w:shd w:val="clear" w:color="auto" w:fill="FFFFFF"/>
            <w:lang w:eastAsia="ja"/>
          </w:rPr>
          <w:t>optumwellbeing.com/newthismonth/ja-JP</w:t>
        </w:r>
      </w:hyperlink>
      <w:r w:rsidR="009915BB">
        <w:rPr>
          <w:rFonts w:ascii="Aptos" w:eastAsia="Noto Sans JP" w:hAnsi="Aptos" w:cs="Arial"/>
          <w:color w:val="222222"/>
          <w:spacing w:val="-4"/>
          <w:shd w:val="clear" w:color="auto" w:fill="FFFFFF"/>
          <w:lang w:eastAsia="ja"/>
        </w:rPr>
        <w:t xml:space="preserve"> </w:t>
      </w:r>
      <w:r w:rsidRPr="00F4285B">
        <w:rPr>
          <w:rFonts w:ascii="Aptos" w:eastAsia="Noto Sans JP" w:hAnsi="Aptos" w:cs="Arial"/>
          <w:color w:val="000000" w:themeColor="text1"/>
          <w:spacing w:val="-4"/>
          <w:lang w:eastAsia="ja"/>
        </w:rPr>
        <w:t>#employeehealth #wellbeing #mentalhealthawareness</w:t>
      </w:r>
    </w:p>
    <w:p w14:paraId="075C4FB0" w14:textId="77777777" w:rsidR="00F91449" w:rsidRPr="00F4285B" w:rsidRDefault="00F91449" w:rsidP="00F4285B">
      <w:pPr>
        <w:spacing w:after="0" w:line="240" w:lineRule="auto"/>
        <w:rPr>
          <w:rFonts w:ascii="Aptos" w:eastAsia="Noto Sans JP" w:hAnsi="Aptos" w:cs="Arial"/>
          <w:color w:val="000000" w:themeColor="text1"/>
          <w:spacing w:val="-4"/>
        </w:rPr>
      </w:pPr>
    </w:p>
    <w:p w14:paraId="0C37063B" w14:textId="75B186B8" w:rsidR="00157E62" w:rsidRPr="00F4285B" w:rsidRDefault="00E02F25" w:rsidP="00F4285B">
      <w:pPr>
        <w:pStyle w:val="ListParagraph"/>
        <w:numPr>
          <w:ilvl w:val="0"/>
          <w:numId w:val="13"/>
        </w:numPr>
        <w:spacing w:after="0" w:line="240" w:lineRule="auto"/>
        <w:rPr>
          <w:rFonts w:ascii="Aptos" w:eastAsia="Noto Sans JP" w:hAnsi="Aptos" w:cs="Arial"/>
          <w:color w:val="000000" w:themeColor="text1"/>
          <w:spacing w:val="-4"/>
        </w:rPr>
      </w:pPr>
      <w:r w:rsidRPr="00F4285B">
        <w:rPr>
          <w:rFonts w:ascii="Aptos" w:eastAsia="Noto Sans JP" w:hAnsi="Aptos" w:cs="Arial" w:hint="eastAsia"/>
          <w:color w:val="000000" w:themeColor="text1"/>
          <w:spacing w:val="-4"/>
          <w:lang w:eastAsia="ja"/>
        </w:rPr>
        <w:t>子どもに、学校や活動から離れて少し休憩する時間を与えることは、彼らが気分をリフレッシュし、リセットできる機会になります。今月のツールキットでは、メンタルヘルスのための小休止を取る必要があるタイミングを認識し、その計画を立てる際に考慮すべき事項について説明します。</w:t>
      </w:r>
      <w:hyperlink r:id="rId17" w:history="1">
        <w:r w:rsidR="009915BB" w:rsidRPr="009915BB">
          <w:rPr>
            <w:rStyle w:val="Hyperlink"/>
            <w:rFonts w:ascii="Aptos" w:eastAsia="Noto Sans JP" w:hAnsi="Aptos" w:cs="Arial"/>
            <w:spacing w:val="-4"/>
            <w:shd w:val="clear" w:color="auto" w:fill="FFFFFF"/>
            <w:lang w:eastAsia="ja"/>
          </w:rPr>
          <w:t>optumwellbeing.com/newthismonth/ja-JP</w:t>
        </w:r>
      </w:hyperlink>
      <w:r w:rsidRPr="00F4285B">
        <w:rPr>
          <w:rFonts w:ascii="Aptos" w:eastAsia="Noto Sans JP" w:hAnsi="Aptos" w:cs="Arial"/>
          <w:color w:val="FF0000"/>
          <w:spacing w:val="-4"/>
          <w:shd w:val="clear" w:color="auto" w:fill="FFFFFF"/>
          <w:lang w:eastAsia="ja"/>
        </w:rPr>
        <w:t xml:space="preserve"> </w:t>
      </w:r>
      <w:r w:rsidRPr="00F4285B">
        <w:rPr>
          <w:rFonts w:ascii="Aptos" w:eastAsia="Noto Sans JP" w:hAnsi="Aptos" w:cs="Arial"/>
          <w:color w:val="000000" w:themeColor="text1"/>
          <w:spacing w:val="-4"/>
          <w:lang w:eastAsia="ja"/>
        </w:rPr>
        <w:t>#employeehealth #wellbeing #mentalhealthawareness</w:t>
      </w:r>
    </w:p>
    <w:p w14:paraId="1E991A8B" w14:textId="77777777" w:rsidR="00980558" w:rsidRPr="00F4285B" w:rsidRDefault="00980558" w:rsidP="00F4285B">
      <w:pPr>
        <w:spacing w:after="0" w:line="240" w:lineRule="auto"/>
        <w:rPr>
          <w:rFonts w:ascii="Aptos" w:eastAsia="Noto Sans JP" w:hAnsi="Aptos" w:cs="Arial"/>
          <w:color w:val="000000" w:themeColor="text1"/>
          <w:spacing w:val="-4"/>
        </w:rPr>
      </w:pPr>
    </w:p>
    <w:p w14:paraId="04FBC0B4" w14:textId="18B32850" w:rsidR="00EE0767" w:rsidRPr="00F4285B" w:rsidRDefault="00EE0767" w:rsidP="00F4285B">
      <w:pPr>
        <w:spacing w:after="0" w:line="240" w:lineRule="auto"/>
        <w:ind w:left="360"/>
        <w:rPr>
          <w:rFonts w:ascii="Aptos" w:eastAsia="Noto Sans JP" w:hAnsi="Aptos" w:cs="Arial"/>
          <w:b/>
          <w:bCs/>
          <w:spacing w:val="-4"/>
        </w:rPr>
      </w:pPr>
      <w:r w:rsidRPr="00F4285B">
        <w:rPr>
          <w:rFonts w:ascii="Aptos" w:eastAsia="Noto Sans JP" w:hAnsi="Aptos" w:cs="Arial"/>
          <w:b/>
          <w:bCs/>
          <w:spacing w:val="-4"/>
          <w:lang w:eastAsia="ja"/>
        </w:rPr>
        <w:t>LinkedIn</w:t>
      </w:r>
      <w:r w:rsidRPr="00F4285B">
        <w:rPr>
          <w:rFonts w:ascii="Aptos" w:eastAsia="Noto Sans JP" w:hAnsi="Aptos" w:cs="Arial" w:hint="eastAsia"/>
          <w:b/>
          <w:bCs/>
          <w:spacing w:val="-4"/>
          <w:lang w:eastAsia="ja"/>
        </w:rPr>
        <w:t>への投稿方法：</w:t>
      </w:r>
    </w:p>
    <w:p w14:paraId="26749228" w14:textId="7B65BFDF" w:rsidR="00EE0767" w:rsidRPr="00F4285B" w:rsidRDefault="00EE0767" w:rsidP="00F4285B">
      <w:pPr>
        <w:pStyle w:val="ListParagraph"/>
        <w:numPr>
          <w:ilvl w:val="0"/>
          <w:numId w:val="9"/>
        </w:numPr>
        <w:spacing w:after="0" w:line="240" w:lineRule="auto"/>
        <w:contextualSpacing w:val="0"/>
        <w:rPr>
          <w:rFonts w:ascii="Aptos" w:eastAsia="Noto Sans JP" w:hAnsi="Aptos" w:cs="Arial"/>
          <w:color w:val="000000" w:themeColor="text1"/>
          <w:spacing w:val="-4"/>
        </w:rPr>
      </w:pPr>
      <w:r w:rsidRPr="00F4285B">
        <w:rPr>
          <w:rFonts w:ascii="Aptos" w:eastAsia="Noto Sans JP" w:hAnsi="Aptos" w:cs="Arial"/>
          <w:color w:val="000000" w:themeColor="text1"/>
          <w:spacing w:val="-4"/>
          <w:lang w:eastAsia="ja"/>
        </w:rPr>
        <w:t>LinkedIn</w:t>
      </w:r>
      <w:r w:rsidRPr="00F4285B">
        <w:rPr>
          <w:rFonts w:ascii="Aptos" w:eastAsia="Noto Sans JP" w:hAnsi="Aptos" w:cs="Arial" w:hint="eastAsia"/>
          <w:color w:val="000000" w:themeColor="text1"/>
          <w:spacing w:val="-4"/>
          <w:lang w:eastAsia="ja"/>
        </w:rPr>
        <w:t>アカウントを開く</w:t>
      </w:r>
    </w:p>
    <w:p w14:paraId="6117DE66" w14:textId="2393D0BB" w:rsidR="00EE0767" w:rsidRPr="00F4285B" w:rsidRDefault="00EE0767" w:rsidP="00F4285B">
      <w:pPr>
        <w:pStyle w:val="ListParagraph"/>
        <w:numPr>
          <w:ilvl w:val="0"/>
          <w:numId w:val="9"/>
        </w:numPr>
        <w:spacing w:after="0" w:line="240" w:lineRule="auto"/>
        <w:contextualSpacing w:val="0"/>
        <w:rPr>
          <w:rFonts w:ascii="Aptos" w:eastAsia="Noto Sans JP" w:hAnsi="Aptos" w:cs="Arial"/>
          <w:color w:val="000000" w:themeColor="text1"/>
          <w:spacing w:val="-4"/>
          <w:lang w:eastAsia="zh-TW"/>
        </w:rPr>
      </w:pPr>
      <w:r w:rsidRPr="00F4285B">
        <w:rPr>
          <w:rFonts w:ascii="Aptos" w:eastAsia="Noto Sans JP" w:hAnsi="Aptos" w:cs="Arial" w:hint="eastAsia"/>
          <w:color w:val="000000" w:themeColor="text1"/>
          <w:spacing w:val="-4"/>
          <w:lang w:eastAsia="ja"/>
        </w:rPr>
        <w:t>上記から使用したいテキストをリンクを含めて選択し、コピーして貼り付ける</w:t>
      </w:r>
    </w:p>
    <w:p w14:paraId="6BBBCF09" w14:textId="33A946D5" w:rsidR="00EE0767" w:rsidRPr="00F4285B" w:rsidRDefault="00EE0767" w:rsidP="00F4285B">
      <w:pPr>
        <w:pStyle w:val="ListParagraph"/>
        <w:numPr>
          <w:ilvl w:val="0"/>
          <w:numId w:val="9"/>
        </w:numPr>
        <w:spacing w:after="0" w:line="240" w:lineRule="auto"/>
        <w:contextualSpacing w:val="0"/>
        <w:rPr>
          <w:rFonts w:ascii="Aptos" w:eastAsia="Noto Sans JP" w:hAnsi="Aptos" w:cs="Arial"/>
          <w:color w:val="000000" w:themeColor="text1"/>
          <w:spacing w:val="-4"/>
          <w:lang w:eastAsia="zh-TW"/>
        </w:rPr>
      </w:pPr>
      <w:r w:rsidRPr="00F4285B">
        <w:rPr>
          <w:rFonts w:ascii="Aptos" w:eastAsia="Noto Sans JP" w:hAnsi="Aptos" w:cs="Arial" w:hint="eastAsia"/>
          <w:color w:val="000000" w:themeColor="text1"/>
          <w:spacing w:val="-4"/>
          <w:lang w:eastAsia="ja"/>
        </w:rPr>
        <w:t>使用したい画像を選択し、投稿に追加する（手順</w:t>
      </w:r>
      <w:r w:rsidRPr="00F4285B">
        <w:rPr>
          <w:rFonts w:ascii="Aptos" w:eastAsia="Noto Sans JP" w:hAnsi="Aptos" w:cs="Arial"/>
          <w:color w:val="000000" w:themeColor="text1"/>
          <w:spacing w:val="-4"/>
          <w:lang w:eastAsia="ja"/>
        </w:rPr>
        <w:t>4</w:t>
      </w:r>
      <w:r w:rsidRPr="00F4285B">
        <w:rPr>
          <w:rFonts w:ascii="Aptos" w:eastAsia="Noto Sans JP" w:hAnsi="Aptos" w:cs="Arial" w:hint="eastAsia"/>
          <w:color w:val="000000" w:themeColor="text1"/>
          <w:spacing w:val="-4"/>
          <w:lang w:eastAsia="ja"/>
        </w:rPr>
        <w:t>の前に、画像をドライブに保存して「</w:t>
      </w:r>
      <w:r w:rsidRPr="00F4285B">
        <w:rPr>
          <w:rFonts w:ascii="Aptos" w:eastAsia="Noto Sans JP" w:hAnsi="Aptos" w:cs="Arial"/>
          <w:color w:val="000000" w:themeColor="text1"/>
          <w:spacing w:val="-4"/>
          <w:lang w:eastAsia="ja"/>
        </w:rPr>
        <w:t>Add Photo (</w:t>
      </w:r>
      <w:r w:rsidRPr="00F4285B">
        <w:rPr>
          <w:rFonts w:ascii="Aptos" w:eastAsia="Noto Sans JP" w:hAnsi="Aptos" w:cs="Arial" w:hint="eastAsia"/>
          <w:color w:val="000000" w:themeColor="text1"/>
          <w:spacing w:val="-4"/>
          <w:lang w:eastAsia="ja"/>
        </w:rPr>
        <w:t>写真を追加</w:t>
      </w:r>
      <w:r w:rsidRPr="00F4285B">
        <w:rPr>
          <w:rFonts w:ascii="Aptos" w:eastAsia="Noto Sans JP" w:hAnsi="Aptos" w:cs="Arial"/>
          <w:color w:val="000000" w:themeColor="text1"/>
          <w:spacing w:val="-4"/>
          <w:lang w:eastAsia="ja"/>
        </w:rPr>
        <w:t>)</w:t>
      </w:r>
      <w:r w:rsidRPr="00F4285B">
        <w:rPr>
          <w:rFonts w:ascii="Aptos" w:eastAsia="Noto Sans JP" w:hAnsi="Aptos" w:cs="Arial" w:hint="eastAsia"/>
          <w:color w:val="000000" w:themeColor="text1"/>
          <w:spacing w:val="-4"/>
          <w:lang w:eastAsia="ja"/>
        </w:rPr>
        <w:t>」を選択しておく）</w:t>
      </w:r>
    </w:p>
    <w:p w14:paraId="60377BD6" w14:textId="1F028043" w:rsidR="00490445" w:rsidRPr="00F4285B" w:rsidRDefault="00EE0767" w:rsidP="00F4285B">
      <w:pPr>
        <w:pStyle w:val="ListParagraph"/>
        <w:numPr>
          <w:ilvl w:val="0"/>
          <w:numId w:val="9"/>
        </w:numPr>
        <w:spacing w:after="0" w:line="240" w:lineRule="auto"/>
        <w:contextualSpacing w:val="0"/>
        <w:rPr>
          <w:rFonts w:ascii="Aptos" w:eastAsia="Noto Sans JP" w:hAnsi="Aptos" w:cs="Arial"/>
          <w:color w:val="000000" w:themeColor="text1"/>
          <w:spacing w:val="-4"/>
        </w:rPr>
      </w:pPr>
      <w:r w:rsidRPr="00F4285B">
        <w:rPr>
          <w:rFonts w:ascii="Aptos" w:eastAsia="Noto Sans JP" w:hAnsi="Aptos" w:cs="Arial" w:hint="eastAsia"/>
          <w:color w:val="000000" w:themeColor="text1"/>
          <w:spacing w:val="-4"/>
          <w:lang w:eastAsia="ja"/>
        </w:rPr>
        <w:t>「</w:t>
      </w:r>
      <w:r w:rsidRPr="00F4285B">
        <w:rPr>
          <w:rFonts w:ascii="Aptos" w:eastAsia="Noto Sans JP" w:hAnsi="Aptos" w:cs="Arial"/>
          <w:color w:val="000000" w:themeColor="text1"/>
          <w:spacing w:val="-4"/>
          <w:lang w:eastAsia="ja"/>
        </w:rPr>
        <w:t>Post (</w:t>
      </w:r>
      <w:r w:rsidRPr="00F4285B">
        <w:rPr>
          <w:rFonts w:ascii="Aptos" w:eastAsia="Noto Sans JP" w:hAnsi="Aptos" w:cs="Arial" w:hint="eastAsia"/>
          <w:color w:val="000000" w:themeColor="text1"/>
          <w:spacing w:val="-4"/>
          <w:lang w:eastAsia="ja"/>
        </w:rPr>
        <w:t>投稿</w:t>
      </w:r>
      <w:r w:rsidRPr="00F4285B">
        <w:rPr>
          <w:rFonts w:ascii="Aptos" w:eastAsia="Noto Sans JP" w:hAnsi="Aptos" w:cs="Arial"/>
          <w:color w:val="000000" w:themeColor="text1"/>
          <w:spacing w:val="-4"/>
          <w:lang w:eastAsia="ja"/>
        </w:rPr>
        <w:t>)</w:t>
      </w:r>
      <w:r w:rsidRPr="00F4285B">
        <w:rPr>
          <w:rFonts w:ascii="Aptos" w:eastAsia="Noto Sans JP" w:hAnsi="Aptos" w:cs="Arial" w:hint="eastAsia"/>
          <w:color w:val="000000" w:themeColor="text1"/>
          <w:spacing w:val="-4"/>
          <w:lang w:eastAsia="ja"/>
        </w:rPr>
        <w:t>」をクリックする</w:t>
      </w:r>
    </w:p>
    <w:sectPr w:rsidR="00490445" w:rsidRPr="00F4285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EB51" w14:textId="77777777" w:rsidR="00E71781" w:rsidRPr="00F84244" w:rsidRDefault="00E71781" w:rsidP="00E32C7E">
      <w:pPr>
        <w:spacing w:after="0" w:line="240" w:lineRule="auto"/>
      </w:pPr>
      <w:r w:rsidRPr="00F84244">
        <w:separator/>
      </w:r>
    </w:p>
  </w:endnote>
  <w:endnote w:type="continuationSeparator" w:id="0">
    <w:p w14:paraId="3914B822" w14:textId="77777777" w:rsidR="00E71781" w:rsidRPr="00F84244" w:rsidRDefault="00E71781" w:rsidP="00E32C7E">
      <w:pPr>
        <w:spacing w:after="0" w:line="240" w:lineRule="auto"/>
      </w:pPr>
      <w:r w:rsidRPr="00F842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JP">
    <w:altName w:val="Yu Gothic"/>
    <w:charset w:val="80"/>
    <w:family w:val="swiss"/>
    <w:pitch w:val="variable"/>
    <w:sig w:usb0="20000287" w:usb1="2ADF3C10" w:usb2="00000016" w:usb3="00000000" w:csb0="0006010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C8C8" w14:textId="77777777" w:rsidR="00F84244" w:rsidRPr="00F84244" w:rsidRDefault="00F84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8D2D" w14:textId="77777777" w:rsidR="00F84244" w:rsidRPr="00F84244" w:rsidRDefault="00F84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F275" w14:textId="77777777" w:rsidR="00F84244" w:rsidRPr="00F84244" w:rsidRDefault="00F84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8E205" w14:textId="77777777" w:rsidR="00E71781" w:rsidRPr="00F84244" w:rsidRDefault="00E71781" w:rsidP="00E32C7E">
      <w:pPr>
        <w:spacing w:after="0" w:line="240" w:lineRule="auto"/>
      </w:pPr>
      <w:r w:rsidRPr="00F84244">
        <w:separator/>
      </w:r>
    </w:p>
  </w:footnote>
  <w:footnote w:type="continuationSeparator" w:id="0">
    <w:p w14:paraId="0D96FE85" w14:textId="77777777" w:rsidR="00E71781" w:rsidRPr="00F84244" w:rsidRDefault="00E71781" w:rsidP="00E32C7E">
      <w:pPr>
        <w:spacing w:after="0" w:line="240" w:lineRule="auto"/>
      </w:pPr>
      <w:r w:rsidRPr="00F842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09F2" w14:textId="77777777" w:rsidR="00F84244" w:rsidRPr="00F84244" w:rsidRDefault="00F84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4616" w14:textId="77777777" w:rsidR="00F84244" w:rsidRPr="00F84244" w:rsidRDefault="00F84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03C4" w14:textId="77777777" w:rsidR="00F84244" w:rsidRPr="00F84244" w:rsidRDefault="00F84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92882"/>
    <w:multiLevelType w:val="hybridMultilevel"/>
    <w:tmpl w:val="659A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2C4ACE"/>
    <w:multiLevelType w:val="hybridMultilevel"/>
    <w:tmpl w:val="08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8678257">
    <w:abstractNumId w:val="14"/>
  </w:num>
  <w:num w:numId="2" w16cid:durableId="632684716">
    <w:abstractNumId w:val="12"/>
  </w:num>
  <w:num w:numId="3" w16cid:durableId="351146332">
    <w:abstractNumId w:val="10"/>
  </w:num>
  <w:num w:numId="4" w16cid:durableId="548691154">
    <w:abstractNumId w:val="5"/>
  </w:num>
  <w:num w:numId="5" w16cid:durableId="1235818954">
    <w:abstractNumId w:val="9"/>
  </w:num>
  <w:num w:numId="6" w16cid:durableId="1325354345">
    <w:abstractNumId w:val="11"/>
  </w:num>
  <w:num w:numId="7" w16cid:durableId="1546871729">
    <w:abstractNumId w:val="0"/>
  </w:num>
  <w:num w:numId="8" w16cid:durableId="699355652">
    <w:abstractNumId w:val="15"/>
  </w:num>
  <w:num w:numId="9" w16cid:durableId="1155877231">
    <w:abstractNumId w:val="7"/>
  </w:num>
  <w:num w:numId="10" w16cid:durableId="1212886816">
    <w:abstractNumId w:val="13"/>
  </w:num>
  <w:num w:numId="11" w16cid:durableId="1710259551">
    <w:abstractNumId w:val="2"/>
  </w:num>
  <w:num w:numId="12" w16cid:durableId="367487294">
    <w:abstractNumId w:val="3"/>
  </w:num>
  <w:num w:numId="13" w16cid:durableId="1709523583">
    <w:abstractNumId w:val="6"/>
  </w:num>
  <w:num w:numId="14" w16cid:durableId="437799773">
    <w:abstractNumId w:val="1"/>
  </w:num>
  <w:num w:numId="15" w16cid:durableId="921066450">
    <w:abstractNumId w:val="1"/>
  </w:num>
  <w:num w:numId="16" w16cid:durableId="464465146">
    <w:abstractNumId w:val="8"/>
  </w:num>
  <w:num w:numId="17" w16cid:durableId="1172988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1E94"/>
    <w:rsid w:val="000125A3"/>
    <w:rsid w:val="000131AC"/>
    <w:rsid w:val="00013B5E"/>
    <w:rsid w:val="0001618C"/>
    <w:rsid w:val="00016F8F"/>
    <w:rsid w:val="00017AF3"/>
    <w:rsid w:val="00020046"/>
    <w:rsid w:val="00021E17"/>
    <w:rsid w:val="00022B70"/>
    <w:rsid w:val="000271BF"/>
    <w:rsid w:val="0002737B"/>
    <w:rsid w:val="00031C77"/>
    <w:rsid w:val="00033F78"/>
    <w:rsid w:val="00034644"/>
    <w:rsid w:val="00034A2F"/>
    <w:rsid w:val="00035232"/>
    <w:rsid w:val="0004119D"/>
    <w:rsid w:val="0004134C"/>
    <w:rsid w:val="00042A26"/>
    <w:rsid w:val="000430E8"/>
    <w:rsid w:val="00043BB0"/>
    <w:rsid w:val="00043E70"/>
    <w:rsid w:val="000444BC"/>
    <w:rsid w:val="000465A6"/>
    <w:rsid w:val="00046B35"/>
    <w:rsid w:val="00053812"/>
    <w:rsid w:val="0005392D"/>
    <w:rsid w:val="00055271"/>
    <w:rsid w:val="0005714E"/>
    <w:rsid w:val="000604C8"/>
    <w:rsid w:val="00060B23"/>
    <w:rsid w:val="000614BD"/>
    <w:rsid w:val="00063355"/>
    <w:rsid w:val="00064171"/>
    <w:rsid w:val="000656A2"/>
    <w:rsid w:val="000665F5"/>
    <w:rsid w:val="000669B5"/>
    <w:rsid w:val="00066CDE"/>
    <w:rsid w:val="00066CE3"/>
    <w:rsid w:val="00067AED"/>
    <w:rsid w:val="00070C2C"/>
    <w:rsid w:val="0008064A"/>
    <w:rsid w:val="00080A7C"/>
    <w:rsid w:val="00081E3F"/>
    <w:rsid w:val="0008265B"/>
    <w:rsid w:val="000829DD"/>
    <w:rsid w:val="00083D2D"/>
    <w:rsid w:val="0008464F"/>
    <w:rsid w:val="0009142C"/>
    <w:rsid w:val="00091CCE"/>
    <w:rsid w:val="00092C43"/>
    <w:rsid w:val="0009440F"/>
    <w:rsid w:val="00094BC4"/>
    <w:rsid w:val="00096D1C"/>
    <w:rsid w:val="0009748E"/>
    <w:rsid w:val="0009761D"/>
    <w:rsid w:val="000A2657"/>
    <w:rsid w:val="000A3F9E"/>
    <w:rsid w:val="000B0CF0"/>
    <w:rsid w:val="000B1B08"/>
    <w:rsid w:val="000B243F"/>
    <w:rsid w:val="000B4011"/>
    <w:rsid w:val="000B454E"/>
    <w:rsid w:val="000B5F36"/>
    <w:rsid w:val="000B5FC7"/>
    <w:rsid w:val="000B683E"/>
    <w:rsid w:val="000B782D"/>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10D89"/>
    <w:rsid w:val="00112471"/>
    <w:rsid w:val="0011291F"/>
    <w:rsid w:val="00112EAD"/>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7E62"/>
    <w:rsid w:val="00157EF7"/>
    <w:rsid w:val="00161F7B"/>
    <w:rsid w:val="0016259B"/>
    <w:rsid w:val="001660F7"/>
    <w:rsid w:val="00170D52"/>
    <w:rsid w:val="001713B4"/>
    <w:rsid w:val="001725B1"/>
    <w:rsid w:val="001728CE"/>
    <w:rsid w:val="00172D65"/>
    <w:rsid w:val="00172E9E"/>
    <w:rsid w:val="00175C67"/>
    <w:rsid w:val="001804A3"/>
    <w:rsid w:val="001813B0"/>
    <w:rsid w:val="00181B46"/>
    <w:rsid w:val="00181E20"/>
    <w:rsid w:val="00182B2D"/>
    <w:rsid w:val="00191D85"/>
    <w:rsid w:val="00194421"/>
    <w:rsid w:val="00195DC3"/>
    <w:rsid w:val="0019662A"/>
    <w:rsid w:val="001A0449"/>
    <w:rsid w:val="001A0A0E"/>
    <w:rsid w:val="001A1B7D"/>
    <w:rsid w:val="001A2D74"/>
    <w:rsid w:val="001A615E"/>
    <w:rsid w:val="001A6AB9"/>
    <w:rsid w:val="001B2B7B"/>
    <w:rsid w:val="001B4F18"/>
    <w:rsid w:val="001B5476"/>
    <w:rsid w:val="001C1B07"/>
    <w:rsid w:val="001C22D4"/>
    <w:rsid w:val="001D6950"/>
    <w:rsid w:val="001E0AE6"/>
    <w:rsid w:val="001E2671"/>
    <w:rsid w:val="001E676E"/>
    <w:rsid w:val="001E7551"/>
    <w:rsid w:val="001F09EB"/>
    <w:rsid w:val="001F0D3F"/>
    <w:rsid w:val="001F1066"/>
    <w:rsid w:val="001F143E"/>
    <w:rsid w:val="001F1E59"/>
    <w:rsid w:val="001F2D7E"/>
    <w:rsid w:val="001F3010"/>
    <w:rsid w:val="001F5BD2"/>
    <w:rsid w:val="001F5D82"/>
    <w:rsid w:val="001F67B9"/>
    <w:rsid w:val="0020098A"/>
    <w:rsid w:val="002022FC"/>
    <w:rsid w:val="00206371"/>
    <w:rsid w:val="002063ED"/>
    <w:rsid w:val="00211172"/>
    <w:rsid w:val="002140D6"/>
    <w:rsid w:val="00214EFA"/>
    <w:rsid w:val="00217ED8"/>
    <w:rsid w:val="00220286"/>
    <w:rsid w:val="00221B28"/>
    <w:rsid w:val="00222CD4"/>
    <w:rsid w:val="00224A9F"/>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10FD"/>
    <w:rsid w:val="00251156"/>
    <w:rsid w:val="00251F1A"/>
    <w:rsid w:val="002521BD"/>
    <w:rsid w:val="00253ED3"/>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072"/>
    <w:rsid w:val="0028738B"/>
    <w:rsid w:val="002902FD"/>
    <w:rsid w:val="00290C4E"/>
    <w:rsid w:val="0029493C"/>
    <w:rsid w:val="00296D44"/>
    <w:rsid w:val="002A2294"/>
    <w:rsid w:val="002A58EF"/>
    <w:rsid w:val="002A6BC8"/>
    <w:rsid w:val="002B0E0C"/>
    <w:rsid w:val="002B1064"/>
    <w:rsid w:val="002B4CD2"/>
    <w:rsid w:val="002C6DFB"/>
    <w:rsid w:val="002D00D6"/>
    <w:rsid w:val="002D4865"/>
    <w:rsid w:val="002D4B9E"/>
    <w:rsid w:val="002D6AC7"/>
    <w:rsid w:val="002D6F9C"/>
    <w:rsid w:val="002D772E"/>
    <w:rsid w:val="002E00CA"/>
    <w:rsid w:val="002E1B2F"/>
    <w:rsid w:val="002E1CFF"/>
    <w:rsid w:val="002E2241"/>
    <w:rsid w:val="002E29E3"/>
    <w:rsid w:val="002E59F9"/>
    <w:rsid w:val="002E676C"/>
    <w:rsid w:val="002E6B1F"/>
    <w:rsid w:val="002E73C0"/>
    <w:rsid w:val="002F009A"/>
    <w:rsid w:val="002F03CC"/>
    <w:rsid w:val="002F06E7"/>
    <w:rsid w:val="002F0B5C"/>
    <w:rsid w:val="002F15DC"/>
    <w:rsid w:val="002F30DF"/>
    <w:rsid w:val="002F3B07"/>
    <w:rsid w:val="002F51E6"/>
    <w:rsid w:val="002F60CC"/>
    <w:rsid w:val="00302148"/>
    <w:rsid w:val="00303939"/>
    <w:rsid w:val="00304026"/>
    <w:rsid w:val="00305518"/>
    <w:rsid w:val="003100DA"/>
    <w:rsid w:val="0031065F"/>
    <w:rsid w:val="003120D0"/>
    <w:rsid w:val="00312936"/>
    <w:rsid w:val="003131C9"/>
    <w:rsid w:val="00313405"/>
    <w:rsid w:val="00316D3F"/>
    <w:rsid w:val="00324B98"/>
    <w:rsid w:val="003300B8"/>
    <w:rsid w:val="00332D5A"/>
    <w:rsid w:val="00333442"/>
    <w:rsid w:val="003346B2"/>
    <w:rsid w:val="003353D8"/>
    <w:rsid w:val="0034165A"/>
    <w:rsid w:val="003427FC"/>
    <w:rsid w:val="00344D80"/>
    <w:rsid w:val="00346CFB"/>
    <w:rsid w:val="00350CB2"/>
    <w:rsid w:val="003546EB"/>
    <w:rsid w:val="00357180"/>
    <w:rsid w:val="00357595"/>
    <w:rsid w:val="00362945"/>
    <w:rsid w:val="00363724"/>
    <w:rsid w:val="0036408B"/>
    <w:rsid w:val="003644F4"/>
    <w:rsid w:val="00365035"/>
    <w:rsid w:val="003670B5"/>
    <w:rsid w:val="00371CD2"/>
    <w:rsid w:val="003735CC"/>
    <w:rsid w:val="00374FAB"/>
    <w:rsid w:val="0038219F"/>
    <w:rsid w:val="00382534"/>
    <w:rsid w:val="00384C58"/>
    <w:rsid w:val="00384FC6"/>
    <w:rsid w:val="00385D41"/>
    <w:rsid w:val="0039021A"/>
    <w:rsid w:val="003910A2"/>
    <w:rsid w:val="003913DE"/>
    <w:rsid w:val="0039182A"/>
    <w:rsid w:val="00391D30"/>
    <w:rsid w:val="00393383"/>
    <w:rsid w:val="003948A6"/>
    <w:rsid w:val="00395D1D"/>
    <w:rsid w:val="003A141F"/>
    <w:rsid w:val="003A3080"/>
    <w:rsid w:val="003A416F"/>
    <w:rsid w:val="003A465B"/>
    <w:rsid w:val="003A4C46"/>
    <w:rsid w:val="003B0EF0"/>
    <w:rsid w:val="003B1C70"/>
    <w:rsid w:val="003B2A9D"/>
    <w:rsid w:val="003C0D4B"/>
    <w:rsid w:val="003C2934"/>
    <w:rsid w:val="003C4D41"/>
    <w:rsid w:val="003C5369"/>
    <w:rsid w:val="003D4F84"/>
    <w:rsid w:val="003E2CE7"/>
    <w:rsid w:val="003E30C6"/>
    <w:rsid w:val="003E3F23"/>
    <w:rsid w:val="003E67B0"/>
    <w:rsid w:val="003F1E64"/>
    <w:rsid w:val="003F3A77"/>
    <w:rsid w:val="003F50EB"/>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7AF1"/>
    <w:rsid w:val="004538D0"/>
    <w:rsid w:val="00454B4A"/>
    <w:rsid w:val="00456D77"/>
    <w:rsid w:val="00457962"/>
    <w:rsid w:val="004617FE"/>
    <w:rsid w:val="00463132"/>
    <w:rsid w:val="00464ACD"/>
    <w:rsid w:val="0046637A"/>
    <w:rsid w:val="00467E0E"/>
    <w:rsid w:val="004705D3"/>
    <w:rsid w:val="004713DA"/>
    <w:rsid w:val="004716B5"/>
    <w:rsid w:val="0047188C"/>
    <w:rsid w:val="004740F1"/>
    <w:rsid w:val="004761EA"/>
    <w:rsid w:val="0047731D"/>
    <w:rsid w:val="00486BD1"/>
    <w:rsid w:val="00490445"/>
    <w:rsid w:val="004916C0"/>
    <w:rsid w:val="00492AC8"/>
    <w:rsid w:val="004932CD"/>
    <w:rsid w:val="00495245"/>
    <w:rsid w:val="00497616"/>
    <w:rsid w:val="004A3DEA"/>
    <w:rsid w:val="004A4C0F"/>
    <w:rsid w:val="004A54B4"/>
    <w:rsid w:val="004B1B54"/>
    <w:rsid w:val="004B4675"/>
    <w:rsid w:val="004B7DF9"/>
    <w:rsid w:val="004C1454"/>
    <w:rsid w:val="004C1F9F"/>
    <w:rsid w:val="004C4821"/>
    <w:rsid w:val="004C5B9A"/>
    <w:rsid w:val="004C6A63"/>
    <w:rsid w:val="004C7264"/>
    <w:rsid w:val="004D0693"/>
    <w:rsid w:val="004D601B"/>
    <w:rsid w:val="004D6556"/>
    <w:rsid w:val="004D68BE"/>
    <w:rsid w:val="004E08B4"/>
    <w:rsid w:val="004E3BB6"/>
    <w:rsid w:val="004E78CE"/>
    <w:rsid w:val="004F0418"/>
    <w:rsid w:val="004F0785"/>
    <w:rsid w:val="004F763B"/>
    <w:rsid w:val="00500DD7"/>
    <w:rsid w:val="00501944"/>
    <w:rsid w:val="00502658"/>
    <w:rsid w:val="00502794"/>
    <w:rsid w:val="005029A6"/>
    <w:rsid w:val="00504F00"/>
    <w:rsid w:val="00510DDC"/>
    <w:rsid w:val="00511CD1"/>
    <w:rsid w:val="005125D2"/>
    <w:rsid w:val="00514150"/>
    <w:rsid w:val="00520CF7"/>
    <w:rsid w:val="00521618"/>
    <w:rsid w:val="00521D19"/>
    <w:rsid w:val="005235F5"/>
    <w:rsid w:val="00524317"/>
    <w:rsid w:val="0052436C"/>
    <w:rsid w:val="00524A36"/>
    <w:rsid w:val="00525366"/>
    <w:rsid w:val="00526AD9"/>
    <w:rsid w:val="00527D69"/>
    <w:rsid w:val="00533566"/>
    <w:rsid w:val="00534ADF"/>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0FF7"/>
    <w:rsid w:val="00573496"/>
    <w:rsid w:val="005748D0"/>
    <w:rsid w:val="005749E5"/>
    <w:rsid w:val="00575D65"/>
    <w:rsid w:val="00576EFE"/>
    <w:rsid w:val="005776A2"/>
    <w:rsid w:val="005810E3"/>
    <w:rsid w:val="0058264A"/>
    <w:rsid w:val="00582CD8"/>
    <w:rsid w:val="005836F7"/>
    <w:rsid w:val="00587D63"/>
    <w:rsid w:val="00587D64"/>
    <w:rsid w:val="00590316"/>
    <w:rsid w:val="00591691"/>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3792"/>
    <w:rsid w:val="005E5078"/>
    <w:rsid w:val="005E5745"/>
    <w:rsid w:val="005E6C5D"/>
    <w:rsid w:val="005F0AB6"/>
    <w:rsid w:val="005F1126"/>
    <w:rsid w:val="005FF2E6"/>
    <w:rsid w:val="00603E5B"/>
    <w:rsid w:val="006046B0"/>
    <w:rsid w:val="00605EB0"/>
    <w:rsid w:val="00606CF5"/>
    <w:rsid w:val="00607745"/>
    <w:rsid w:val="00610FF8"/>
    <w:rsid w:val="00611AFB"/>
    <w:rsid w:val="00612D49"/>
    <w:rsid w:val="00613C55"/>
    <w:rsid w:val="006140E4"/>
    <w:rsid w:val="006148DB"/>
    <w:rsid w:val="00615A9B"/>
    <w:rsid w:val="00626BDB"/>
    <w:rsid w:val="006302A6"/>
    <w:rsid w:val="0063518F"/>
    <w:rsid w:val="00637D05"/>
    <w:rsid w:val="00637ECE"/>
    <w:rsid w:val="00647829"/>
    <w:rsid w:val="00651509"/>
    <w:rsid w:val="006523BB"/>
    <w:rsid w:val="00653228"/>
    <w:rsid w:val="0065709B"/>
    <w:rsid w:val="006600AD"/>
    <w:rsid w:val="006619A8"/>
    <w:rsid w:val="00661E9C"/>
    <w:rsid w:val="0066200F"/>
    <w:rsid w:val="00662BE0"/>
    <w:rsid w:val="00663681"/>
    <w:rsid w:val="00664292"/>
    <w:rsid w:val="006674D6"/>
    <w:rsid w:val="006704D5"/>
    <w:rsid w:val="00671770"/>
    <w:rsid w:val="006717B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B2BE6"/>
    <w:rsid w:val="006B2EDC"/>
    <w:rsid w:val="006B377C"/>
    <w:rsid w:val="006B3A0A"/>
    <w:rsid w:val="006B3DF7"/>
    <w:rsid w:val="006B720F"/>
    <w:rsid w:val="006B7666"/>
    <w:rsid w:val="006C0016"/>
    <w:rsid w:val="006C089F"/>
    <w:rsid w:val="006C26AC"/>
    <w:rsid w:val="006C2D26"/>
    <w:rsid w:val="006C713F"/>
    <w:rsid w:val="006D14A4"/>
    <w:rsid w:val="006D3707"/>
    <w:rsid w:val="006D4C5B"/>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6AC"/>
    <w:rsid w:val="0071191F"/>
    <w:rsid w:val="007132A7"/>
    <w:rsid w:val="00715DBA"/>
    <w:rsid w:val="00717A74"/>
    <w:rsid w:val="007209F4"/>
    <w:rsid w:val="00720A6D"/>
    <w:rsid w:val="007212E3"/>
    <w:rsid w:val="0072263B"/>
    <w:rsid w:val="00723743"/>
    <w:rsid w:val="00725F4E"/>
    <w:rsid w:val="00731271"/>
    <w:rsid w:val="007318A6"/>
    <w:rsid w:val="00732DBF"/>
    <w:rsid w:val="0073556A"/>
    <w:rsid w:val="0073769D"/>
    <w:rsid w:val="0074133F"/>
    <w:rsid w:val="007427C4"/>
    <w:rsid w:val="00743B14"/>
    <w:rsid w:val="00746C44"/>
    <w:rsid w:val="0075066A"/>
    <w:rsid w:val="007525DF"/>
    <w:rsid w:val="007529DA"/>
    <w:rsid w:val="00753499"/>
    <w:rsid w:val="00753784"/>
    <w:rsid w:val="00753F4C"/>
    <w:rsid w:val="00755319"/>
    <w:rsid w:val="0076054C"/>
    <w:rsid w:val="00762BE7"/>
    <w:rsid w:val="00762BF0"/>
    <w:rsid w:val="007645ED"/>
    <w:rsid w:val="0076785E"/>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1913"/>
    <w:rsid w:val="007A2E49"/>
    <w:rsid w:val="007A32E9"/>
    <w:rsid w:val="007B006F"/>
    <w:rsid w:val="007B0175"/>
    <w:rsid w:val="007B0DAC"/>
    <w:rsid w:val="007B0F90"/>
    <w:rsid w:val="007B47E3"/>
    <w:rsid w:val="007B4B4A"/>
    <w:rsid w:val="007B5D37"/>
    <w:rsid w:val="007B7CE7"/>
    <w:rsid w:val="007C0CF5"/>
    <w:rsid w:val="007D005C"/>
    <w:rsid w:val="007D0FF0"/>
    <w:rsid w:val="007D2298"/>
    <w:rsid w:val="007D296F"/>
    <w:rsid w:val="007D36C4"/>
    <w:rsid w:val="007D5581"/>
    <w:rsid w:val="007D5E0C"/>
    <w:rsid w:val="007D6502"/>
    <w:rsid w:val="007D718E"/>
    <w:rsid w:val="007E063A"/>
    <w:rsid w:val="007E2756"/>
    <w:rsid w:val="007E2D08"/>
    <w:rsid w:val="007E2D8D"/>
    <w:rsid w:val="007E3423"/>
    <w:rsid w:val="007E5CF9"/>
    <w:rsid w:val="007E644E"/>
    <w:rsid w:val="007E7155"/>
    <w:rsid w:val="008010B5"/>
    <w:rsid w:val="00801DDF"/>
    <w:rsid w:val="00802580"/>
    <w:rsid w:val="0080341E"/>
    <w:rsid w:val="008041B5"/>
    <w:rsid w:val="008050F7"/>
    <w:rsid w:val="0080791B"/>
    <w:rsid w:val="00810098"/>
    <w:rsid w:val="0081076C"/>
    <w:rsid w:val="00813216"/>
    <w:rsid w:val="00813A5C"/>
    <w:rsid w:val="00814325"/>
    <w:rsid w:val="00817191"/>
    <w:rsid w:val="008200B3"/>
    <w:rsid w:val="00826C2A"/>
    <w:rsid w:val="00827F54"/>
    <w:rsid w:val="00832AD1"/>
    <w:rsid w:val="00833540"/>
    <w:rsid w:val="008335C0"/>
    <w:rsid w:val="00833D27"/>
    <w:rsid w:val="00834128"/>
    <w:rsid w:val="00835B75"/>
    <w:rsid w:val="00836803"/>
    <w:rsid w:val="00837B89"/>
    <w:rsid w:val="00837C74"/>
    <w:rsid w:val="00843FFA"/>
    <w:rsid w:val="00845B14"/>
    <w:rsid w:val="008538AB"/>
    <w:rsid w:val="00854CAD"/>
    <w:rsid w:val="00854D21"/>
    <w:rsid w:val="00856290"/>
    <w:rsid w:val="00857DF3"/>
    <w:rsid w:val="00863F6B"/>
    <w:rsid w:val="00864556"/>
    <w:rsid w:val="0086464F"/>
    <w:rsid w:val="008646ED"/>
    <w:rsid w:val="00864AA7"/>
    <w:rsid w:val="008653F4"/>
    <w:rsid w:val="008662AC"/>
    <w:rsid w:val="00866503"/>
    <w:rsid w:val="00870605"/>
    <w:rsid w:val="008745F2"/>
    <w:rsid w:val="00874A97"/>
    <w:rsid w:val="00881076"/>
    <w:rsid w:val="0088340A"/>
    <w:rsid w:val="008855E1"/>
    <w:rsid w:val="00887453"/>
    <w:rsid w:val="0089144D"/>
    <w:rsid w:val="008953A0"/>
    <w:rsid w:val="008A193F"/>
    <w:rsid w:val="008A2DB9"/>
    <w:rsid w:val="008A612D"/>
    <w:rsid w:val="008A6E0D"/>
    <w:rsid w:val="008A6EB7"/>
    <w:rsid w:val="008A75C2"/>
    <w:rsid w:val="008B1BBB"/>
    <w:rsid w:val="008B26E1"/>
    <w:rsid w:val="008C003F"/>
    <w:rsid w:val="008C00B8"/>
    <w:rsid w:val="008C02DC"/>
    <w:rsid w:val="008C0731"/>
    <w:rsid w:val="008C0E24"/>
    <w:rsid w:val="008C1F6D"/>
    <w:rsid w:val="008C370F"/>
    <w:rsid w:val="008C46FA"/>
    <w:rsid w:val="008C5FA1"/>
    <w:rsid w:val="008C69FC"/>
    <w:rsid w:val="008D1AE7"/>
    <w:rsid w:val="008D2B6E"/>
    <w:rsid w:val="008D5C34"/>
    <w:rsid w:val="008D7A9C"/>
    <w:rsid w:val="008D7BFA"/>
    <w:rsid w:val="008E0064"/>
    <w:rsid w:val="008E0EF1"/>
    <w:rsid w:val="008E26D4"/>
    <w:rsid w:val="008E668B"/>
    <w:rsid w:val="008F3907"/>
    <w:rsid w:val="008F3BEE"/>
    <w:rsid w:val="008F4005"/>
    <w:rsid w:val="008F4E0F"/>
    <w:rsid w:val="008F5FF8"/>
    <w:rsid w:val="008F7AEE"/>
    <w:rsid w:val="009012E0"/>
    <w:rsid w:val="009019AF"/>
    <w:rsid w:val="00901EE3"/>
    <w:rsid w:val="00902D1E"/>
    <w:rsid w:val="00906045"/>
    <w:rsid w:val="0091172C"/>
    <w:rsid w:val="00911F1C"/>
    <w:rsid w:val="009127AC"/>
    <w:rsid w:val="00912AD2"/>
    <w:rsid w:val="00913CC9"/>
    <w:rsid w:val="00916CBF"/>
    <w:rsid w:val="00916D65"/>
    <w:rsid w:val="00920EEE"/>
    <w:rsid w:val="0092116E"/>
    <w:rsid w:val="009229E1"/>
    <w:rsid w:val="009239E0"/>
    <w:rsid w:val="0092427A"/>
    <w:rsid w:val="009309ED"/>
    <w:rsid w:val="00933ADB"/>
    <w:rsid w:val="00933C9E"/>
    <w:rsid w:val="00933FE3"/>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610D3"/>
    <w:rsid w:val="009675E1"/>
    <w:rsid w:val="009766AD"/>
    <w:rsid w:val="00976B75"/>
    <w:rsid w:val="00980558"/>
    <w:rsid w:val="00983CDA"/>
    <w:rsid w:val="00987C85"/>
    <w:rsid w:val="009915BB"/>
    <w:rsid w:val="00991BD0"/>
    <w:rsid w:val="00991EE6"/>
    <w:rsid w:val="00995649"/>
    <w:rsid w:val="00997930"/>
    <w:rsid w:val="009A710F"/>
    <w:rsid w:val="009A78E7"/>
    <w:rsid w:val="009B0FCB"/>
    <w:rsid w:val="009B11EA"/>
    <w:rsid w:val="009B1DFA"/>
    <w:rsid w:val="009B1EBF"/>
    <w:rsid w:val="009B25FE"/>
    <w:rsid w:val="009B2BD0"/>
    <w:rsid w:val="009B3BCB"/>
    <w:rsid w:val="009B7D23"/>
    <w:rsid w:val="009C1351"/>
    <w:rsid w:val="009C5501"/>
    <w:rsid w:val="009C6359"/>
    <w:rsid w:val="009C6EF2"/>
    <w:rsid w:val="009D01FE"/>
    <w:rsid w:val="009D098F"/>
    <w:rsid w:val="009D0B1A"/>
    <w:rsid w:val="009D28F2"/>
    <w:rsid w:val="009D32C8"/>
    <w:rsid w:val="009D57A2"/>
    <w:rsid w:val="009E23DC"/>
    <w:rsid w:val="009E277A"/>
    <w:rsid w:val="009E39AC"/>
    <w:rsid w:val="009E582E"/>
    <w:rsid w:val="009E7759"/>
    <w:rsid w:val="009E7E3B"/>
    <w:rsid w:val="009F154D"/>
    <w:rsid w:val="009F5BB0"/>
    <w:rsid w:val="009F5FD3"/>
    <w:rsid w:val="009F7864"/>
    <w:rsid w:val="009F7BE3"/>
    <w:rsid w:val="00A012A7"/>
    <w:rsid w:val="00A03117"/>
    <w:rsid w:val="00A07639"/>
    <w:rsid w:val="00A11E17"/>
    <w:rsid w:val="00A12385"/>
    <w:rsid w:val="00A12E49"/>
    <w:rsid w:val="00A14BCE"/>
    <w:rsid w:val="00A158E7"/>
    <w:rsid w:val="00A2054C"/>
    <w:rsid w:val="00A21E30"/>
    <w:rsid w:val="00A32BC9"/>
    <w:rsid w:val="00A33FC0"/>
    <w:rsid w:val="00A3643E"/>
    <w:rsid w:val="00A37673"/>
    <w:rsid w:val="00A418DE"/>
    <w:rsid w:val="00A41A8F"/>
    <w:rsid w:val="00A41CB1"/>
    <w:rsid w:val="00A421B1"/>
    <w:rsid w:val="00A45BA2"/>
    <w:rsid w:val="00A503CC"/>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0181"/>
    <w:rsid w:val="00AA2996"/>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587F"/>
    <w:rsid w:val="00AE7087"/>
    <w:rsid w:val="00AE746F"/>
    <w:rsid w:val="00AF2114"/>
    <w:rsid w:val="00AF253B"/>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843"/>
    <w:rsid w:val="00B313F5"/>
    <w:rsid w:val="00B31A5C"/>
    <w:rsid w:val="00B31E99"/>
    <w:rsid w:val="00B32EDA"/>
    <w:rsid w:val="00B33984"/>
    <w:rsid w:val="00B3479D"/>
    <w:rsid w:val="00B35002"/>
    <w:rsid w:val="00B37D94"/>
    <w:rsid w:val="00B37DA0"/>
    <w:rsid w:val="00B41AEB"/>
    <w:rsid w:val="00B425F8"/>
    <w:rsid w:val="00B4334B"/>
    <w:rsid w:val="00B459AB"/>
    <w:rsid w:val="00B50142"/>
    <w:rsid w:val="00B50A25"/>
    <w:rsid w:val="00B513DC"/>
    <w:rsid w:val="00B53E61"/>
    <w:rsid w:val="00B54E74"/>
    <w:rsid w:val="00B55E22"/>
    <w:rsid w:val="00B5600E"/>
    <w:rsid w:val="00B5763A"/>
    <w:rsid w:val="00B60B8B"/>
    <w:rsid w:val="00B6368B"/>
    <w:rsid w:val="00B63EAD"/>
    <w:rsid w:val="00B67EC3"/>
    <w:rsid w:val="00B77244"/>
    <w:rsid w:val="00B80358"/>
    <w:rsid w:val="00B8261C"/>
    <w:rsid w:val="00B87B41"/>
    <w:rsid w:val="00B90D97"/>
    <w:rsid w:val="00B92763"/>
    <w:rsid w:val="00B92B4D"/>
    <w:rsid w:val="00B9439F"/>
    <w:rsid w:val="00B94A30"/>
    <w:rsid w:val="00B9688E"/>
    <w:rsid w:val="00B97265"/>
    <w:rsid w:val="00B97439"/>
    <w:rsid w:val="00BA0711"/>
    <w:rsid w:val="00BA1F2F"/>
    <w:rsid w:val="00BA2122"/>
    <w:rsid w:val="00BA388B"/>
    <w:rsid w:val="00BA3C82"/>
    <w:rsid w:val="00BA5E44"/>
    <w:rsid w:val="00BA68F3"/>
    <w:rsid w:val="00BA732C"/>
    <w:rsid w:val="00BA79E9"/>
    <w:rsid w:val="00BB12F7"/>
    <w:rsid w:val="00BB309F"/>
    <w:rsid w:val="00BC218F"/>
    <w:rsid w:val="00BC33AA"/>
    <w:rsid w:val="00BD06B3"/>
    <w:rsid w:val="00BD1993"/>
    <w:rsid w:val="00BD19F6"/>
    <w:rsid w:val="00BD61B9"/>
    <w:rsid w:val="00BE2090"/>
    <w:rsid w:val="00BE30F9"/>
    <w:rsid w:val="00BE5955"/>
    <w:rsid w:val="00BF160E"/>
    <w:rsid w:val="00BF33DA"/>
    <w:rsid w:val="00C01A26"/>
    <w:rsid w:val="00C01C8D"/>
    <w:rsid w:val="00C05BDD"/>
    <w:rsid w:val="00C06D6F"/>
    <w:rsid w:val="00C0706E"/>
    <w:rsid w:val="00C10036"/>
    <w:rsid w:val="00C1349B"/>
    <w:rsid w:val="00C1439E"/>
    <w:rsid w:val="00C215E7"/>
    <w:rsid w:val="00C22E88"/>
    <w:rsid w:val="00C23AFE"/>
    <w:rsid w:val="00C26EA4"/>
    <w:rsid w:val="00C27871"/>
    <w:rsid w:val="00C31010"/>
    <w:rsid w:val="00C31D94"/>
    <w:rsid w:val="00C43FA3"/>
    <w:rsid w:val="00C47BE5"/>
    <w:rsid w:val="00C47E31"/>
    <w:rsid w:val="00C51DAC"/>
    <w:rsid w:val="00C52980"/>
    <w:rsid w:val="00C54322"/>
    <w:rsid w:val="00C54332"/>
    <w:rsid w:val="00C57ADC"/>
    <w:rsid w:val="00C60122"/>
    <w:rsid w:val="00C604E9"/>
    <w:rsid w:val="00C607D6"/>
    <w:rsid w:val="00C6293E"/>
    <w:rsid w:val="00C62C1D"/>
    <w:rsid w:val="00C63B0E"/>
    <w:rsid w:val="00C64D7E"/>
    <w:rsid w:val="00C65795"/>
    <w:rsid w:val="00C66841"/>
    <w:rsid w:val="00C704B5"/>
    <w:rsid w:val="00C70F05"/>
    <w:rsid w:val="00C74136"/>
    <w:rsid w:val="00C75777"/>
    <w:rsid w:val="00C765CA"/>
    <w:rsid w:val="00C77A56"/>
    <w:rsid w:val="00C80F8E"/>
    <w:rsid w:val="00C815EA"/>
    <w:rsid w:val="00C83597"/>
    <w:rsid w:val="00C86D4D"/>
    <w:rsid w:val="00C90708"/>
    <w:rsid w:val="00C92E81"/>
    <w:rsid w:val="00C9380D"/>
    <w:rsid w:val="00C96283"/>
    <w:rsid w:val="00CA0B41"/>
    <w:rsid w:val="00CA0BE4"/>
    <w:rsid w:val="00CA2389"/>
    <w:rsid w:val="00CA3DF8"/>
    <w:rsid w:val="00CB0255"/>
    <w:rsid w:val="00CB0F0F"/>
    <w:rsid w:val="00CB0F5F"/>
    <w:rsid w:val="00CB1771"/>
    <w:rsid w:val="00CB2216"/>
    <w:rsid w:val="00CB3ADC"/>
    <w:rsid w:val="00CB7BB6"/>
    <w:rsid w:val="00CC061A"/>
    <w:rsid w:val="00CC17C2"/>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F11E5"/>
    <w:rsid w:val="00CF1625"/>
    <w:rsid w:val="00CF266D"/>
    <w:rsid w:val="00D00464"/>
    <w:rsid w:val="00D01AA5"/>
    <w:rsid w:val="00D0491E"/>
    <w:rsid w:val="00D0535D"/>
    <w:rsid w:val="00D05C21"/>
    <w:rsid w:val="00D06BF7"/>
    <w:rsid w:val="00D118BD"/>
    <w:rsid w:val="00D12DC1"/>
    <w:rsid w:val="00D12E4D"/>
    <w:rsid w:val="00D15725"/>
    <w:rsid w:val="00D15847"/>
    <w:rsid w:val="00D20F46"/>
    <w:rsid w:val="00D251B9"/>
    <w:rsid w:val="00D26903"/>
    <w:rsid w:val="00D26D7A"/>
    <w:rsid w:val="00D27D49"/>
    <w:rsid w:val="00D30599"/>
    <w:rsid w:val="00D30CB0"/>
    <w:rsid w:val="00D36644"/>
    <w:rsid w:val="00D378FA"/>
    <w:rsid w:val="00D402F2"/>
    <w:rsid w:val="00D411C8"/>
    <w:rsid w:val="00D430F2"/>
    <w:rsid w:val="00D432DA"/>
    <w:rsid w:val="00D4332B"/>
    <w:rsid w:val="00D440E8"/>
    <w:rsid w:val="00D44DC0"/>
    <w:rsid w:val="00D452B3"/>
    <w:rsid w:val="00D45BD1"/>
    <w:rsid w:val="00D46470"/>
    <w:rsid w:val="00D51368"/>
    <w:rsid w:val="00D54BD9"/>
    <w:rsid w:val="00D55526"/>
    <w:rsid w:val="00D557ED"/>
    <w:rsid w:val="00D56883"/>
    <w:rsid w:val="00D6010E"/>
    <w:rsid w:val="00D61A52"/>
    <w:rsid w:val="00D62B93"/>
    <w:rsid w:val="00D62D82"/>
    <w:rsid w:val="00D6464A"/>
    <w:rsid w:val="00D64B8A"/>
    <w:rsid w:val="00D711A2"/>
    <w:rsid w:val="00D7537C"/>
    <w:rsid w:val="00D7792A"/>
    <w:rsid w:val="00D813BE"/>
    <w:rsid w:val="00D8148F"/>
    <w:rsid w:val="00D8312B"/>
    <w:rsid w:val="00D849AB"/>
    <w:rsid w:val="00D92F46"/>
    <w:rsid w:val="00D94B75"/>
    <w:rsid w:val="00D977CA"/>
    <w:rsid w:val="00DA1CD4"/>
    <w:rsid w:val="00DA25D0"/>
    <w:rsid w:val="00DA262B"/>
    <w:rsid w:val="00DA47FB"/>
    <w:rsid w:val="00DA5F25"/>
    <w:rsid w:val="00DA7789"/>
    <w:rsid w:val="00DB109B"/>
    <w:rsid w:val="00DB1F6C"/>
    <w:rsid w:val="00DB242E"/>
    <w:rsid w:val="00DB2F45"/>
    <w:rsid w:val="00DB3E51"/>
    <w:rsid w:val="00DB5E28"/>
    <w:rsid w:val="00DB5E51"/>
    <w:rsid w:val="00DB661E"/>
    <w:rsid w:val="00DB6E6D"/>
    <w:rsid w:val="00DC016D"/>
    <w:rsid w:val="00DC1121"/>
    <w:rsid w:val="00DC1C19"/>
    <w:rsid w:val="00DC227F"/>
    <w:rsid w:val="00DC3B66"/>
    <w:rsid w:val="00DD1BC1"/>
    <w:rsid w:val="00DD2738"/>
    <w:rsid w:val="00DD2D95"/>
    <w:rsid w:val="00DD79C4"/>
    <w:rsid w:val="00DE0451"/>
    <w:rsid w:val="00DE12E3"/>
    <w:rsid w:val="00DE1D8A"/>
    <w:rsid w:val="00DE1F26"/>
    <w:rsid w:val="00DE6048"/>
    <w:rsid w:val="00DE739C"/>
    <w:rsid w:val="00DE78A9"/>
    <w:rsid w:val="00DF0558"/>
    <w:rsid w:val="00DF2181"/>
    <w:rsid w:val="00DF3A25"/>
    <w:rsid w:val="00DF6AB9"/>
    <w:rsid w:val="00E0113A"/>
    <w:rsid w:val="00E0115E"/>
    <w:rsid w:val="00E0167B"/>
    <w:rsid w:val="00E0250F"/>
    <w:rsid w:val="00E02F25"/>
    <w:rsid w:val="00E02FEC"/>
    <w:rsid w:val="00E06AFD"/>
    <w:rsid w:val="00E07616"/>
    <w:rsid w:val="00E07687"/>
    <w:rsid w:val="00E13A01"/>
    <w:rsid w:val="00E1516D"/>
    <w:rsid w:val="00E1587D"/>
    <w:rsid w:val="00E17E47"/>
    <w:rsid w:val="00E208B8"/>
    <w:rsid w:val="00E21F0F"/>
    <w:rsid w:val="00E22A74"/>
    <w:rsid w:val="00E23336"/>
    <w:rsid w:val="00E236B9"/>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A60"/>
    <w:rsid w:val="00E604A9"/>
    <w:rsid w:val="00E61418"/>
    <w:rsid w:val="00E614F6"/>
    <w:rsid w:val="00E637CA"/>
    <w:rsid w:val="00E66FA6"/>
    <w:rsid w:val="00E6746A"/>
    <w:rsid w:val="00E71781"/>
    <w:rsid w:val="00E728DF"/>
    <w:rsid w:val="00E72F5B"/>
    <w:rsid w:val="00E74EC9"/>
    <w:rsid w:val="00E80153"/>
    <w:rsid w:val="00E817B0"/>
    <w:rsid w:val="00E8403C"/>
    <w:rsid w:val="00E84ECB"/>
    <w:rsid w:val="00E873EB"/>
    <w:rsid w:val="00E95D4E"/>
    <w:rsid w:val="00E97BCF"/>
    <w:rsid w:val="00E97E36"/>
    <w:rsid w:val="00EA14B5"/>
    <w:rsid w:val="00EA2660"/>
    <w:rsid w:val="00EA3AAE"/>
    <w:rsid w:val="00EA3BBA"/>
    <w:rsid w:val="00EA3C67"/>
    <w:rsid w:val="00EA3C68"/>
    <w:rsid w:val="00EA467B"/>
    <w:rsid w:val="00EA4C0A"/>
    <w:rsid w:val="00EA6728"/>
    <w:rsid w:val="00EA7D58"/>
    <w:rsid w:val="00EB089C"/>
    <w:rsid w:val="00EB0D33"/>
    <w:rsid w:val="00EB359A"/>
    <w:rsid w:val="00EB3932"/>
    <w:rsid w:val="00EB4EBE"/>
    <w:rsid w:val="00EB6A40"/>
    <w:rsid w:val="00EB6E23"/>
    <w:rsid w:val="00EC016A"/>
    <w:rsid w:val="00EC0B41"/>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61C1"/>
    <w:rsid w:val="00EE76D4"/>
    <w:rsid w:val="00EF0F76"/>
    <w:rsid w:val="00EF39BA"/>
    <w:rsid w:val="00F014D7"/>
    <w:rsid w:val="00F02A8F"/>
    <w:rsid w:val="00F03C02"/>
    <w:rsid w:val="00F0699B"/>
    <w:rsid w:val="00F077A6"/>
    <w:rsid w:val="00F1247C"/>
    <w:rsid w:val="00F1451E"/>
    <w:rsid w:val="00F14C95"/>
    <w:rsid w:val="00F15AFD"/>
    <w:rsid w:val="00F15E0F"/>
    <w:rsid w:val="00F16BDD"/>
    <w:rsid w:val="00F22D47"/>
    <w:rsid w:val="00F25146"/>
    <w:rsid w:val="00F2708B"/>
    <w:rsid w:val="00F33CDE"/>
    <w:rsid w:val="00F34D21"/>
    <w:rsid w:val="00F41539"/>
    <w:rsid w:val="00F41945"/>
    <w:rsid w:val="00F426BB"/>
    <w:rsid w:val="00F4285B"/>
    <w:rsid w:val="00F42C7D"/>
    <w:rsid w:val="00F459F7"/>
    <w:rsid w:val="00F5040D"/>
    <w:rsid w:val="00F5065D"/>
    <w:rsid w:val="00F5098A"/>
    <w:rsid w:val="00F50D22"/>
    <w:rsid w:val="00F51D5D"/>
    <w:rsid w:val="00F53DF1"/>
    <w:rsid w:val="00F56069"/>
    <w:rsid w:val="00F56D81"/>
    <w:rsid w:val="00F609D7"/>
    <w:rsid w:val="00F61BC2"/>
    <w:rsid w:val="00F6320F"/>
    <w:rsid w:val="00F65898"/>
    <w:rsid w:val="00F65F30"/>
    <w:rsid w:val="00F6754D"/>
    <w:rsid w:val="00F727EE"/>
    <w:rsid w:val="00F73F4C"/>
    <w:rsid w:val="00F7598B"/>
    <w:rsid w:val="00F77824"/>
    <w:rsid w:val="00F8111B"/>
    <w:rsid w:val="00F8160D"/>
    <w:rsid w:val="00F82C9B"/>
    <w:rsid w:val="00F83B37"/>
    <w:rsid w:val="00F84244"/>
    <w:rsid w:val="00F87865"/>
    <w:rsid w:val="00F91449"/>
    <w:rsid w:val="00F92484"/>
    <w:rsid w:val="00F9300E"/>
    <w:rsid w:val="00F935BA"/>
    <w:rsid w:val="00F93A53"/>
    <w:rsid w:val="00F95B12"/>
    <w:rsid w:val="00FA143C"/>
    <w:rsid w:val="00FA268F"/>
    <w:rsid w:val="00FA2833"/>
    <w:rsid w:val="00FA2D4B"/>
    <w:rsid w:val="00FA302C"/>
    <w:rsid w:val="00FA58AD"/>
    <w:rsid w:val="00FB4B0C"/>
    <w:rsid w:val="00FC1CAB"/>
    <w:rsid w:val="00FC3CA1"/>
    <w:rsid w:val="00FC442C"/>
    <w:rsid w:val="00FC6A2C"/>
    <w:rsid w:val="00FD0361"/>
    <w:rsid w:val="00FD066E"/>
    <w:rsid w:val="00FD5C9E"/>
    <w:rsid w:val="00FD61A2"/>
    <w:rsid w:val="00FE105F"/>
    <w:rsid w:val="00FE1843"/>
    <w:rsid w:val="00FE2551"/>
    <w:rsid w:val="00FF1840"/>
    <w:rsid w:val="00FF1F05"/>
    <w:rsid w:val="00FF3361"/>
    <w:rsid w:val="00FF3CD9"/>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ja-J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tumwellbeing.com/newthismonth/ja-J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optumwellbeing.com/newthismonth/ja-JP"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ja-J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5</cp:revision>
  <dcterms:created xsi:type="dcterms:W3CDTF">2025-05-23T19:03:00Z</dcterms:created>
  <dcterms:modified xsi:type="dcterms:W3CDTF">2025-06-20T21:06:00Z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