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B42256C" w:rsidR="006D703C" w:rsidRDefault="00F204C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bookmarkStart w:id="0" w:name="_Hlk138686732"/>
      <w:bookmarkStart w:id="1" w:name="_Hlk146899276"/>
      <w:r>
        <w:rPr>
          <w:rFonts w:ascii="Arial" w:cs="Arial" w:hAnsi="Arial"/>
          <w:color w:val="002677"/>
          <w:sz w:val="56"/>
          <w:szCs w:val="56"/>
          <w:lang w:val="pt-br"/>
          <w:b w:val="1"/>
          <w:bCs w:val="1"/>
          <w:i w:val="0"/>
          <w:iCs w:val="0"/>
          <w:u w:val="none"/>
          <w:vertAlign w:val="baseline"/>
          <w:rtl w:val="0"/>
        </w:rPr>
        <w:t xml:space="preserve">Estresse e ansiedade</w:t>
      </w:r>
    </w:p>
    <w:p w14:paraId="0D8E949E" w14:textId="230718C7" w:rsidR="008A1140" w:rsidRPr="00DC7A9D" w:rsidRDefault="001A51DA" w:rsidP="000A3AC3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  <w:bidi w:val="0"/>
      </w:pPr>
      <w:bookmarkStart w:id="2" w:name="_Hlk138686771"/>
      <w:bookmarkEnd w:id="0"/>
      <w:r>
        <w:rPr>
          <w:rFonts w:ascii="Arial" w:cs="Arial" w:hAnsi="Arial"/>
          <w:color w:val="002060"/>
          <w:sz w:val="28"/>
          <w:szCs w:val="28"/>
          <w:lang w:val="pt-br"/>
          <w:b w:val="0"/>
          <w:bCs w:val="0"/>
          <w:i w:val="0"/>
          <w:iCs w:val="0"/>
          <w:u w:val="none"/>
          <w:vertAlign w:val="baseline"/>
          <w:rtl w:val="0"/>
        </w:rPr>
        <w:t xml:space="preserve">Simplificar sua vida e redefinir expectativas pode ajudar a aliviar o estresse e a ansiedade. Este mês, analisamos maneiras de aliviar o estresse para agilizar suas tarefas, pensar de forma mais positiva e acalmar sua mente.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No kit de ferramentas de engajamento deste mês, você encontrará:</w:t>
            </w:r>
          </w:p>
          <w:p w14:paraId="3F401C94" w14:textId="0494099D" w:rsidR="0096661C" w:rsidRDefault="0013637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Artigo em destaque sobre estratégias para pensar de forma mais positiva</w:t>
            </w:r>
          </w:p>
          <w:p w14:paraId="347D1FD7" w14:textId="07CF6D63" w:rsidR="0096661C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Planilha para revisar e priorizar compromissos</w:t>
            </w:r>
          </w:p>
          <w:bookmarkEnd w:id="3"/>
          <w:bookmarkEnd w:id="4"/>
          <w:p w14:paraId="26AF7ECC" w14:textId="5E20E6DC" w:rsidR="00033E8E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Vídeo "Como dar a si mesmo(a) um descanso"</w:t>
            </w:r>
          </w:p>
          <w:bookmarkEnd w:id="5"/>
          <w:p w14:paraId="09C9909E" w14:textId="7ED87F67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Curso de treinamento para membros “Como simplificar sua vida”</w:t>
            </w:r>
          </w:p>
          <w:p w14:paraId="40B1A0FA" w14:textId="5B7E90C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Recursos de treinamento para gerentes, incluindo o podcast "Simplifique sua vida de liderança e reduza o estresse em seu ambiente de trabalho".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1710E4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pt-br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Ver kit de ferramentas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bookmarkStart w:id="6" w:name="_Hlk146899212"/>
      <w:r>
        <w:rPr>
          <w:rFonts w:ascii="Arial" w:cs="Arial" w:hAnsi="Arial"/>
          <w:color w:val="002677"/>
          <w:sz w:val="28"/>
          <w:szCs w:val="28"/>
          <w:lang w:val="pt-br"/>
          <w:b w:val="1"/>
          <w:bCs w:val="1"/>
          <w:i w:val="0"/>
          <w:iCs w:val="0"/>
          <w:u w:val="none"/>
          <w:vertAlign w:val="baseline"/>
          <w:rtl w:val="0"/>
        </w:rPr>
        <w:t xml:space="preserve"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Tópicos mais recentes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– Conecte-se com conteúdo atualizado que se concentra em um novo tópico todos os meses.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Mais recursos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Obtenha acesso a recursos adicionais e ferramentas de autoajuda.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Biblioteca de conteúdo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Acesso contínuo ao seu conteúdo favorito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Suporte para todos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pt-b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– Compartilhe kits de ferramentas com aqueles que você acha que as informações serão significativas.</w:t>
            </w:r>
          </w:p>
        </w:tc>
      </w:tr>
      <w:bookmarkEnd w:id="6"/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1A56" w14:textId="77777777" w:rsidR="00FF2D98" w:rsidRDefault="00FF2D98" w:rsidP="00E32C7E">
      <w:pPr>
        <w:spacing w:after="0" w:line="240" w:lineRule="auto"/>
      </w:pPr>
      <w:r>
        <w:separator/>
      </w:r>
    </w:p>
  </w:endnote>
  <w:endnote w:type="continuationSeparator" w:id="0">
    <w:p w14:paraId="0A0E4784" w14:textId="77777777" w:rsidR="00FF2D98" w:rsidRDefault="00FF2D9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pt-br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9C53" w14:textId="77777777" w:rsidR="00FF2D98" w:rsidRDefault="00FF2D98" w:rsidP="00E32C7E">
      <w:pPr>
        <w:spacing w:after="0" w:line="240" w:lineRule="auto"/>
      </w:pPr>
      <w:r>
        <w:separator/>
      </w:r>
    </w:p>
  </w:footnote>
  <w:footnote w:type="continuationSeparator" w:id="0">
    <w:p w14:paraId="2337F09B" w14:textId="77777777" w:rsidR="00FF2D98" w:rsidRDefault="00FF2D9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30C3"/>
    <w:rsid w:val="001574D1"/>
    <w:rsid w:val="001710E4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6910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1D3E"/>
    <w:rsid w:val="00B72E35"/>
    <w:rsid w:val="00B74E0B"/>
    <w:rsid w:val="00B806EB"/>
    <w:rsid w:val="00B87B41"/>
    <w:rsid w:val="00B92106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00FF2D98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pt-BR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Hedeen, Jennifer</cp:lastModifiedBy>
  <cp:revision>2</cp:revision>
  <dcterms:created xsi:type="dcterms:W3CDTF">2023-10-04T18:00:00Z</dcterms:created>
  <dcterms:modified xsi:type="dcterms:W3CDTF">2023-10-04T18:00:00Z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