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C58B7E3" w:rsidR="006D703C" w:rsidRPr="00592D25" w:rsidRDefault="003E7E6E" w:rsidP="000A3AC3">
      <w:pPr>
        <w:bidi/>
        <w:spacing w:after="120" w:line="276" w:lineRule="auto"/>
        <w:rPr>
          <w:rFonts w:asciiTheme="minorBidi" w:hAnsiTheme="minorBidi"/>
          <w:b/>
          <w:bCs/>
          <w:color w:val="002677"/>
          <w:sz w:val="56"/>
          <w:szCs w:val="56"/>
        </w:rPr>
      </w:pPr>
      <w:bookmarkStart w:id="0" w:name="_Hlk138686732"/>
      <w:r w:rsidRPr="00592D25">
        <w:rPr>
          <w:rFonts w:asciiTheme="minorBidi" w:hAnsiTheme="minorBidi"/>
          <w:b/>
          <w:bCs/>
          <w:color w:val="002677"/>
          <w:sz w:val="56"/>
          <w:szCs w:val="56"/>
          <w:rtl/>
          <w:lang w:bidi="ar"/>
        </w:rPr>
        <w:t>التأهب والاستعداد للعام</w:t>
      </w:r>
      <w:r w:rsidR="006656A8" w:rsidRPr="00592D25">
        <w:rPr>
          <w:rFonts w:asciiTheme="minorBidi" w:hAnsiTheme="minorBidi"/>
          <w:b/>
          <w:bCs/>
          <w:color w:val="002677"/>
          <w:sz w:val="56"/>
          <w:szCs w:val="56"/>
          <w:rtl/>
          <w:lang w:bidi="ar"/>
        </w:rPr>
        <w:t> الجديد</w:t>
      </w:r>
    </w:p>
    <w:p w14:paraId="78DDF343" w14:textId="77777777" w:rsidR="00413191" w:rsidRPr="00592D25" w:rsidRDefault="00413191" w:rsidP="00413191">
      <w:pPr>
        <w:bidi/>
        <w:spacing w:after="240" w:line="276" w:lineRule="auto"/>
        <w:rPr>
          <w:rFonts w:asciiTheme="minorBidi" w:hAnsiTheme="minorBidi"/>
          <w:color w:val="002060"/>
          <w:sz w:val="28"/>
          <w:szCs w:val="28"/>
        </w:rPr>
      </w:pPr>
      <w:bookmarkStart w:id="1" w:name="_Hlk138686771"/>
      <w:bookmarkEnd w:id="0"/>
      <w:r w:rsidRPr="00592D25">
        <w:rPr>
          <w:rFonts w:asciiTheme="minorBidi" w:hAnsiTheme="minorBidi"/>
          <w:color w:val="002060"/>
          <w:sz w:val="28"/>
          <w:szCs w:val="28"/>
          <w:rtl/>
          <w:lang w:bidi="ar"/>
        </w:rPr>
        <w:t>في هذا الشهر، استكشف الموارد للاحتفال بإنجازاتك في العام الماضي، وضع الخطط المتفائلة، وتعامل مع توقعاتك وحدودك مع الآخرين لتعزيز الصحة النفسية والسعادة والرفاهية في العام المقبل.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592D2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57B0CFB5" w:rsidR="0035546C" w:rsidRPr="00592D25" w:rsidRDefault="00073007" w:rsidP="000A3AC3">
            <w:pPr>
              <w:bidi/>
              <w:spacing w:before="120" w:after="120"/>
              <w:ind w:left="156"/>
              <w:rPr>
                <w:rFonts w:asciiTheme="minorBidi" w:hAnsiTheme="minorBidi"/>
                <w:b/>
                <w:bCs/>
                <w:color w:val="002677"/>
                <w:sz w:val="28"/>
                <w:szCs w:val="28"/>
              </w:rPr>
            </w:pPr>
            <w:r w:rsidRPr="00592D25">
              <w:rPr>
                <w:rFonts w:asciiTheme="minorBidi" w:hAnsiTheme="minorBidi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</w:t>
            </w:r>
            <w:r w:rsidR="006656A8" w:rsidRPr="00592D25">
              <w:rPr>
                <w:rFonts w:asciiTheme="minorBidi" w:hAnsiTheme="minorBidi"/>
                <w:b/>
                <w:bCs/>
                <w:color w:val="002677"/>
                <w:sz w:val="28"/>
                <w:szCs w:val="28"/>
                <w:rtl/>
                <w:lang w:bidi="ar"/>
              </w:rPr>
              <w:t> يلي:</w:t>
            </w:r>
          </w:p>
          <w:p w14:paraId="78CAD605" w14:textId="10C42B0E" w:rsidR="008F5640" w:rsidRPr="00592D25" w:rsidRDefault="00437BD8" w:rsidP="008F5640">
            <w:pPr>
              <w:bidi/>
              <w:spacing w:before="120" w:after="120"/>
              <w:ind w:left="156"/>
              <w:rPr>
                <w:rFonts w:asciiTheme="minorBidi" w:hAnsiTheme="minorBidi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 w:rsidRPr="00592D25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 xml:space="preserve"> حول تعزيز التحلي بمنظومة عقلية إيجابية.</w:t>
            </w:r>
          </w:p>
          <w:p w14:paraId="6D645A4D" w14:textId="74F7D582" w:rsidR="00F131B3" w:rsidRPr="00592D25" w:rsidRDefault="00F131B3" w:rsidP="008F5640">
            <w:pPr>
              <w:bidi/>
              <w:spacing w:before="120" w:after="120"/>
              <w:ind w:left="156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592D25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 xml:space="preserve"> حول التعامل مع توقعاتك للأعياد والعطلات والمناسبات الخاصة.</w:t>
            </w:r>
          </w:p>
          <w:p w14:paraId="270DD100" w14:textId="0CB7831B" w:rsidR="00647D79" w:rsidRPr="00592D25" w:rsidRDefault="00647D79" w:rsidP="00647D79">
            <w:pPr>
              <w:bidi/>
              <w:spacing w:before="120" w:after="120"/>
              <w:ind w:left="156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592D25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 سريعة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 xml:space="preserve"> حول وضع حدود سليمة مع الآخرين.</w:t>
            </w:r>
          </w:p>
          <w:p w14:paraId="67427B25" w14:textId="3E2D1365" w:rsidR="004C141D" w:rsidRPr="00592D25" w:rsidRDefault="00553051" w:rsidP="00CE52C0">
            <w:pPr>
              <w:bidi/>
              <w:spacing w:before="120" w:after="120"/>
              <w:ind w:left="156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592D25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rtl/>
                <w:lang w:bidi="ar"/>
              </w:rPr>
              <w:t>نصائح ممتعة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 xml:space="preserve"> حول أفكار الهدايا التي يمكن أن تصممها</w:t>
            </w:r>
            <w:r w:rsidR="006656A8"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> بنفسك.</w:t>
            </w:r>
          </w:p>
          <w:p w14:paraId="0E35740B" w14:textId="74C15A13" w:rsidR="00F06653" w:rsidRPr="00592D25" w:rsidRDefault="00553051" w:rsidP="00061990">
            <w:pPr>
              <w:bidi/>
              <w:spacing w:before="120" w:after="120"/>
              <w:ind w:left="156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592D25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عمل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 xml:space="preserve"> لتدبر أحداث العام الماضي ووضع الخطط للعام المقبل.</w:t>
            </w:r>
          </w:p>
          <w:p w14:paraId="6B74DAED" w14:textId="7113FFB9" w:rsidR="004C7FA3" w:rsidRPr="00592D25" w:rsidRDefault="004C7FA3" w:rsidP="00947686">
            <w:pPr>
              <w:bidi/>
              <w:spacing w:before="120" w:after="120"/>
              <w:ind w:left="156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592D25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rtl/>
                <w:lang w:bidi="ar"/>
              </w:rPr>
              <w:t>رابط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 xml:space="preserve"> للأعضاء لتنزيل تطبيق 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</w:rPr>
              <w:t>Calm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 xml:space="preserve"> والوصول إليه للمساعدة على التعامل مع الضغط النفسي.</w:t>
            </w:r>
          </w:p>
          <w:bookmarkEnd w:id="2"/>
          <w:bookmarkEnd w:id="3"/>
          <w:bookmarkEnd w:id="4"/>
          <w:p w14:paraId="09C9909E" w14:textId="002858C9" w:rsidR="002C59A2" w:rsidRPr="00592D25" w:rsidRDefault="002C59A2" w:rsidP="000A3AC3">
            <w:pPr>
              <w:bidi/>
              <w:spacing w:before="120" w:after="120"/>
              <w:ind w:left="156"/>
              <w:rPr>
                <w:rFonts w:asciiTheme="minorBidi" w:hAnsiTheme="minorBidi"/>
                <w:b/>
                <w:bCs/>
                <w:color w:val="5A5A5A"/>
                <w:sz w:val="24"/>
                <w:szCs w:val="24"/>
              </w:rPr>
            </w:pPr>
            <w:r w:rsidRPr="00592D25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 xml:space="preserve"> بعنوان "الاعتناء بالنفس: تغييرات صغيرة لنتائج إيجابية."</w:t>
            </w:r>
          </w:p>
          <w:p w14:paraId="40B1A0FA" w14:textId="54DB6CE9" w:rsidR="00EC3EF3" w:rsidRPr="00592D25" w:rsidRDefault="00687C87" w:rsidP="000A3AC3">
            <w:pPr>
              <w:bidi/>
              <w:spacing w:before="120" w:after="120"/>
              <w:ind w:left="156"/>
              <w:rPr>
                <w:rFonts w:asciiTheme="minorBidi" w:hAnsiTheme="minorBidi"/>
                <w:b/>
                <w:bCs/>
                <w:color w:val="5A5A5A"/>
                <w:sz w:val="24"/>
                <w:szCs w:val="24"/>
              </w:rPr>
            </w:pPr>
            <w:r w:rsidRPr="00592D25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تدريبية للمديرين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>، تتضمن موارد بعنوان "المراجعة والتأهب والنهوض مجددًا لعام 2025."</w:t>
            </w:r>
          </w:p>
        </w:tc>
      </w:tr>
    </w:tbl>
    <w:p w14:paraId="7CADEC72" w14:textId="77777777" w:rsidR="00F915FD" w:rsidRPr="00592D25" w:rsidRDefault="00F915FD" w:rsidP="00C1726B">
      <w:pPr>
        <w:spacing w:after="0" w:line="276" w:lineRule="auto"/>
        <w:rPr>
          <w:rFonts w:asciiTheme="minorBidi" w:hAnsiTheme="minorBidi"/>
          <w:color w:val="5A5A5A"/>
          <w:sz w:val="20"/>
          <w:szCs w:val="20"/>
        </w:rPr>
      </w:pPr>
    </w:p>
    <w:p w14:paraId="06552487" w14:textId="6CB1CAEC" w:rsidR="00F915FD" w:rsidRPr="00AE1EF3" w:rsidRDefault="00AE1EF3" w:rsidP="00C1726B">
      <w:pPr>
        <w:bidi/>
        <w:spacing w:after="0" w:line="240" w:lineRule="auto"/>
        <w:rPr>
          <w:rStyle w:val="Hyperlink"/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  <w:rtl/>
          <w:lang w:bidi="ar"/>
        </w:rPr>
        <w:fldChar w:fldCharType="begin"/>
      </w:r>
      <w:r>
        <w:rPr>
          <w:rFonts w:asciiTheme="minorBidi" w:eastAsia="Times New Roman" w:hAnsiTheme="minorBidi"/>
          <w:sz w:val="24"/>
          <w:szCs w:val="24"/>
          <w:rtl/>
          <w:lang w:bidi="ar"/>
        </w:rPr>
        <w:instrText xml:space="preserve"> </w:instrText>
      </w:r>
      <w:r>
        <w:rPr>
          <w:rFonts w:asciiTheme="minorBidi" w:eastAsia="Times New Roman" w:hAnsiTheme="minorBidi"/>
          <w:sz w:val="24"/>
          <w:szCs w:val="24"/>
          <w:lang w:bidi="ar"/>
        </w:rPr>
        <w:instrText>HYPERLINK</w:instrText>
      </w:r>
      <w:r>
        <w:rPr>
          <w:rFonts w:asciiTheme="minorBidi" w:eastAsia="Times New Roman" w:hAnsiTheme="minorBidi"/>
          <w:sz w:val="24"/>
          <w:szCs w:val="24"/>
          <w:rtl/>
          <w:lang w:bidi="ar"/>
        </w:rPr>
        <w:instrText xml:space="preserve"> "</w:instrText>
      </w:r>
      <w:r>
        <w:rPr>
          <w:rFonts w:asciiTheme="minorBidi" w:eastAsia="Times New Roman" w:hAnsiTheme="minorBidi"/>
          <w:sz w:val="24"/>
          <w:szCs w:val="24"/>
          <w:lang w:bidi="ar"/>
        </w:rPr>
        <w:instrText>https://optumwellbeing.com/newthismonth/ar-EG</w:instrText>
      </w:r>
      <w:r>
        <w:rPr>
          <w:rFonts w:asciiTheme="minorBidi" w:eastAsia="Times New Roman" w:hAnsiTheme="minorBidi"/>
          <w:sz w:val="24"/>
          <w:szCs w:val="24"/>
          <w:rtl/>
          <w:lang w:bidi="ar"/>
        </w:rPr>
        <w:instrText xml:space="preserve">" </w:instrText>
      </w:r>
      <w:r>
        <w:rPr>
          <w:rFonts w:asciiTheme="minorBidi" w:eastAsia="Times New Roman" w:hAnsiTheme="minorBidi"/>
          <w:sz w:val="24"/>
          <w:szCs w:val="24"/>
          <w:rtl/>
          <w:lang w:bidi="ar"/>
        </w:rPr>
      </w:r>
      <w:r>
        <w:rPr>
          <w:rFonts w:asciiTheme="minorBidi" w:eastAsia="Times New Roman" w:hAnsiTheme="minorBidi"/>
          <w:sz w:val="24"/>
          <w:szCs w:val="24"/>
          <w:rtl/>
          <w:lang w:bidi="ar"/>
        </w:rPr>
        <w:fldChar w:fldCharType="separate"/>
      </w:r>
      <w:r w:rsidR="00796D0D" w:rsidRPr="00AE1EF3">
        <w:rPr>
          <w:rStyle w:val="Hyperlink"/>
          <w:rFonts w:asciiTheme="minorBidi" w:eastAsia="Times New Roman" w:hAnsiTheme="minorBidi"/>
          <w:sz w:val="24"/>
          <w:szCs w:val="24"/>
          <w:rtl/>
          <w:lang w:bidi="ar"/>
        </w:rPr>
        <w:t>عرض مجموعة الأدوات</w:t>
      </w:r>
    </w:p>
    <w:p w14:paraId="41E1AB0E" w14:textId="7F26C7E8" w:rsidR="00F915FD" w:rsidRPr="00592D25" w:rsidRDefault="00AE1EF3" w:rsidP="000A3AC3">
      <w:pPr>
        <w:spacing w:after="0" w:line="276" w:lineRule="auto"/>
        <w:rPr>
          <w:rFonts w:asciiTheme="minorBidi" w:hAnsiTheme="minorBidi"/>
          <w:b/>
          <w:bCs/>
          <w:color w:val="5A5A5A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  <w:rtl/>
          <w:lang w:bidi="ar"/>
        </w:rPr>
        <w:fldChar w:fldCharType="end"/>
      </w:r>
    </w:p>
    <w:p w14:paraId="62D76D3A" w14:textId="6212FF15" w:rsidR="00F915FD" w:rsidRPr="00592D25" w:rsidRDefault="00F915FD" w:rsidP="00C1726B">
      <w:pPr>
        <w:bidi/>
        <w:spacing w:line="276" w:lineRule="auto"/>
        <w:rPr>
          <w:rFonts w:asciiTheme="minorBidi" w:hAnsiTheme="minorBidi"/>
          <w:b/>
          <w:bCs/>
          <w:color w:val="002677"/>
          <w:sz w:val="28"/>
          <w:szCs w:val="28"/>
        </w:rPr>
      </w:pPr>
      <w:r w:rsidRPr="00592D25">
        <w:rPr>
          <w:rFonts w:asciiTheme="minorBidi" w:hAnsiTheme="minorBidi"/>
          <w:b/>
          <w:bCs/>
          <w:color w:val="002677"/>
          <w:sz w:val="28"/>
          <w:szCs w:val="28"/>
          <w:rtl/>
          <w:lang w:bidi="ar"/>
        </w:rPr>
        <w:t>ماذا تتوقع كل</w:t>
      </w:r>
      <w:r w:rsidR="006656A8" w:rsidRPr="00592D25">
        <w:rPr>
          <w:rFonts w:asciiTheme="minorBidi" w:hAnsiTheme="minorBidi"/>
          <w:b/>
          <w:bCs/>
          <w:color w:val="002677"/>
          <w:sz w:val="28"/>
          <w:szCs w:val="28"/>
          <w:rtl/>
          <w:lang w:bidi="ar"/>
        </w:rPr>
        <w:t> 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92D25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592D25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592D25">
              <w:rPr>
                <w:rFonts w:asciiTheme="minorBidi" w:hAnsiTheme="minorBidi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CE38E7E" w:rsidR="00775D33" w:rsidRPr="00592D25" w:rsidRDefault="00F915FD" w:rsidP="00C1726B">
            <w:pPr>
              <w:bidi/>
              <w:spacing w:line="276" w:lineRule="auto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592D25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</w:t>
            </w:r>
            <w:r w:rsidR="006656A8"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> شهر.</w:t>
            </w:r>
          </w:p>
        </w:tc>
      </w:tr>
      <w:tr w:rsidR="00EB6622" w:rsidRPr="00592D25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592D25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592D25">
              <w:rPr>
                <w:rFonts w:asciiTheme="minorBidi" w:hAnsiTheme="minorBidi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50214FB6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592D25" w:rsidRDefault="00F915FD" w:rsidP="00C1726B">
            <w:pPr>
              <w:bidi/>
              <w:spacing w:line="276" w:lineRule="auto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592D25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 xml:space="preserve"> - تمتع بإمكانية الوصول إلى موارد إضافية وأدوات المساعدة الذاتية.</w:t>
            </w:r>
          </w:p>
        </w:tc>
      </w:tr>
      <w:tr w:rsidR="00EB6622" w:rsidRPr="00592D25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592D25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592D25">
              <w:rPr>
                <w:rFonts w:asciiTheme="minorBidi" w:hAnsiTheme="minorBidi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0A156CBC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AF3B0F5" w:rsidR="00775D33" w:rsidRPr="00592D25" w:rsidRDefault="00F915FD" w:rsidP="00C1726B">
            <w:pPr>
              <w:bidi/>
              <w:spacing w:line="276" w:lineRule="auto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592D25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 xml:space="preserve"> - تمتع بصلاحية وصول مستمرة إلى المحتوى المفضل</w:t>
            </w:r>
            <w:r w:rsidR="006656A8"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> لديك.</w:t>
            </w:r>
          </w:p>
        </w:tc>
      </w:tr>
      <w:tr w:rsidR="00EB6622" w:rsidRPr="00592D25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592D25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Theme="minorBidi" w:hAnsiTheme="minorBidi"/>
                <w:color w:val="000000" w:themeColor="text1"/>
                <w:sz w:val="20"/>
                <w:szCs w:val="20"/>
              </w:rPr>
            </w:pPr>
            <w:r w:rsidRPr="00592D25">
              <w:rPr>
                <w:rFonts w:asciiTheme="minorBidi" w:hAnsiTheme="minorBid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70CDE366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BBF3A06" w:rsidR="00775D33" w:rsidRPr="00592D25" w:rsidRDefault="00F915FD" w:rsidP="00C1726B">
            <w:pPr>
              <w:bidi/>
              <w:spacing w:line="276" w:lineRule="auto"/>
              <w:rPr>
                <w:rFonts w:asciiTheme="minorBidi" w:hAnsiTheme="minorBidi"/>
                <w:color w:val="5A5A5A"/>
                <w:sz w:val="24"/>
                <w:szCs w:val="24"/>
              </w:rPr>
            </w:pPr>
            <w:r w:rsidRPr="00592D25">
              <w:rPr>
                <w:rFonts w:asciiTheme="minorBidi" w:hAnsiTheme="minorBidi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أشخاص تعتقد أنهم قد يجدون المعلومات</w:t>
            </w:r>
            <w:r w:rsidR="006656A8" w:rsidRPr="00592D25">
              <w:rPr>
                <w:rFonts w:asciiTheme="minorBidi" w:hAnsiTheme="minorBidi"/>
                <w:color w:val="5A5A5A"/>
                <w:sz w:val="24"/>
                <w:szCs w:val="24"/>
                <w:rtl/>
                <w:lang w:bidi="ar"/>
              </w:rPr>
              <w:t> مفيدة.</w:t>
            </w:r>
          </w:p>
        </w:tc>
      </w:tr>
    </w:tbl>
    <w:p w14:paraId="6DDFF971" w14:textId="5ED62060" w:rsidR="00775D33" w:rsidRPr="00592D25" w:rsidRDefault="00775D33" w:rsidP="00C1726B">
      <w:pPr>
        <w:spacing w:after="0" w:line="276" w:lineRule="auto"/>
        <w:rPr>
          <w:rFonts w:asciiTheme="minorBidi" w:hAnsiTheme="minorBidi"/>
          <w:color w:val="5A5A5A"/>
          <w:sz w:val="20"/>
          <w:szCs w:val="20"/>
        </w:rPr>
      </w:pPr>
    </w:p>
    <w:sectPr w:rsidR="00775D33" w:rsidRPr="00592D25" w:rsidSect="00CF50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517C" w14:textId="77777777" w:rsidR="003E1719" w:rsidRPr="006656A8" w:rsidRDefault="003E1719" w:rsidP="00E32C7E">
      <w:pPr>
        <w:spacing w:after="0" w:line="240" w:lineRule="auto"/>
      </w:pPr>
      <w:r w:rsidRPr="006656A8">
        <w:separator/>
      </w:r>
    </w:p>
  </w:endnote>
  <w:endnote w:type="continuationSeparator" w:id="0">
    <w:p w14:paraId="0C501CA9" w14:textId="77777777" w:rsidR="003E1719" w:rsidRPr="006656A8" w:rsidRDefault="003E1719" w:rsidP="00E32C7E">
      <w:pPr>
        <w:spacing w:after="0" w:line="240" w:lineRule="auto"/>
      </w:pPr>
      <w:r w:rsidRPr="006656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6295" w14:textId="77777777" w:rsidR="006656A8" w:rsidRPr="006656A8" w:rsidRDefault="00665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6656A8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6656A8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F275A" w14:textId="77777777" w:rsidR="006656A8" w:rsidRPr="006656A8" w:rsidRDefault="00665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75B71" w14:textId="77777777" w:rsidR="003E1719" w:rsidRPr="006656A8" w:rsidRDefault="003E1719" w:rsidP="00E32C7E">
      <w:pPr>
        <w:spacing w:after="0" w:line="240" w:lineRule="auto"/>
      </w:pPr>
      <w:r w:rsidRPr="006656A8">
        <w:separator/>
      </w:r>
    </w:p>
  </w:footnote>
  <w:footnote w:type="continuationSeparator" w:id="0">
    <w:p w14:paraId="60F859E2" w14:textId="77777777" w:rsidR="003E1719" w:rsidRPr="006656A8" w:rsidRDefault="003E1719" w:rsidP="00E32C7E">
      <w:pPr>
        <w:spacing w:after="0" w:line="240" w:lineRule="auto"/>
      </w:pPr>
      <w:r w:rsidRPr="006656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0C0B" w14:textId="77777777" w:rsidR="006656A8" w:rsidRPr="006656A8" w:rsidRDefault="00665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567A" w14:textId="77777777" w:rsidR="006656A8" w:rsidRPr="006656A8" w:rsidRDefault="006656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15EA" w14:textId="77777777" w:rsidR="006656A8" w:rsidRPr="006656A8" w:rsidRDefault="00665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4BD"/>
    <w:rsid w:val="00061990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A4659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20B5"/>
    <w:rsid w:val="00136371"/>
    <w:rsid w:val="00141220"/>
    <w:rsid w:val="0014404C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59A2"/>
    <w:rsid w:val="002D27C5"/>
    <w:rsid w:val="002D3A33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5293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E1719"/>
    <w:rsid w:val="003E352B"/>
    <w:rsid w:val="003E38F5"/>
    <w:rsid w:val="003E7E6E"/>
    <w:rsid w:val="003F1EB9"/>
    <w:rsid w:val="003F375C"/>
    <w:rsid w:val="003F5268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2D10"/>
    <w:rsid w:val="004740F1"/>
    <w:rsid w:val="004743DB"/>
    <w:rsid w:val="00477CCB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4897"/>
    <w:rsid w:val="005668E1"/>
    <w:rsid w:val="005675F0"/>
    <w:rsid w:val="00570802"/>
    <w:rsid w:val="00570E32"/>
    <w:rsid w:val="00573A9B"/>
    <w:rsid w:val="00573EDF"/>
    <w:rsid w:val="005749E5"/>
    <w:rsid w:val="00583768"/>
    <w:rsid w:val="00584ED2"/>
    <w:rsid w:val="00592D25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656A8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59B6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96D0D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0B43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121B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B504F"/>
    <w:rsid w:val="009C0DC8"/>
    <w:rsid w:val="009C131F"/>
    <w:rsid w:val="009C1BCA"/>
    <w:rsid w:val="009C6616"/>
    <w:rsid w:val="009D32C8"/>
    <w:rsid w:val="009D57A2"/>
    <w:rsid w:val="009F154D"/>
    <w:rsid w:val="009F4995"/>
    <w:rsid w:val="009F7F94"/>
    <w:rsid w:val="00A00954"/>
    <w:rsid w:val="00A15662"/>
    <w:rsid w:val="00A2173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1EF3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06F9"/>
    <w:rsid w:val="00C83597"/>
    <w:rsid w:val="00C85557"/>
    <w:rsid w:val="00C86D4D"/>
    <w:rsid w:val="00C870B1"/>
    <w:rsid w:val="00C911AD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7C6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36AD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228F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06653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63FC8"/>
    <w:rsid w:val="00F65F30"/>
    <w:rsid w:val="00F71D3A"/>
    <w:rsid w:val="00F74A72"/>
    <w:rsid w:val="00F77976"/>
    <w:rsid w:val="00F915FD"/>
    <w:rsid w:val="00F9171A"/>
    <w:rsid w:val="00F9300E"/>
    <w:rsid w:val="00F93A53"/>
    <w:rsid w:val="00FA5A1C"/>
    <w:rsid w:val="00FA5BEE"/>
    <w:rsid w:val="00FB2138"/>
    <w:rsid w:val="00FB2C40"/>
    <w:rsid w:val="00FC6157"/>
    <w:rsid w:val="00FC75A0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9</cp:revision>
  <dcterms:created xsi:type="dcterms:W3CDTF">2024-10-03T14:36:00Z</dcterms:created>
  <dcterms:modified xsi:type="dcterms:W3CDTF">2024-10-25T12:27:00Z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