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53353846" w:rsidR="00EE7FDC" w:rsidRPr="00337A09" w:rsidRDefault="00EF3C73" w:rsidP="00413191">
      <w:pPr>
        <w:spacing w:after="240" w:line="276" w:lineRule="auto"/>
        <w:rPr>
          <w:rFonts w:ascii="Arial" w:eastAsia="Noto Sans SC" w:hAnsi="Arial" w:cs="Arial"/>
          <w:b/>
          <w:bCs/>
          <w:color w:val="002677"/>
          <w:sz w:val="55"/>
          <w:szCs w:val="55"/>
          <w:lang w:eastAsia="zh-CN"/>
        </w:rPr>
      </w:pPr>
      <w:bookmarkStart w:id="0" w:name="_Hlk138686771"/>
      <w:r w:rsidRPr="00337A09">
        <w:rPr>
          <w:rFonts w:ascii="Arial" w:eastAsia="Noto Sans SC" w:hAnsi="Arial" w:cs="Arial"/>
          <w:b/>
          <w:bCs/>
          <w:color w:val="002677"/>
          <w:sz w:val="55"/>
          <w:szCs w:val="55"/>
          <w:lang w:eastAsia="zh-CN"/>
        </w:rPr>
        <w:t>活在当下</w:t>
      </w:r>
    </w:p>
    <w:p w14:paraId="33DCCD48" w14:textId="76375E32" w:rsidR="008B2493" w:rsidRPr="00337A09" w:rsidRDefault="00D33E54" w:rsidP="008B2493">
      <w:pPr>
        <w:spacing w:after="240" w:line="276" w:lineRule="auto"/>
        <w:ind w:right="-90"/>
        <w:rPr>
          <w:rFonts w:ascii="Arial" w:eastAsia="Noto Sans SC" w:hAnsi="Arial" w:cs="Arial"/>
          <w:sz w:val="26"/>
          <w:szCs w:val="26"/>
          <w:lang w:eastAsia="zh-CN"/>
        </w:rPr>
      </w:pPr>
      <w:r w:rsidRPr="00337A09">
        <w:rPr>
          <w:rFonts w:ascii="Arial" w:eastAsia="Noto Sans SC" w:hAnsi="Arial" w:cs="Arial"/>
          <w:sz w:val="26"/>
          <w:szCs w:val="26"/>
          <w:lang w:eastAsia="zh-CN"/>
        </w:rPr>
        <w:t>本月，探索各种资源和工具，帮助您获得内心的平静、清醒的头脑，并尊重自己的处境，这样您就可以在生活中拥有更多的自我同情、希望和信心。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37A09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337A09" w:rsidRDefault="00073007" w:rsidP="000A3AC3">
            <w:pPr>
              <w:spacing w:before="120" w:after="120"/>
              <w:ind w:left="156"/>
              <w:rPr>
                <w:rFonts w:ascii="Arial" w:eastAsia="Noto Sans SC" w:hAnsi="Arial" w:cs="Arial"/>
                <w:b/>
                <w:bCs/>
                <w:color w:val="002677"/>
                <w:sz w:val="28"/>
                <w:szCs w:val="28"/>
                <w:lang w:eastAsia="zh-CN"/>
              </w:rPr>
            </w:pPr>
            <w:r w:rsidRPr="00337A09">
              <w:rPr>
                <w:rFonts w:ascii="Arial" w:eastAsia="Noto Sans SC" w:hAnsi="Arial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2DB22222" w14:textId="08B0843D" w:rsidR="002231BA" w:rsidRPr="00337A09" w:rsidRDefault="002231BA" w:rsidP="002231BA">
            <w:pPr>
              <w:spacing w:before="120" w:after="120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</w:pPr>
            <w:bookmarkStart w:id="1" w:name="_Hlk141278944"/>
            <w:bookmarkStart w:id="2" w:name="_Hlk132989508"/>
            <w:bookmarkStart w:id="3" w:name="_Hlk127259406"/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探讨活在当下如何为您的生活带来平静和清晰头脑的</w:t>
            </w:r>
            <w:r w:rsidRPr="00337A09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03B0104B" w14:textId="1A7A89BF" w:rsidR="00A1257F" w:rsidRPr="00337A09" w:rsidRDefault="00AE7090" w:rsidP="00AE7090">
            <w:pPr>
              <w:spacing w:before="120" w:after="120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</w:pP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探讨爱自己和培养自爱之重要性的</w:t>
            </w:r>
            <w:r w:rsidRPr="00337A09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20717831" w14:textId="741617D9" w:rsidR="009F70BC" w:rsidRPr="00337A09" w:rsidRDefault="009F70BC" w:rsidP="009F70BC">
            <w:pPr>
              <w:spacing w:before="120" w:after="120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</w:pP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探讨理解孤独并找到摆脱孤独的方法</w:t>
            </w:r>
            <w:r w:rsidRPr="00337A09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的专题文章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bookmarkEnd w:id="1"/>
          <w:bookmarkEnd w:id="2"/>
          <w:bookmarkEnd w:id="3"/>
          <w:p w14:paraId="1CAFEB75" w14:textId="1ACD998D" w:rsidR="00AE7090" w:rsidRPr="00337A09" w:rsidRDefault="00AE7090" w:rsidP="00AE7090">
            <w:pPr>
              <w:spacing w:before="120" w:after="120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</w:pP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排除干扰的</w:t>
            </w:r>
            <w:r w:rsidRPr="00337A09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技巧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，让您专注于当下，关注自我。</w:t>
            </w:r>
          </w:p>
          <w:p w14:paraId="56F1A95E" w14:textId="66742804" w:rsidR="00B73470" w:rsidRPr="00337A09" w:rsidRDefault="0096470C" w:rsidP="00B73470">
            <w:pPr>
              <w:spacing w:before="120" w:after="120"/>
              <w:ind w:left="156"/>
              <w:rPr>
                <w:rFonts w:ascii="Arial" w:eastAsia="Noto Sans SC" w:hAnsi="Arial" w:cs="Arial"/>
                <w:color w:val="595959" w:themeColor="text1" w:themeTint="A6"/>
                <w:sz w:val="24"/>
                <w:szCs w:val="24"/>
                <w:lang w:eastAsia="zh-CN"/>
              </w:rPr>
            </w:pPr>
            <w:r w:rsidRPr="00337A09">
              <w:rPr>
                <w:rFonts w:ascii="Arial" w:eastAsia="Noto Sans SC" w:hAnsi="Arial" w:cs="Arial"/>
                <w:color w:val="595959" w:themeColor="text1" w:themeTint="A6"/>
                <w:sz w:val="24"/>
                <w:szCs w:val="24"/>
                <w:lang w:eastAsia="zh-CN"/>
              </w:rPr>
              <w:t>为期</w:t>
            </w:r>
            <w:r w:rsidRPr="00337A09">
              <w:rPr>
                <w:rFonts w:ascii="Arial" w:eastAsia="Noto Sans SC" w:hAnsi="Arial" w:cs="Arial"/>
                <w:color w:val="595959" w:themeColor="text1" w:themeTint="A6"/>
                <w:sz w:val="24"/>
                <w:szCs w:val="24"/>
                <w:lang w:eastAsia="zh-CN"/>
              </w:rPr>
              <w:t xml:space="preserve"> 31</w:t>
            </w:r>
            <w:r w:rsidR="0093483F" w:rsidRPr="00337A09">
              <w:rPr>
                <w:rFonts w:ascii="Arial" w:eastAsia="Noto Sans SC" w:hAnsi="Arial" w:cs="Arial"/>
                <w:color w:val="595959" w:themeColor="text1" w:themeTint="A6"/>
                <w:sz w:val="24"/>
                <w:szCs w:val="24"/>
                <w:lang w:eastAsia="zh-CN"/>
              </w:rPr>
              <w:t> </w:t>
            </w:r>
            <w:r w:rsidRPr="00337A09">
              <w:rPr>
                <w:rFonts w:ascii="Arial" w:eastAsia="Noto Sans SC" w:hAnsi="Arial" w:cs="Arial"/>
                <w:color w:val="595959" w:themeColor="text1" w:themeTint="A6"/>
                <w:sz w:val="24"/>
                <w:szCs w:val="24"/>
                <w:lang w:eastAsia="zh-CN"/>
              </w:rPr>
              <w:t>天的</w:t>
            </w:r>
            <w:r w:rsidRPr="00337A09">
              <w:rPr>
                <w:rFonts w:ascii="Arial" w:eastAsia="Noto Sans SC" w:hAnsi="Arial" w:cs="Arial"/>
                <w:b/>
                <w:bCs/>
                <w:color w:val="595959" w:themeColor="text1" w:themeTint="A6"/>
                <w:sz w:val="24"/>
                <w:szCs w:val="24"/>
                <w:lang w:eastAsia="zh-CN"/>
              </w:rPr>
              <w:t>互动</w:t>
            </w:r>
            <w:r w:rsidRPr="00337A09">
              <w:rPr>
                <w:rFonts w:ascii="Arial" w:eastAsia="Noto Sans SC" w:hAnsi="Arial" w:cs="Arial"/>
                <w:color w:val="595959" w:themeColor="text1" w:themeTint="A6"/>
                <w:sz w:val="24"/>
                <w:szCs w:val="24"/>
                <w:lang w:eastAsia="zh-CN"/>
              </w:rPr>
              <w:t>挑战，练习活在当下和爱自己。</w:t>
            </w:r>
          </w:p>
          <w:p w14:paraId="2BD99831" w14:textId="6E210A41" w:rsidR="009767DF" w:rsidRPr="00337A09" w:rsidRDefault="00693CD0" w:rsidP="000A3AC3">
            <w:pPr>
              <w:spacing w:before="120" w:after="120"/>
              <w:ind w:left="156"/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</w:pP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来自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 xml:space="preserve"> Uptime 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的</w:t>
            </w:r>
            <w:r w:rsidRPr="00337A09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快速洞察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“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节假日期间的压力管理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”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09C9909E" w14:textId="51569649" w:rsidR="002C59A2" w:rsidRPr="00337A09" w:rsidRDefault="002C59A2" w:rsidP="000A3AC3">
            <w:pPr>
              <w:spacing w:before="120" w:after="120"/>
              <w:ind w:left="156"/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</w:pPr>
            <w:r w:rsidRPr="00337A09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“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在节日庆典中寻找感恩之心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”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。</w:t>
            </w:r>
          </w:p>
          <w:p w14:paraId="40B1A0FA" w14:textId="23C8044B" w:rsidR="00EC3EF3" w:rsidRPr="00337A09" w:rsidRDefault="00687C87" w:rsidP="000A3AC3">
            <w:pPr>
              <w:spacing w:before="120" w:after="120"/>
              <w:ind w:left="156"/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</w:rPr>
            </w:pPr>
            <w:r w:rsidRPr="00337A09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经理培训资源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，包括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“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真诚关注胜于礼物：带领员工度过假期压力。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”</w:t>
            </w:r>
          </w:p>
        </w:tc>
      </w:tr>
    </w:tbl>
    <w:p w14:paraId="7CADEC72" w14:textId="77777777" w:rsidR="00F915FD" w:rsidRPr="00337A09" w:rsidRDefault="00F915FD" w:rsidP="00C1726B">
      <w:pPr>
        <w:spacing w:after="0" w:line="276" w:lineRule="auto"/>
        <w:rPr>
          <w:rFonts w:ascii="Arial" w:eastAsia="Noto Sans SC" w:hAnsi="Arial" w:cs="Arial"/>
          <w:color w:val="5A5A5A"/>
          <w:sz w:val="20"/>
          <w:szCs w:val="20"/>
        </w:rPr>
      </w:pPr>
    </w:p>
    <w:p w14:paraId="06552487" w14:textId="5790B9FC" w:rsidR="00F915FD" w:rsidRPr="00337A09" w:rsidRDefault="00F915FD" w:rsidP="00C1726B">
      <w:pPr>
        <w:spacing w:after="0" w:line="240" w:lineRule="auto"/>
        <w:rPr>
          <w:rFonts w:ascii="Arial" w:eastAsia="Noto Sans SC" w:hAnsi="Arial" w:cs="Arial"/>
          <w:color w:val="5A5A5A"/>
          <w:sz w:val="24"/>
          <w:szCs w:val="24"/>
          <w:u w:val="single"/>
          <w:lang w:eastAsia="zh-CN"/>
        </w:rPr>
      </w:pPr>
      <w:hyperlink r:id="rId7" w:history="1">
        <w:r w:rsidRPr="00337A09">
          <w:rPr>
            <w:rStyle w:val="Hyperlink"/>
            <w:rFonts w:ascii="Arial" w:eastAsia="Noto Sans SC" w:hAnsi="Arial" w:cs="Arial"/>
            <w:sz w:val="24"/>
            <w:szCs w:val="24"/>
            <w:lang w:eastAsia="zh-CN"/>
          </w:rPr>
          <w:t>查看资料包</w:t>
        </w:r>
      </w:hyperlink>
    </w:p>
    <w:p w14:paraId="41E1AB0E" w14:textId="77777777" w:rsidR="00F915FD" w:rsidRPr="00337A09" w:rsidRDefault="00F915FD" w:rsidP="000A3AC3">
      <w:pPr>
        <w:spacing w:after="0" w:line="276" w:lineRule="auto"/>
        <w:rPr>
          <w:rFonts w:ascii="Arial" w:eastAsia="Noto Sans SC" w:hAnsi="Arial" w:cs="Arial"/>
          <w:b/>
          <w:bCs/>
          <w:color w:val="5A5A5A"/>
          <w:sz w:val="24"/>
          <w:szCs w:val="24"/>
          <w:lang w:eastAsia="zh-CN"/>
        </w:rPr>
      </w:pPr>
    </w:p>
    <w:p w14:paraId="62D76D3A" w14:textId="53A6D261" w:rsidR="00F915FD" w:rsidRPr="00337A09" w:rsidRDefault="00F915FD" w:rsidP="00C1726B">
      <w:pPr>
        <w:spacing w:line="276" w:lineRule="auto"/>
        <w:rPr>
          <w:rFonts w:ascii="Arial" w:eastAsia="Noto Sans SC" w:hAnsi="Arial" w:cs="Arial"/>
          <w:b/>
          <w:bCs/>
          <w:color w:val="002677"/>
          <w:sz w:val="28"/>
          <w:szCs w:val="28"/>
          <w:lang w:eastAsia="zh-CN"/>
        </w:rPr>
      </w:pPr>
      <w:r w:rsidRPr="00337A09">
        <w:rPr>
          <w:rFonts w:ascii="Arial" w:eastAsia="Noto Sans SC" w:hAnsi="Arial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37A09" w14:paraId="4DB7AB76" w14:textId="77777777" w:rsidTr="002F1487">
        <w:trPr>
          <w:trHeight w:val="600"/>
        </w:trPr>
        <w:tc>
          <w:tcPr>
            <w:tcW w:w="1260" w:type="dxa"/>
            <w:vAlign w:val="center"/>
          </w:tcPr>
          <w:p w14:paraId="15E3E42A" w14:textId="2BBC75D6" w:rsidR="00775D33" w:rsidRPr="00337A09" w:rsidRDefault="00CB2F0E" w:rsidP="002F1487">
            <w:pPr>
              <w:spacing w:line="276" w:lineRule="auto"/>
              <w:jc w:val="center"/>
              <w:textAlignment w:val="center"/>
              <w:rPr>
                <w:rFonts w:ascii="Arial" w:eastAsia="Noto Sans SC" w:hAnsi="Arial" w:cs="Arial"/>
                <w:color w:val="000000" w:themeColor="text1"/>
                <w:sz w:val="20"/>
                <w:szCs w:val="20"/>
              </w:rPr>
            </w:pPr>
            <w:r w:rsidRPr="00337A09">
              <w:rPr>
                <w:rFonts w:ascii="Arial" w:eastAsia="Noto Sans SC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337A09" w:rsidRDefault="00F915FD" w:rsidP="002F1487">
            <w:pPr>
              <w:spacing w:line="276" w:lineRule="auto"/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</w:pPr>
            <w:r w:rsidRPr="00337A09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最新话题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:rsidRPr="00337A09" w14:paraId="19474739" w14:textId="77777777" w:rsidTr="002F1487">
        <w:trPr>
          <w:trHeight w:val="600"/>
        </w:trPr>
        <w:tc>
          <w:tcPr>
            <w:tcW w:w="1260" w:type="dxa"/>
            <w:vAlign w:val="center"/>
          </w:tcPr>
          <w:p w14:paraId="1A39A370" w14:textId="78B31644" w:rsidR="00775D33" w:rsidRPr="00337A09" w:rsidRDefault="00CB2F0E" w:rsidP="002F1487">
            <w:pPr>
              <w:spacing w:line="276" w:lineRule="auto"/>
              <w:jc w:val="center"/>
              <w:textAlignment w:val="center"/>
              <w:rPr>
                <w:rFonts w:ascii="Arial" w:eastAsia="Noto Sans SC" w:hAnsi="Arial" w:cs="Arial"/>
                <w:color w:val="000000" w:themeColor="text1"/>
                <w:sz w:val="20"/>
                <w:szCs w:val="20"/>
              </w:rPr>
            </w:pPr>
            <w:r w:rsidRPr="00337A09">
              <w:rPr>
                <w:rFonts w:ascii="Arial" w:eastAsia="Noto Sans SC" w:hAnsi="Arial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337A09" w:rsidRDefault="00F915FD" w:rsidP="002F1487">
            <w:pPr>
              <w:spacing w:line="276" w:lineRule="auto"/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</w:pPr>
            <w:r w:rsidRPr="00337A09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:rsidRPr="00337A09" w14:paraId="4F263DE7" w14:textId="77777777" w:rsidTr="002F1487">
        <w:trPr>
          <w:trHeight w:val="600"/>
        </w:trPr>
        <w:tc>
          <w:tcPr>
            <w:tcW w:w="1260" w:type="dxa"/>
            <w:vAlign w:val="center"/>
          </w:tcPr>
          <w:p w14:paraId="5E840E93" w14:textId="2EFD40CA" w:rsidR="00775D33" w:rsidRPr="00337A09" w:rsidRDefault="00CB2F0E" w:rsidP="002F1487">
            <w:pPr>
              <w:spacing w:line="276" w:lineRule="auto"/>
              <w:jc w:val="center"/>
              <w:textAlignment w:val="center"/>
              <w:rPr>
                <w:rFonts w:ascii="Arial" w:eastAsia="Noto Sans SC" w:hAnsi="Arial" w:cs="Arial"/>
                <w:color w:val="000000" w:themeColor="text1"/>
                <w:sz w:val="20"/>
                <w:szCs w:val="20"/>
              </w:rPr>
            </w:pPr>
            <w:r w:rsidRPr="00337A09">
              <w:rPr>
                <w:rFonts w:ascii="Arial" w:eastAsia="Noto Sans SC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337A09" w:rsidRDefault="00F915FD" w:rsidP="002F1487">
            <w:pPr>
              <w:spacing w:line="276" w:lineRule="auto"/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</w:pPr>
            <w:r w:rsidRPr="00337A09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——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:rsidRPr="00337A09" w14:paraId="5E0BCAC7" w14:textId="77777777" w:rsidTr="002F1487">
        <w:trPr>
          <w:trHeight w:val="600"/>
        </w:trPr>
        <w:tc>
          <w:tcPr>
            <w:tcW w:w="1260" w:type="dxa"/>
            <w:vAlign w:val="center"/>
          </w:tcPr>
          <w:p w14:paraId="0921B01F" w14:textId="697D6B7A" w:rsidR="00775D33" w:rsidRPr="00337A09" w:rsidRDefault="00EB6622" w:rsidP="002F1487">
            <w:pPr>
              <w:spacing w:line="276" w:lineRule="auto"/>
              <w:jc w:val="center"/>
              <w:textAlignment w:val="center"/>
              <w:rPr>
                <w:rFonts w:ascii="Arial" w:eastAsia="Noto Sans SC" w:hAnsi="Arial" w:cs="Arial"/>
                <w:color w:val="000000" w:themeColor="text1"/>
                <w:sz w:val="20"/>
                <w:szCs w:val="20"/>
              </w:rPr>
            </w:pPr>
            <w:r w:rsidRPr="00337A09">
              <w:rPr>
                <w:rFonts w:ascii="Arial" w:eastAsia="Noto Sans SC" w:hAnsi="Arial" w:cs="Arial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337A09" w:rsidRDefault="00F915FD" w:rsidP="002F1487">
            <w:pPr>
              <w:spacing w:line="276" w:lineRule="auto"/>
              <w:ind w:right="620"/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</w:pPr>
            <w:r w:rsidRPr="00337A09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为每个人提供的支持</w:t>
            </w:r>
            <w:r w:rsidRPr="00337A09">
              <w:rPr>
                <w:rFonts w:ascii="Arial" w:eastAsia="Noto Sans SC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——</w:t>
            </w:r>
            <w:r w:rsidRPr="00337A09">
              <w:rPr>
                <w:rFonts w:ascii="Arial" w:eastAsia="Noto Sans SC" w:hAnsi="Arial" w:cs="Arial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Pr="00337A09" w:rsidRDefault="00775D33" w:rsidP="002F1487">
      <w:pPr>
        <w:spacing w:after="0" w:line="168" w:lineRule="auto"/>
        <w:rPr>
          <w:rFonts w:ascii="Arial" w:eastAsia="Noto Sans SC" w:hAnsi="Arial" w:cs="Arial"/>
          <w:color w:val="5A5A5A"/>
          <w:sz w:val="2"/>
          <w:szCs w:val="20"/>
          <w:lang w:eastAsia="zh-CN"/>
        </w:rPr>
      </w:pPr>
    </w:p>
    <w:sectPr w:rsidR="00775D33" w:rsidRPr="00337A09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6317" w14:textId="77777777" w:rsidR="00D47ACE" w:rsidRPr="00145BCA" w:rsidRDefault="00D47ACE" w:rsidP="00E32C7E">
      <w:pPr>
        <w:spacing w:after="0" w:line="240" w:lineRule="auto"/>
        <w:rPr>
          <w:rFonts w:eastAsia="Noto Sans SC"/>
        </w:rPr>
      </w:pPr>
      <w:r w:rsidRPr="00145BCA">
        <w:rPr>
          <w:rFonts w:eastAsia="Noto Sans SC"/>
        </w:rPr>
        <w:separator/>
      </w:r>
    </w:p>
  </w:endnote>
  <w:endnote w:type="continuationSeparator" w:id="0">
    <w:p w14:paraId="4800C3DC" w14:textId="77777777" w:rsidR="00D47ACE" w:rsidRPr="00145BCA" w:rsidRDefault="00D47ACE" w:rsidP="00E32C7E">
      <w:pPr>
        <w:spacing w:after="0" w:line="240" w:lineRule="auto"/>
        <w:rPr>
          <w:rFonts w:eastAsia="Noto Sans SC"/>
        </w:rPr>
      </w:pPr>
      <w:r w:rsidRPr="00145BCA">
        <w:rPr>
          <w:rFonts w:eastAsia="Noto Sans SC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C">
    <w:altName w:val="Yu Gothic"/>
    <w:charset w:val="80"/>
    <w:family w:val="swiss"/>
    <w:pitch w:val="variable"/>
    <w:sig w:usb0="20000287" w:usb1="2ADF3C10" w:usb2="00000016" w:usb3="00000000" w:csb0="0006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F497" w14:textId="77777777" w:rsidR="0093483F" w:rsidRPr="00145BCA" w:rsidRDefault="0093483F">
    <w:pPr>
      <w:pStyle w:val="Footer"/>
      <w:rPr>
        <w:rFonts w:eastAsia="Noto Sans S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145BCA" w:rsidRDefault="000F4528" w:rsidP="004E5F3B">
    <w:pPr>
      <w:spacing w:after="0" w:line="276" w:lineRule="auto"/>
      <w:jc w:val="right"/>
      <w:rPr>
        <w:rFonts w:ascii="Arial" w:eastAsia="Noto Sans SC" w:hAnsi="Arial" w:cs="Arial"/>
        <w:color w:val="5A5A5A"/>
        <w:sz w:val="20"/>
        <w:szCs w:val="20"/>
      </w:rPr>
    </w:pPr>
    <w:r w:rsidRPr="00145BCA">
      <w:rPr>
        <w:rFonts w:ascii="Arial" w:eastAsia="Noto Sans SC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B6FA" w14:textId="77777777" w:rsidR="0093483F" w:rsidRPr="00145BCA" w:rsidRDefault="0093483F">
    <w:pPr>
      <w:pStyle w:val="Footer"/>
      <w:rPr>
        <w:rFonts w:eastAsia="Noto Sans S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F330" w14:textId="77777777" w:rsidR="00D47ACE" w:rsidRPr="00145BCA" w:rsidRDefault="00D47ACE" w:rsidP="00E32C7E">
      <w:pPr>
        <w:spacing w:after="0" w:line="240" w:lineRule="auto"/>
        <w:rPr>
          <w:rFonts w:eastAsia="Noto Sans SC"/>
        </w:rPr>
      </w:pPr>
      <w:r w:rsidRPr="00145BCA">
        <w:rPr>
          <w:rFonts w:eastAsia="Noto Sans SC"/>
        </w:rPr>
        <w:separator/>
      </w:r>
    </w:p>
  </w:footnote>
  <w:footnote w:type="continuationSeparator" w:id="0">
    <w:p w14:paraId="6B735034" w14:textId="77777777" w:rsidR="00D47ACE" w:rsidRPr="00145BCA" w:rsidRDefault="00D47ACE" w:rsidP="00E32C7E">
      <w:pPr>
        <w:spacing w:after="0" w:line="240" w:lineRule="auto"/>
        <w:rPr>
          <w:rFonts w:eastAsia="Noto Sans SC"/>
        </w:rPr>
      </w:pPr>
      <w:r w:rsidRPr="00145BCA">
        <w:rPr>
          <w:rFonts w:eastAsia="Noto Sans SC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3284" w14:textId="77777777" w:rsidR="0093483F" w:rsidRPr="00145BCA" w:rsidRDefault="0093483F">
    <w:pPr>
      <w:pStyle w:val="Header"/>
      <w:rPr>
        <w:rFonts w:eastAsia="Noto Sans SC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6F731" w14:textId="77777777" w:rsidR="0093483F" w:rsidRPr="00145BCA" w:rsidRDefault="0093483F">
    <w:pPr>
      <w:pStyle w:val="Header"/>
      <w:rPr>
        <w:rFonts w:eastAsia="Noto Sans S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9A4F" w14:textId="77777777" w:rsidR="0093483F" w:rsidRPr="00145BCA" w:rsidRDefault="0093483F">
    <w:pPr>
      <w:pStyle w:val="Header"/>
      <w:rPr>
        <w:rFonts w:eastAsia="Noto Sans S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491196">
    <w:abstractNumId w:val="22"/>
  </w:num>
  <w:num w:numId="2" w16cid:durableId="306513324">
    <w:abstractNumId w:val="19"/>
  </w:num>
  <w:num w:numId="3" w16cid:durableId="867911164">
    <w:abstractNumId w:val="16"/>
  </w:num>
  <w:num w:numId="4" w16cid:durableId="1321930609">
    <w:abstractNumId w:val="7"/>
  </w:num>
  <w:num w:numId="5" w16cid:durableId="463542740">
    <w:abstractNumId w:val="14"/>
  </w:num>
  <w:num w:numId="6" w16cid:durableId="1340547947">
    <w:abstractNumId w:val="18"/>
  </w:num>
  <w:num w:numId="7" w16cid:durableId="1501237062">
    <w:abstractNumId w:val="1"/>
  </w:num>
  <w:num w:numId="8" w16cid:durableId="1589343502">
    <w:abstractNumId w:val="23"/>
  </w:num>
  <w:num w:numId="9" w16cid:durableId="2141605055">
    <w:abstractNumId w:val="10"/>
  </w:num>
  <w:num w:numId="10" w16cid:durableId="1908951449">
    <w:abstractNumId w:val="9"/>
  </w:num>
  <w:num w:numId="11" w16cid:durableId="836772238">
    <w:abstractNumId w:val="13"/>
  </w:num>
  <w:num w:numId="12" w16cid:durableId="847136865">
    <w:abstractNumId w:val="20"/>
  </w:num>
  <w:num w:numId="13" w16cid:durableId="1625962118">
    <w:abstractNumId w:val="12"/>
  </w:num>
  <w:num w:numId="14" w16cid:durableId="146634031">
    <w:abstractNumId w:val="8"/>
  </w:num>
  <w:num w:numId="15" w16cid:durableId="1460607205">
    <w:abstractNumId w:val="0"/>
  </w:num>
  <w:num w:numId="16" w16cid:durableId="1365864933">
    <w:abstractNumId w:val="3"/>
  </w:num>
  <w:num w:numId="17" w16cid:durableId="305622751">
    <w:abstractNumId w:val="24"/>
  </w:num>
  <w:num w:numId="18" w16cid:durableId="1717660467">
    <w:abstractNumId w:val="4"/>
  </w:num>
  <w:num w:numId="19" w16cid:durableId="1120303344">
    <w:abstractNumId w:val="15"/>
  </w:num>
  <w:num w:numId="20" w16cid:durableId="1127120881">
    <w:abstractNumId w:val="21"/>
  </w:num>
  <w:num w:numId="21" w16cid:durableId="1648633488">
    <w:abstractNumId w:val="6"/>
  </w:num>
  <w:num w:numId="22" w16cid:durableId="668140011">
    <w:abstractNumId w:val="17"/>
  </w:num>
  <w:num w:numId="23" w16cid:durableId="299116693">
    <w:abstractNumId w:val="5"/>
  </w:num>
  <w:num w:numId="24" w16cid:durableId="372538326">
    <w:abstractNumId w:val="11"/>
  </w:num>
  <w:num w:numId="25" w16cid:durableId="444468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90C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52F8"/>
    <w:rsid w:val="00087736"/>
    <w:rsid w:val="000878EF"/>
    <w:rsid w:val="00087A49"/>
    <w:rsid w:val="000928F1"/>
    <w:rsid w:val="000938B6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1C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45BCA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78E"/>
    <w:rsid w:val="001B0BFD"/>
    <w:rsid w:val="001B2DA0"/>
    <w:rsid w:val="001B2F75"/>
    <w:rsid w:val="001B3FB8"/>
    <w:rsid w:val="001B43D6"/>
    <w:rsid w:val="001B5BE0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E4FFB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1BA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1487"/>
    <w:rsid w:val="002F3B07"/>
    <w:rsid w:val="002F44C5"/>
    <w:rsid w:val="002F474C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37A09"/>
    <w:rsid w:val="00340F44"/>
    <w:rsid w:val="00342768"/>
    <w:rsid w:val="003427FC"/>
    <w:rsid w:val="00342DA2"/>
    <w:rsid w:val="00344A92"/>
    <w:rsid w:val="003462EA"/>
    <w:rsid w:val="0035399F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35A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60B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32B"/>
    <w:rsid w:val="0063387F"/>
    <w:rsid w:val="00637D05"/>
    <w:rsid w:val="00642DBB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1729C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134"/>
    <w:rsid w:val="007B376E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3620"/>
    <w:rsid w:val="007E586E"/>
    <w:rsid w:val="007E5CF9"/>
    <w:rsid w:val="007F3099"/>
    <w:rsid w:val="007F3F2E"/>
    <w:rsid w:val="008008C7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09C7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0BCA"/>
    <w:rsid w:val="00887886"/>
    <w:rsid w:val="008903D1"/>
    <w:rsid w:val="008927E4"/>
    <w:rsid w:val="00892F71"/>
    <w:rsid w:val="0089397C"/>
    <w:rsid w:val="00897020"/>
    <w:rsid w:val="008A1140"/>
    <w:rsid w:val="008A1638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0C1F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4340"/>
    <w:rsid w:val="0093483F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1B7"/>
    <w:rsid w:val="009E7203"/>
    <w:rsid w:val="009F154D"/>
    <w:rsid w:val="009F1EAC"/>
    <w:rsid w:val="009F2C35"/>
    <w:rsid w:val="009F5A3F"/>
    <w:rsid w:val="009F70BC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27086"/>
    <w:rsid w:val="00A30B36"/>
    <w:rsid w:val="00A31CD4"/>
    <w:rsid w:val="00A34CE3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6D33"/>
    <w:rsid w:val="00AC7E7A"/>
    <w:rsid w:val="00AD2E1F"/>
    <w:rsid w:val="00AD770A"/>
    <w:rsid w:val="00AD7DC9"/>
    <w:rsid w:val="00AE0568"/>
    <w:rsid w:val="00AE1CCD"/>
    <w:rsid w:val="00AE5E1C"/>
    <w:rsid w:val="00AE7090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801"/>
    <w:rsid w:val="00B32EDA"/>
    <w:rsid w:val="00B334E2"/>
    <w:rsid w:val="00B342C5"/>
    <w:rsid w:val="00B34A60"/>
    <w:rsid w:val="00B34C27"/>
    <w:rsid w:val="00B35980"/>
    <w:rsid w:val="00B37C5E"/>
    <w:rsid w:val="00B41AEB"/>
    <w:rsid w:val="00B425F8"/>
    <w:rsid w:val="00B4282D"/>
    <w:rsid w:val="00B43FC8"/>
    <w:rsid w:val="00B44A79"/>
    <w:rsid w:val="00B46D92"/>
    <w:rsid w:val="00B470A3"/>
    <w:rsid w:val="00B47AB2"/>
    <w:rsid w:val="00B50BB8"/>
    <w:rsid w:val="00B52C7A"/>
    <w:rsid w:val="00B537C0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B58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178AB"/>
    <w:rsid w:val="00C207EE"/>
    <w:rsid w:val="00C30332"/>
    <w:rsid w:val="00C3166B"/>
    <w:rsid w:val="00C31D94"/>
    <w:rsid w:val="00C3495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B77EA"/>
    <w:rsid w:val="00CC1CEE"/>
    <w:rsid w:val="00CC49DF"/>
    <w:rsid w:val="00CD05F7"/>
    <w:rsid w:val="00CD13B8"/>
    <w:rsid w:val="00CD2206"/>
    <w:rsid w:val="00CD2245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3C0"/>
    <w:rsid w:val="00D23740"/>
    <w:rsid w:val="00D25ECF"/>
    <w:rsid w:val="00D31C8B"/>
    <w:rsid w:val="00D327D8"/>
    <w:rsid w:val="00D33E54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12E9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6E61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33FF"/>
    <w:rsid w:val="00DC4F3C"/>
    <w:rsid w:val="00DC5B68"/>
    <w:rsid w:val="00DC5D79"/>
    <w:rsid w:val="00DC7A9D"/>
    <w:rsid w:val="00DD1C96"/>
    <w:rsid w:val="00DD3978"/>
    <w:rsid w:val="00DD53B6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872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B53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0A8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680"/>
    <w:rsid w:val="00EE7FDC"/>
    <w:rsid w:val="00EF074B"/>
    <w:rsid w:val="00EF3C73"/>
    <w:rsid w:val="00EF5056"/>
    <w:rsid w:val="00EF6CBB"/>
    <w:rsid w:val="00F01CC0"/>
    <w:rsid w:val="00F03858"/>
    <w:rsid w:val="00F04AAC"/>
    <w:rsid w:val="00F04E09"/>
    <w:rsid w:val="00F05AA2"/>
    <w:rsid w:val="00F06653"/>
    <w:rsid w:val="00F06B6A"/>
    <w:rsid w:val="00F10E07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63EA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1D20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38E7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398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zh-C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381</Characters>
  <Application>Microsoft Office Word</Application>
  <DocSecurity>0</DocSecurity>
  <Lines>25</Lines>
  <Paragraphs>17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2025-10-20T19:17:00Z</dcterms:created>
  <dcterms:modified xsi:type="dcterms:W3CDTF">2025-10-20T19:17:00Z</dcterms:modified>
</cp:coreProperties>
</file>