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a3"/>
        <w:rPr>
          <w:rFonts w:ascii="Times New Roman"/>
          <w:sz w:val="20"/>
        </w:rPr>
      </w:pPr>
      <w:r>
        <w:rPr>
          <w:noProof/>
          <w:lang w:val="tr"/>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a3"/>
        <w:rPr>
          <w:rFonts w:ascii="Times New Roman"/>
          <w:sz w:val="20"/>
        </w:rPr>
      </w:pPr>
    </w:p>
    <w:p w14:paraId="4B2387FC" w14:textId="77777777" w:rsidR="00E94FD2" w:rsidRDefault="00E94FD2">
      <w:pPr>
        <w:pStyle w:val="a3"/>
        <w:rPr>
          <w:rFonts w:ascii="Times New Roman"/>
          <w:sz w:val="20"/>
        </w:rPr>
      </w:pPr>
    </w:p>
    <w:p w14:paraId="2D24BECA" w14:textId="604ABA9D" w:rsidR="00E94FD2" w:rsidRDefault="003857C0">
      <w:pPr>
        <w:pStyle w:val="a3"/>
        <w:rPr>
          <w:rFonts w:ascii="Times New Roman"/>
          <w:sz w:val="20"/>
        </w:rPr>
      </w:pPr>
      <w:r>
        <w:rPr>
          <w:rFonts w:ascii="Times New Roman"/>
          <w:noProof/>
          <w:sz w:val="20"/>
          <w:lang w:val="tr"/>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a3"/>
        <w:rPr>
          <w:rFonts w:ascii="Times New Roman"/>
          <w:sz w:val="20"/>
        </w:rPr>
      </w:pPr>
      <w:r>
        <w:rPr>
          <w:rFonts w:ascii="Times New Roman" w:hAnsi="Times New Roman"/>
          <w:noProof/>
          <w:sz w:val="20"/>
          <w:lang w:val="tr"/>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a3"/>
        <w:rPr>
          <w:rFonts w:ascii="Times New Roman"/>
          <w:sz w:val="20"/>
        </w:rPr>
      </w:pPr>
    </w:p>
    <w:p w14:paraId="232C8A2A" w14:textId="307CE7ED" w:rsidR="00E94FD2" w:rsidRDefault="00E94FD2">
      <w:pPr>
        <w:pStyle w:val="a3"/>
        <w:rPr>
          <w:rFonts w:ascii="Times New Roman"/>
          <w:sz w:val="20"/>
        </w:rPr>
      </w:pPr>
    </w:p>
    <w:p w14:paraId="7EBD27D9" w14:textId="73D86840" w:rsidR="00E94FD2" w:rsidRDefault="00E94FD2">
      <w:pPr>
        <w:pStyle w:val="a3"/>
        <w:rPr>
          <w:rFonts w:ascii="Times New Roman"/>
          <w:sz w:val="20"/>
        </w:rPr>
      </w:pPr>
    </w:p>
    <w:p w14:paraId="39AEB1AF" w14:textId="7F3788D7" w:rsidR="00E94FD2" w:rsidRDefault="00E94FD2">
      <w:pPr>
        <w:pStyle w:val="a3"/>
        <w:rPr>
          <w:rFonts w:ascii="Times New Roman"/>
          <w:sz w:val="20"/>
        </w:rPr>
      </w:pPr>
    </w:p>
    <w:p w14:paraId="7DE3582B" w14:textId="794D3E95" w:rsidR="00E94FD2" w:rsidRDefault="00E94FD2">
      <w:pPr>
        <w:pStyle w:val="a3"/>
        <w:rPr>
          <w:rFonts w:ascii="Times New Roman"/>
          <w:sz w:val="20"/>
        </w:rPr>
      </w:pPr>
    </w:p>
    <w:p w14:paraId="15BA6269" w14:textId="36102B5C" w:rsidR="00E94FD2" w:rsidRDefault="0026580D">
      <w:pPr>
        <w:pStyle w:val="a3"/>
        <w:rPr>
          <w:rFonts w:ascii="Times New Roman"/>
          <w:sz w:val="20"/>
        </w:rPr>
      </w:pPr>
      <w:r>
        <w:rPr>
          <w:rFonts w:ascii="Times New Roman" w:hAnsi="Times New Roman"/>
          <w:noProof/>
          <w:sz w:val="20"/>
          <w:lang w:val="tr"/>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a3"/>
        <w:rPr>
          <w:rFonts w:ascii="Times New Roman"/>
          <w:sz w:val="20"/>
        </w:rPr>
      </w:pPr>
    </w:p>
    <w:p w14:paraId="7384775D" w14:textId="6BFE716D" w:rsidR="00E94FD2" w:rsidRDefault="00446E4A">
      <w:pPr>
        <w:pStyle w:val="a3"/>
        <w:rPr>
          <w:rFonts w:ascii="Times New Roman"/>
          <w:sz w:val="20"/>
        </w:rPr>
      </w:pPr>
      <w:r>
        <w:rPr>
          <w:rFonts w:ascii="Times New Roman"/>
          <w:noProof/>
          <w:sz w:val="20"/>
          <w:lang w:val="tr"/>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a3"/>
        <w:rPr>
          <w:rFonts w:ascii="Times New Roman"/>
          <w:sz w:val="20"/>
        </w:rPr>
      </w:pPr>
    </w:p>
    <w:p w14:paraId="39C54F81" w14:textId="5F0070DB" w:rsidR="00E94FD2" w:rsidRDefault="00E94FD2">
      <w:pPr>
        <w:pStyle w:val="a3"/>
        <w:rPr>
          <w:rFonts w:ascii="Times New Roman"/>
          <w:sz w:val="20"/>
        </w:rPr>
      </w:pPr>
    </w:p>
    <w:p w14:paraId="6187E17A" w14:textId="2742C71F" w:rsidR="00E94FD2" w:rsidRDefault="00E94FD2">
      <w:pPr>
        <w:pStyle w:val="a3"/>
        <w:rPr>
          <w:rFonts w:ascii="Times New Roman"/>
          <w:sz w:val="20"/>
        </w:rPr>
      </w:pPr>
    </w:p>
    <w:p w14:paraId="48B0788B" w14:textId="2E2BAD5C" w:rsidR="00E94FD2" w:rsidRDefault="00E94FD2">
      <w:pPr>
        <w:pStyle w:val="a3"/>
        <w:rPr>
          <w:rFonts w:ascii="Times New Roman"/>
          <w:sz w:val="20"/>
        </w:rPr>
      </w:pPr>
    </w:p>
    <w:p w14:paraId="0B1D46BB" w14:textId="7735E7A5" w:rsidR="004F3E6D" w:rsidRDefault="004F3E6D">
      <w:pPr>
        <w:pStyle w:val="a3"/>
        <w:rPr>
          <w:rFonts w:ascii="Times New Roman"/>
          <w:sz w:val="20"/>
        </w:rPr>
      </w:pPr>
    </w:p>
    <w:p w14:paraId="350D4FED" w14:textId="71582E5D" w:rsidR="00E94FD2" w:rsidRDefault="00E94FD2">
      <w:pPr>
        <w:pStyle w:val="a3"/>
        <w:rPr>
          <w:rFonts w:ascii="Times New Roman"/>
          <w:sz w:val="20"/>
        </w:rPr>
      </w:pPr>
    </w:p>
    <w:p w14:paraId="5AC0125C" w14:textId="39F49300" w:rsidR="00E94FD2" w:rsidRDefault="00446E4A">
      <w:pPr>
        <w:pStyle w:val="a3"/>
        <w:rPr>
          <w:rFonts w:ascii="Times New Roman"/>
          <w:sz w:val="20"/>
        </w:rPr>
      </w:pPr>
      <w:r>
        <w:rPr>
          <w:rFonts w:ascii="Times New Roman"/>
          <w:noProof/>
          <w:sz w:val="20"/>
          <w:lang w:val="tr"/>
        </w:rPr>
        <mc:AlternateContent>
          <mc:Choice Requires="wps">
            <w:drawing>
              <wp:anchor distT="0" distB="0" distL="114300" distR="114300" simplePos="0" relativeHeight="487515136" behindDoc="1" locked="0" layoutInCell="1" allowOverlap="1" wp14:anchorId="2D810D2E" wp14:editId="5CEB2464">
                <wp:simplePos x="0" y="0"/>
                <wp:positionH relativeFrom="column">
                  <wp:posOffset>39455</wp:posOffset>
                </wp:positionH>
                <wp:positionV relativeFrom="paragraph">
                  <wp:posOffset>35554</wp:posOffset>
                </wp:positionV>
                <wp:extent cx="5300242" cy="2819400"/>
                <wp:effectExtent l="0" t="0" r="889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0242"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tr"/>
                              </w:rPr>
                              <w:t>Üye eğitimi:</w:t>
                            </w:r>
                          </w:p>
                          <w:p w14:paraId="3A12A25E" w14:textId="396EC004" w:rsidR="00E94FD2" w:rsidRPr="00D8010F" w:rsidRDefault="00C3000F" w:rsidP="003D35D7">
                            <w:pPr>
                              <w:spacing w:line="863" w:lineRule="exact"/>
                              <w:rPr>
                                <w:b/>
                                <w:bCs/>
                                <w:w w:val="97"/>
                                <w:sz w:val="40"/>
                                <w:szCs w:val="40"/>
                              </w:rPr>
                            </w:pPr>
                            <w:r w:rsidRPr="00D8010F">
                              <w:rPr>
                                <w:b/>
                                <w:bCs/>
                                <w:color w:val="002060"/>
                                <w:w w:val="97"/>
                                <w:sz w:val="40"/>
                                <w:szCs w:val="40"/>
                                <w:lang w:val="tr"/>
                              </w:rPr>
                              <w:t xml:space="preserve">Sağlıklı Beslenemeyecek Kadar Meşgulüm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3.1pt;margin-top:2.8pt;width:417.35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npzO2AEAAJIDAAAOAAAAZHJzL2Uyb0RvYy54bWysU9tu1DAQfUfiHyy/s8kuBZVos1VpVYRU&#13;&#10;LlLhAxzHTiISj5nxbrJ8PWNnswX6VvFijcfj43POjLdX09CLg0HqwJVyvcqlME5D3bmmlN+/3b26&#13;&#10;lIKCcrXqwZlSHg3Jq93LF9vRF2YDLfS1QcEgjorRl7INwRdZRro1g6IVeOP40AIOKvAWm6xGNTL6&#13;&#10;0GebPH+bjYC1R9CGiLO386HcJXxrjQ5frCUTRF9K5hbSimmt4prttqpoUPm20yca6hksBtU5fvQM&#13;&#10;dauCEnvsnkANnUYgsGGlYcjA2k6bpIHVrPN/1Dy0ypukhc0hf7aJ/h+s/nx48F9RhOk9TNzAJIL8&#13;&#10;PegfJBzctMo15hoRxtaomh9eR8uy0VNxuhqtpoIiSDV+gpqbrPYBEtBkcYiusE7B6NyA49l0MwWh&#13;&#10;OfnmdZ5vLjZSaD7bXK7fXeSpLZkqluseKXwwMIgYlBK5qwleHe4pRDqqWEriaw7uur5Pne3dXwku&#13;&#10;jJlEPzKeuYepmrg6yqigPrIQhHlQeLA5aAF/STHykJSSfu4VGin6j47NiBO1BLgE1RIop/lqKYMU&#13;&#10;c3gT5snbe+yalpFnux1cs2G2S1IeWZx4cuOTwtOQxsn6c5+qHr/S7jcAAAD//wMAUEsDBBQABgAI&#13;&#10;AAAAIQCYkP484QAAAAwBAAAPAAAAZHJzL2Rvd25yZXYueG1sTE/LTsMwELwj8Q/WInGjNlWImjRO&#13;&#10;VfE4IVWk4cDRid3EarwOsduGv+9ygstKo3nsTLGZ3cDOZgrWo4THhQBmsPXaYifhs357WAELUaFW&#13;&#10;g0cj4ccE2JS3N4XKtb9gZc772DEKwZArCX2MY855aHvjVFj40SBxBz85FQlOHdeTulC4G/hSiJQ7&#13;&#10;ZZE+9Go0z71pj/uTk7D9wurVfu+aj+pQ2brOBL6nRynv7+aXNZ3tGlg0c/xzwO8G6g8lFWv8CXVg&#13;&#10;g4R0SUIJTykwYleJyIA1EpIkS4GXBf8/orwCAAD//wMAUEsBAi0AFAAGAAgAAAAhALaDOJL+AAAA&#13;&#10;4QEAABMAAAAAAAAAAAAAAAAAAAAAAFtDb250ZW50X1R5cGVzXS54bWxQSwECLQAUAAYACAAAACEA&#13;&#10;OP0h/9YAAACUAQAACwAAAAAAAAAAAAAAAAAvAQAAX3JlbHMvLnJlbHNQSwECLQAUAAYACAAAACEA&#13;&#10;BZ6cztgBAACSAwAADgAAAAAAAAAAAAAAAAAuAgAAZHJzL2Uyb0RvYy54bWxQSwECLQAUAAYACAAA&#13;&#10;ACEAmJD+POEAAAAMAQAADwAAAAAAAAAAAAAAAAAyBAAAZHJzL2Rvd25yZXYueG1sUEsFBgAAAAAE&#13;&#10;AAQA8wAAAEAFAAAAAA==&#13;&#10;" filled="f" stroked="f">
                <v:textbox inset="0,0,0,0">
                  <w:txbxContent>
                    <w:p w14:paraId="671AA8AE" w14:textId="77777777" w:rsidR="00BF603B" w:rsidRDefault="00827030" w:rsidP="003D35D7">
                      <w:pPr>
                        <w:spacing w:line="863" w:lineRule="exact"/>
                        <w:rPr>
                          <w:b/>
                          <w:color w:val="002677"/>
                          <w:sz w:val="36"/>
                          <w:szCs w:val="36"/>
                        </w:rPr>
                      </w:pPr>
                      <w:r>
                        <w:rPr>
                          <w:b/>
                          <w:bCs/>
                          <w:color w:val="002677"/>
                          <w:sz w:val="36"/>
                          <w:szCs w:val="36"/>
                          <w:lang w:val="tr"/>
                        </w:rPr>
                        <w:t>Üye eğitimi:</w:t>
                      </w:r>
                    </w:p>
                    <w:p w14:paraId="3A12A25E" w14:textId="396EC004" w:rsidR="00E94FD2" w:rsidRPr="00D8010F" w:rsidRDefault="00C3000F" w:rsidP="003D35D7">
                      <w:pPr>
                        <w:spacing w:line="863" w:lineRule="exact"/>
                        <w:rPr>
                          <w:b/>
                          <w:bCs/>
                          <w:w w:val="97"/>
                          <w:sz w:val="40"/>
                          <w:szCs w:val="40"/>
                        </w:rPr>
                      </w:pPr>
                      <w:r w:rsidRPr="00D8010F">
                        <w:rPr>
                          <w:b/>
                          <w:bCs/>
                          <w:color w:val="002060"/>
                          <w:w w:val="97"/>
                          <w:sz w:val="40"/>
                          <w:szCs w:val="40"/>
                          <w:lang w:val="tr"/>
                        </w:rPr>
                        <w:t xml:space="preserve">Sağlıklı Beslenemeyecek Kadar Meşgulüm </w:t>
                      </w:r>
                    </w:p>
                  </w:txbxContent>
                </v:textbox>
              </v:shape>
            </w:pict>
          </mc:Fallback>
        </mc:AlternateContent>
      </w:r>
    </w:p>
    <w:p w14:paraId="158D3668" w14:textId="73E8DE62" w:rsidR="00E94FD2" w:rsidRDefault="00E94FD2">
      <w:pPr>
        <w:pStyle w:val="a3"/>
        <w:rPr>
          <w:rFonts w:ascii="Times New Roman"/>
          <w:sz w:val="20"/>
        </w:rPr>
      </w:pPr>
    </w:p>
    <w:p w14:paraId="656CE53B" w14:textId="535CDC49" w:rsidR="00E94FD2" w:rsidRDefault="00E94FD2">
      <w:pPr>
        <w:pStyle w:val="a3"/>
        <w:rPr>
          <w:rFonts w:ascii="Times New Roman"/>
          <w:sz w:val="20"/>
        </w:rPr>
      </w:pPr>
    </w:p>
    <w:p w14:paraId="1DA30425" w14:textId="06B08D1A" w:rsidR="00E94FD2" w:rsidRDefault="00E94FD2" w:rsidP="25B0949E">
      <w:pPr>
        <w:pStyle w:val="a3"/>
        <w:spacing w:line="259" w:lineRule="auto"/>
        <w:rPr>
          <w:rFonts w:ascii="Times New Roman"/>
          <w:sz w:val="20"/>
          <w:szCs w:val="20"/>
        </w:rPr>
      </w:pPr>
    </w:p>
    <w:p w14:paraId="11E2AEA6" w14:textId="7270ADED" w:rsidR="00E94FD2" w:rsidRDefault="00E94FD2">
      <w:pPr>
        <w:pStyle w:val="a3"/>
        <w:rPr>
          <w:rFonts w:ascii="Times New Roman"/>
          <w:sz w:val="20"/>
        </w:rPr>
      </w:pPr>
    </w:p>
    <w:p w14:paraId="4052DA6A" w14:textId="77777777" w:rsidR="00E94FD2" w:rsidRDefault="00E94FD2">
      <w:pPr>
        <w:pStyle w:val="a3"/>
        <w:rPr>
          <w:rFonts w:ascii="Times New Roman"/>
          <w:sz w:val="20"/>
        </w:rPr>
      </w:pPr>
    </w:p>
    <w:p w14:paraId="4591F29E" w14:textId="77777777" w:rsidR="00E94FD2" w:rsidRDefault="00E94FD2">
      <w:pPr>
        <w:pStyle w:val="a3"/>
        <w:rPr>
          <w:rFonts w:ascii="Times New Roman"/>
          <w:sz w:val="20"/>
        </w:rPr>
      </w:pPr>
    </w:p>
    <w:p w14:paraId="5174F985" w14:textId="2A1FB8E5" w:rsidR="00E94FD2" w:rsidRDefault="00E94FD2" w:rsidP="25B0949E">
      <w:pPr>
        <w:pStyle w:val="a3"/>
        <w:rPr>
          <w:rFonts w:ascii="Times New Roman"/>
          <w:sz w:val="20"/>
          <w:szCs w:val="20"/>
        </w:rPr>
      </w:pPr>
    </w:p>
    <w:p w14:paraId="0F9546E6" w14:textId="77777777" w:rsidR="00E94FD2" w:rsidRDefault="00E94FD2">
      <w:pPr>
        <w:pStyle w:val="a3"/>
        <w:rPr>
          <w:rFonts w:ascii="Times New Roman"/>
          <w:sz w:val="20"/>
        </w:rPr>
      </w:pPr>
    </w:p>
    <w:p w14:paraId="6CCDA863" w14:textId="77777777" w:rsidR="00E94FD2" w:rsidRDefault="00E94FD2">
      <w:pPr>
        <w:pStyle w:val="a3"/>
        <w:rPr>
          <w:rFonts w:ascii="Times New Roman"/>
          <w:sz w:val="20"/>
        </w:rPr>
      </w:pPr>
    </w:p>
    <w:p w14:paraId="28C1DF11" w14:textId="77777777" w:rsidR="00E94FD2" w:rsidRDefault="00E94FD2">
      <w:pPr>
        <w:pStyle w:val="a3"/>
        <w:rPr>
          <w:rFonts w:ascii="Times New Roman"/>
          <w:sz w:val="20"/>
        </w:rPr>
      </w:pPr>
    </w:p>
    <w:p w14:paraId="309767D1" w14:textId="77777777" w:rsidR="00E94FD2" w:rsidRDefault="00E94FD2">
      <w:pPr>
        <w:pStyle w:val="a3"/>
        <w:rPr>
          <w:rFonts w:ascii="Times New Roman"/>
          <w:sz w:val="20"/>
        </w:rPr>
      </w:pPr>
    </w:p>
    <w:p w14:paraId="3B769232" w14:textId="77777777" w:rsidR="00E94FD2" w:rsidRDefault="00E94FD2">
      <w:pPr>
        <w:pStyle w:val="a3"/>
        <w:rPr>
          <w:rFonts w:ascii="Times New Roman"/>
          <w:sz w:val="20"/>
        </w:rPr>
      </w:pPr>
    </w:p>
    <w:p w14:paraId="4ED356C3" w14:textId="77777777" w:rsidR="00E94FD2" w:rsidRDefault="00E94FD2">
      <w:pPr>
        <w:pStyle w:val="a3"/>
        <w:rPr>
          <w:rFonts w:ascii="Times New Roman"/>
          <w:sz w:val="20"/>
        </w:rPr>
      </w:pPr>
    </w:p>
    <w:p w14:paraId="1CB46570" w14:textId="77777777" w:rsidR="00E94FD2" w:rsidRDefault="00E94FD2">
      <w:pPr>
        <w:pStyle w:val="a3"/>
        <w:rPr>
          <w:rFonts w:ascii="Times New Roman"/>
          <w:sz w:val="20"/>
        </w:rPr>
      </w:pPr>
    </w:p>
    <w:p w14:paraId="4FA4310F" w14:textId="77777777" w:rsidR="00E94FD2" w:rsidRDefault="00E94FD2">
      <w:pPr>
        <w:pStyle w:val="a3"/>
        <w:rPr>
          <w:rFonts w:ascii="Times New Roman"/>
          <w:sz w:val="20"/>
        </w:rPr>
      </w:pPr>
    </w:p>
    <w:p w14:paraId="68FAEF34" w14:textId="77777777" w:rsidR="00E94FD2" w:rsidRDefault="00E94FD2">
      <w:pPr>
        <w:pStyle w:val="a3"/>
        <w:rPr>
          <w:rFonts w:ascii="Times New Roman"/>
          <w:sz w:val="20"/>
        </w:rPr>
      </w:pPr>
    </w:p>
    <w:p w14:paraId="3674D32D" w14:textId="77777777" w:rsidR="00E94FD2" w:rsidRDefault="00E94FD2">
      <w:pPr>
        <w:pStyle w:val="a3"/>
        <w:rPr>
          <w:rFonts w:ascii="Times New Roman"/>
          <w:sz w:val="20"/>
        </w:rPr>
      </w:pPr>
    </w:p>
    <w:p w14:paraId="30174582" w14:textId="77777777" w:rsidR="006343FB" w:rsidRDefault="006343FB" w:rsidP="006D195E">
      <w:pPr>
        <w:pStyle w:val="a3"/>
        <w:ind w:firstLine="720"/>
        <w:rPr>
          <w:b/>
          <w:color w:val="002677"/>
          <w:sz w:val="34"/>
          <w:szCs w:val="22"/>
        </w:rPr>
      </w:pPr>
    </w:p>
    <w:p w14:paraId="46DF4953" w14:textId="0350FEE4" w:rsidR="00E94FD2" w:rsidRDefault="00C3000F" w:rsidP="00890223">
      <w:pPr>
        <w:pStyle w:val="a3"/>
        <w:rPr>
          <w:b/>
          <w:color w:val="002677"/>
          <w:sz w:val="34"/>
          <w:szCs w:val="22"/>
        </w:rPr>
      </w:pPr>
      <w:r>
        <w:rPr>
          <w:b/>
          <w:bCs/>
          <w:color w:val="002677"/>
          <w:sz w:val="34"/>
          <w:szCs w:val="22"/>
          <w:lang w:val="tr"/>
        </w:rPr>
        <w:t>Şubat ayının öne çıkan eğitimi</w:t>
      </w:r>
    </w:p>
    <w:p w14:paraId="1F126A32" w14:textId="2080C3AD" w:rsidR="006D195E" w:rsidRPr="00F64482" w:rsidRDefault="006D195E" w:rsidP="006D195E">
      <w:pPr>
        <w:pStyle w:val="a3"/>
        <w:ind w:firstLine="720"/>
        <w:rPr>
          <w:b/>
          <w:bCs/>
          <w:color w:val="002677"/>
          <w:sz w:val="34"/>
          <w:szCs w:val="22"/>
        </w:rPr>
      </w:pPr>
    </w:p>
    <w:p w14:paraId="7ECAABE3" w14:textId="1133A300" w:rsidR="005D5AD8" w:rsidRPr="00D8010F" w:rsidRDefault="00C3000F" w:rsidP="005D5AD8">
      <w:pPr>
        <w:pStyle w:val="af"/>
        <w:spacing w:before="0" w:beforeAutospacing="0" w:after="0" w:afterAutospacing="0"/>
        <w:rPr>
          <w:rFonts w:ascii="Arial" w:hAnsi="Arial" w:cs="Arial"/>
          <w:sz w:val="23"/>
          <w:szCs w:val="23"/>
          <w:lang w:val="tr"/>
        </w:rPr>
      </w:pPr>
      <w:r>
        <w:rPr>
          <w:rFonts w:ascii="Arial" w:hAnsi="Arial" w:cs="Arial"/>
          <w:b/>
          <w:bCs/>
          <w:sz w:val="22"/>
          <w:szCs w:val="22"/>
          <w:lang w:val="tr"/>
        </w:rPr>
        <w:t>Sağlıklı Beslenemeyecek Kadar Meşgulüm</w:t>
      </w:r>
      <w:r>
        <w:rPr>
          <w:rFonts w:ascii="Arial" w:hAnsi="Arial" w:cs="Arial"/>
          <w:b/>
          <w:bCs/>
          <w:color w:val="000000"/>
          <w:sz w:val="22"/>
          <w:szCs w:val="22"/>
          <w:lang w:val="tr"/>
        </w:rPr>
        <w:t>.</w:t>
      </w:r>
      <w:r>
        <w:rPr>
          <w:rFonts w:ascii="Arial" w:hAnsi="Arial" w:cs="Arial"/>
          <w:color w:val="000000"/>
          <w:sz w:val="22"/>
          <w:szCs w:val="22"/>
          <w:lang w:val="tr"/>
        </w:rPr>
        <w:t xml:space="preserve"> </w:t>
      </w:r>
      <w:r>
        <w:rPr>
          <w:rFonts w:ascii="Arial" w:hAnsi="Arial" w:cs="Arial"/>
          <w:color w:val="353638"/>
          <w:sz w:val="23"/>
          <w:szCs w:val="23"/>
          <w:shd w:val="clear" w:color="auto" w:fill="FFFFFF"/>
          <w:lang w:val="tr"/>
        </w:rPr>
        <w:t>Bu kurs, iyi beslenmenin temellerini, bunu neden yapmamız gerektiğini ve yoğun hayatlarımızda bunu nasıl gerçekleştirebileceğimiz üzerinde durmaktadır. Sağlıklı beslenme ve kilo verme hakkındaki mitleri, sağlıklı ve dengeli diyetlerin arkasındaki bilimsel dayanağı ve yoğun insanlar için sağlıklı yemek önerilerini ele almaktadır.</w:t>
      </w:r>
    </w:p>
    <w:p w14:paraId="40312FBB" w14:textId="77777777" w:rsidR="005D5AD8" w:rsidRPr="00D8010F" w:rsidRDefault="005D5AD8" w:rsidP="005D5AD8">
      <w:pPr>
        <w:widowControl/>
        <w:autoSpaceDE/>
        <w:autoSpaceDN/>
        <w:rPr>
          <w:rFonts w:eastAsia="Times New Roman"/>
          <w:sz w:val="23"/>
          <w:szCs w:val="23"/>
          <w:lang w:val="tr"/>
        </w:rPr>
      </w:pPr>
      <w:r>
        <w:rPr>
          <w:rFonts w:eastAsia="Times New Roman"/>
          <w:sz w:val="23"/>
          <w:szCs w:val="23"/>
          <w:lang w:val="tr"/>
        </w:rPr>
        <w:t> </w:t>
      </w:r>
    </w:p>
    <w:p w14:paraId="3A00F3F9" w14:textId="77777777" w:rsidR="005D5AD8" w:rsidRPr="00F64482" w:rsidRDefault="005D5AD8" w:rsidP="005D5AD8">
      <w:pPr>
        <w:widowControl/>
        <w:autoSpaceDE/>
        <w:autoSpaceDN/>
        <w:rPr>
          <w:rFonts w:eastAsia="Times New Roman"/>
          <w:sz w:val="23"/>
          <w:szCs w:val="23"/>
        </w:rPr>
      </w:pPr>
      <w:r>
        <w:rPr>
          <w:rFonts w:eastAsia="Times New Roman"/>
          <w:b/>
          <w:bCs/>
          <w:sz w:val="23"/>
          <w:szCs w:val="23"/>
          <w:lang w:val="tr"/>
        </w:rPr>
        <w:t>Katılımcıların eğitim sürecinde:</w:t>
      </w:r>
    </w:p>
    <w:p w14:paraId="378B9BD9" w14:textId="77777777" w:rsidR="00C3000F" w:rsidRPr="00C3000F" w:rsidRDefault="00C3000F" w:rsidP="00C3000F">
      <w:pPr>
        <w:widowControl/>
        <w:numPr>
          <w:ilvl w:val="0"/>
          <w:numId w:val="15"/>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tr"/>
        </w:rPr>
        <w:t>Neden iyi beslenmeleri gerektiğini anlayacaklar.</w:t>
      </w:r>
    </w:p>
    <w:p w14:paraId="01E69626" w14:textId="77777777" w:rsidR="00C3000F" w:rsidRPr="00C3000F" w:rsidRDefault="00C3000F" w:rsidP="00C3000F">
      <w:pPr>
        <w:widowControl/>
        <w:numPr>
          <w:ilvl w:val="0"/>
          <w:numId w:val="15"/>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tr"/>
        </w:rPr>
        <w:t>"Sağlıklı beslenme" hakkındaki gerçekleri ve mitleri öğrenecekler.</w:t>
      </w:r>
    </w:p>
    <w:p w14:paraId="061AD9C5" w14:textId="77777777" w:rsidR="00C3000F" w:rsidRPr="00C3000F" w:rsidRDefault="00C3000F" w:rsidP="00C3000F">
      <w:pPr>
        <w:widowControl/>
        <w:numPr>
          <w:ilvl w:val="0"/>
          <w:numId w:val="15"/>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tr"/>
        </w:rPr>
        <w:t>Dengeli beslenmeyi anlayacaklar.</w:t>
      </w:r>
    </w:p>
    <w:p w14:paraId="4F210341" w14:textId="77777777" w:rsidR="00C3000F" w:rsidRPr="00C3000F" w:rsidRDefault="00C3000F" w:rsidP="00C3000F">
      <w:pPr>
        <w:widowControl/>
        <w:numPr>
          <w:ilvl w:val="0"/>
          <w:numId w:val="15"/>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tr"/>
        </w:rPr>
        <w:t>Vücudu strese sokan gıdalar hakkında bilgi alacaklar.</w:t>
      </w:r>
    </w:p>
    <w:p w14:paraId="4086B749" w14:textId="77777777" w:rsidR="00C3000F" w:rsidRPr="00C3000F" w:rsidRDefault="00C3000F" w:rsidP="00C3000F">
      <w:pPr>
        <w:widowControl/>
        <w:numPr>
          <w:ilvl w:val="0"/>
          <w:numId w:val="15"/>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tr"/>
        </w:rPr>
        <w:t>Kan şekerini dengelemenin önemini anlayacaklar.</w:t>
      </w:r>
    </w:p>
    <w:p w14:paraId="0B323E8B" w14:textId="77777777" w:rsidR="00C3000F" w:rsidRPr="00C3000F" w:rsidRDefault="00C3000F" w:rsidP="00C3000F">
      <w:pPr>
        <w:widowControl/>
        <w:numPr>
          <w:ilvl w:val="0"/>
          <w:numId w:val="15"/>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tr"/>
        </w:rPr>
        <w:t>Basit kahvaltı, öğle yemeği ve akşam yemeği fikirlerini öğrenecekler.</w:t>
      </w:r>
    </w:p>
    <w:p w14:paraId="1295A241" w14:textId="77777777" w:rsidR="005D5AD8" w:rsidRDefault="005D5AD8" w:rsidP="005D5AD8">
      <w:pPr>
        <w:pStyle w:val="af"/>
        <w:spacing w:before="0" w:beforeAutospacing="0" w:after="0" w:afterAutospacing="0"/>
      </w:pPr>
    </w:p>
    <w:p w14:paraId="3E46DE43" w14:textId="77777777" w:rsidR="00FC076D" w:rsidRDefault="00FC076D" w:rsidP="005D5AD8">
      <w:pPr>
        <w:pStyle w:val="a3"/>
        <w:ind w:right="600"/>
        <w:jc w:val="center"/>
        <w:rPr>
          <w:szCs w:val="22"/>
        </w:rPr>
      </w:pPr>
    </w:p>
    <w:p w14:paraId="42120A2F" w14:textId="77777777" w:rsidR="00FC076D" w:rsidRDefault="00FC076D" w:rsidP="005D5AD8">
      <w:pPr>
        <w:pStyle w:val="a3"/>
        <w:ind w:right="600"/>
        <w:jc w:val="center"/>
        <w:rPr>
          <w:szCs w:val="22"/>
        </w:rPr>
      </w:pPr>
    </w:p>
    <w:p w14:paraId="117E4CD1" w14:textId="11714934" w:rsidR="005D5AD8" w:rsidRPr="006D195E" w:rsidRDefault="005D5AD8" w:rsidP="00D8010F">
      <w:pPr>
        <w:pStyle w:val="a3"/>
        <w:ind w:right="27"/>
        <w:jc w:val="center"/>
        <w:rPr>
          <w:sz w:val="20"/>
        </w:rPr>
      </w:pPr>
      <w:r>
        <w:rPr>
          <w:szCs w:val="22"/>
          <w:lang w:val="tr"/>
        </w:rPr>
        <w:lastRenderedPageBreak/>
        <w:t>Canlı, 1 saatlik eğitim oturumuna kaydolun veya sizin için uygun olduğunda eğitimi izlemek için önceden kaydedilmiş seçeneğini kullanın. Eğitim seçenekleri İngilizcedir ve küresel olarak mevcuttur.</w:t>
      </w:r>
    </w:p>
    <w:p w14:paraId="6495D2B9" w14:textId="77777777" w:rsidR="00A14437" w:rsidRDefault="00A14437">
      <w:pPr>
        <w:spacing w:before="95"/>
        <w:ind w:left="402"/>
        <w:rPr>
          <w:b/>
          <w:color w:val="002677"/>
          <w:sz w:val="34"/>
        </w:rPr>
      </w:pPr>
    </w:p>
    <w:tbl>
      <w:tblPr>
        <w:tblStyle w:val="a6"/>
        <w:tblW w:w="10975" w:type="dxa"/>
        <w:jc w:val="center"/>
        <w:shd w:val="clear" w:color="auto" w:fill="FBF9F4"/>
        <w:tblLook w:val="04A0" w:firstRow="1" w:lastRow="0" w:firstColumn="1" w:lastColumn="0" w:noHBand="0" w:noVBand="1"/>
      </w:tblPr>
      <w:tblGrid>
        <w:gridCol w:w="2294"/>
        <w:gridCol w:w="2221"/>
        <w:gridCol w:w="2221"/>
        <w:gridCol w:w="2221"/>
        <w:gridCol w:w="2018"/>
      </w:tblGrid>
      <w:tr w:rsidR="005D5AD8" w:rsidRPr="00466541" w14:paraId="37C0D7FB" w14:textId="3377453C" w:rsidTr="00FC076D">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tr"/>
              </w:rPr>
              <w:t>Kaydedilen oturumlar</w:t>
            </w:r>
          </w:p>
          <w:p w14:paraId="36AD01BC" w14:textId="1DCC1659" w:rsidR="00E659DD" w:rsidRPr="003E7D03" w:rsidRDefault="00E659DD" w:rsidP="00466541">
            <w:pPr>
              <w:spacing w:before="95"/>
              <w:jc w:val="center"/>
              <w:rPr>
                <w:color w:val="10253F"/>
                <w:sz w:val="20"/>
                <w:szCs w:val="20"/>
              </w:rPr>
            </w:pPr>
            <w:r>
              <w:rPr>
                <w:color w:val="10253F"/>
                <w:sz w:val="20"/>
                <w:szCs w:val="20"/>
                <w:lang w:val="tr"/>
              </w:rPr>
              <w:t>Önceden kaydedilmiş</w:t>
            </w:r>
          </w:p>
          <w:p w14:paraId="1E66A1EF" w14:textId="4B1C3472" w:rsidR="00E659DD" w:rsidRPr="00F64482" w:rsidRDefault="00E659DD" w:rsidP="00F64482">
            <w:pPr>
              <w:spacing w:before="95"/>
              <w:jc w:val="center"/>
              <w:rPr>
                <w:color w:val="10253F"/>
                <w:sz w:val="20"/>
                <w:szCs w:val="20"/>
              </w:rPr>
            </w:pPr>
            <w:r>
              <w:rPr>
                <w:color w:val="10253F"/>
                <w:sz w:val="20"/>
                <w:szCs w:val="20"/>
                <w:lang w:val="tr"/>
              </w:rPr>
              <w:t>(Soru-Cevap yok)</w:t>
            </w:r>
          </w:p>
          <w:p w14:paraId="4C2C1671" w14:textId="77777777" w:rsidR="00F64482" w:rsidRDefault="00F64482" w:rsidP="00F64482">
            <w:pPr>
              <w:pStyle w:val="xmsonormal"/>
            </w:pPr>
          </w:p>
          <w:p w14:paraId="50450A0E" w14:textId="5B3C2D0A" w:rsidR="008406BB" w:rsidRPr="00DC00FD" w:rsidRDefault="00DC00FD" w:rsidP="00F64482">
            <w:pPr>
              <w:spacing w:before="95"/>
              <w:jc w:val="center"/>
              <w:rPr>
                <w:rStyle w:val="a7"/>
                <w:b/>
                <w:bCs/>
                <w:sz w:val="28"/>
                <w:szCs w:val="28"/>
              </w:rPr>
            </w:pPr>
            <w:r>
              <w:rPr>
                <w:sz w:val="28"/>
                <w:szCs w:val="28"/>
                <w:lang w:val="tr"/>
              </w:rPr>
              <w:fldChar w:fldCharType="begin"/>
            </w:r>
            <w:r>
              <w:rPr>
                <w:sz w:val="28"/>
                <w:szCs w:val="28"/>
                <w:lang w:val="tr"/>
              </w:rPr>
              <w:instrText>HYPERLINK "https://optum.webex.com/webappng/sites/optum/recording/df3539c67b35103cbfff005056815555/playback"</w:instrText>
            </w:r>
            <w:r>
              <w:rPr>
                <w:sz w:val="28"/>
                <w:szCs w:val="28"/>
                <w:lang w:val="tr"/>
              </w:rPr>
            </w:r>
            <w:r>
              <w:rPr>
                <w:sz w:val="28"/>
                <w:szCs w:val="28"/>
                <w:lang w:val="tr"/>
              </w:rPr>
              <w:fldChar w:fldCharType="separate"/>
            </w:r>
            <w:r>
              <w:rPr>
                <w:rStyle w:val="a7"/>
                <w:b/>
                <w:bCs/>
                <w:sz w:val="28"/>
                <w:szCs w:val="28"/>
                <w:lang w:val="tr"/>
              </w:rPr>
              <w:t>Buradan izleyin</w:t>
            </w:r>
          </w:p>
          <w:p w14:paraId="7E245457" w14:textId="026EE281" w:rsidR="00F64482" w:rsidRDefault="00DC00FD" w:rsidP="00F64482">
            <w:pPr>
              <w:spacing w:before="95"/>
              <w:jc w:val="center"/>
              <w:rPr>
                <w:b/>
                <w:bCs/>
                <w:sz w:val="28"/>
                <w:szCs w:val="28"/>
              </w:rPr>
            </w:pPr>
            <w:r>
              <w:rPr>
                <w:b/>
                <w:bCs/>
                <w:sz w:val="28"/>
                <w:szCs w:val="28"/>
                <w:lang w:val="tr"/>
              </w:rPr>
              <w:fldChar w:fldCharType="end"/>
            </w:r>
          </w:p>
          <w:p w14:paraId="00C09517" w14:textId="0E21D4A3" w:rsidR="00E659DD" w:rsidRPr="00E65F6E" w:rsidRDefault="00E659DD" w:rsidP="00466541">
            <w:pPr>
              <w:spacing w:before="95"/>
              <w:jc w:val="center"/>
              <w:rPr>
                <w:rStyle w:val="a7"/>
                <w:b/>
                <w:color w:val="1F497D" w:themeColor="text2"/>
                <w:sz w:val="28"/>
                <w:szCs w:val="18"/>
                <w:u w:val="none"/>
              </w:rPr>
            </w:pPr>
            <w:r>
              <w:rPr>
                <w:rStyle w:val="a7"/>
                <w:b/>
                <w:bCs/>
                <w:color w:val="1F497D" w:themeColor="text2"/>
                <w:sz w:val="28"/>
                <w:szCs w:val="18"/>
                <w:u w:val="none"/>
                <w:lang w:val="tr"/>
              </w:rPr>
              <w:t>Vaktiniz kısıtlı mı?</w:t>
            </w:r>
          </w:p>
          <w:p w14:paraId="373F95AF" w14:textId="77777777" w:rsidR="00F64482" w:rsidRDefault="00E659DD" w:rsidP="00F64482">
            <w:pPr>
              <w:pStyle w:val="xmsonormal"/>
            </w:pPr>
            <w:r>
              <w:rPr>
                <w:rFonts w:ascii="Arial" w:hAnsi="Arial" w:cs="Arial"/>
                <w:color w:val="000000" w:themeColor="text1"/>
                <w:sz w:val="28"/>
                <w:szCs w:val="28"/>
                <w:lang w:val="tr"/>
              </w:rPr>
              <w:t xml:space="preserve">10 dakikalık özeti </w:t>
            </w:r>
          </w:p>
          <w:p w14:paraId="1D5E1C83" w14:textId="77777777" w:rsidR="00F64482" w:rsidRDefault="00F64482" w:rsidP="00F64482">
            <w:pPr>
              <w:pStyle w:val="xmsonormal"/>
            </w:pPr>
            <w:r>
              <w:rPr>
                <w:rFonts w:ascii="Arial" w:hAnsi="Arial" w:cs="Arial"/>
                <w:lang w:val="tr"/>
              </w:rPr>
              <w:t> </w:t>
            </w:r>
          </w:p>
          <w:p w14:paraId="769701BC" w14:textId="5AA69764" w:rsidR="00BF603B" w:rsidRPr="00177678" w:rsidRDefault="00177678" w:rsidP="00177678">
            <w:pPr>
              <w:pStyle w:val="af"/>
              <w:spacing w:before="0" w:beforeAutospacing="0" w:after="0" w:afterAutospacing="0"/>
              <w:jc w:val="center"/>
              <w:rPr>
                <w:rStyle w:val="a7"/>
                <w:rFonts w:ascii="Arial" w:hAnsi="Arial" w:cs="Arial"/>
                <w:b/>
                <w:bCs/>
                <w:sz w:val="28"/>
                <w:szCs w:val="28"/>
              </w:rPr>
            </w:pPr>
            <w:r>
              <w:rPr>
                <w:rFonts w:ascii="Arial" w:hAnsi="Arial" w:cs="Arial"/>
                <w:sz w:val="28"/>
                <w:szCs w:val="28"/>
                <w:lang w:val="tr"/>
              </w:rPr>
              <w:fldChar w:fldCharType="begin"/>
            </w:r>
            <w:r>
              <w:rPr>
                <w:rFonts w:ascii="Arial" w:hAnsi="Arial" w:cs="Arial"/>
                <w:sz w:val="28"/>
                <w:szCs w:val="28"/>
                <w:lang w:val="tr"/>
              </w:rPr>
              <w:instrText>HYPERLINK "https://optum.webex.com/webappng/sites/optum/recording/a067f4af7a6a103cbfbc005056817703/playback"</w:instrText>
            </w:r>
            <w:r>
              <w:rPr>
                <w:rFonts w:ascii="Arial" w:hAnsi="Arial" w:cs="Arial"/>
                <w:sz w:val="28"/>
                <w:szCs w:val="28"/>
                <w:lang w:val="tr"/>
              </w:rPr>
            </w:r>
            <w:r>
              <w:rPr>
                <w:rFonts w:ascii="Arial" w:hAnsi="Arial" w:cs="Arial"/>
                <w:sz w:val="28"/>
                <w:szCs w:val="28"/>
                <w:lang w:val="tr"/>
              </w:rPr>
              <w:fldChar w:fldCharType="separate"/>
            </w:r>
            <w:r>
              <w:rPr>
                <w:rStyle w:val="a7"/>
                <w:rFonts w:ascii="Arial" w:hAnsi="Arial" w:cs="Arial"/>
                <w:b/>
                <w:bCs/>
                <w:sz w:val="28"/>
                <w:szCs w:val="28"/>
                <w:lang w:val="tr"/>
              </w:rPr>
              <w:t>buradan</w:t>
            </w:r>
            <w:r>
              <w:rPr>
                <w:lang w:val="tr"/>
              </w:rPr>
              <w:t xml:space="preserve"> </w:t>
            </w:r>
            <w:r w:rsidRPr="00D8010F">
              <w:rPr>
                <w:rFonts w:ascii="Arial" w:hAnsi="Arial" w:cs="Arial"/>
                <w:lang w:val="tr"/>
              </w:rPr>
              <w:t>izleyin</w:t>
            </w:r>
          </w:p>
          <w:p w14:paraId="06167B9B" w14:textId="0793672D" w:rsidR="00E659DD" w:rsidRPr="003E7D03" w:rsidRDefault="00177678" w:rsidP="00177678">
            <w:pPr>
              <w:spacing w:before="95"/>
              <w:jc w:val="center"/>
              <w:rPr>
                <w:b/>
                <w:sz w:val="28"/>
                <w:szCs w:val="18"/>
              </w:rPr>
            </w:pPr>
            <w:r>
              <w:rPr>
                <w:rFonts w:eastAsia="Times New Roman"/>
                <w:b/>
                <w:bCs/>
                <w:sz w:val="28"/>
                <w:szCs w:val="28"/>
                <w:lang w:val="tr"/>
              </w:rPr>
              <w:fldChar w:fldCharType="end"/>
            </w: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404417A6" w:rsidR="00E659DD" w:rsidRPr="00E05563" w:rsidRDefault="005D5AD8" w:rsidP="00466541">
            <w:pPr>
              <w:spacing w:before="95"/>
              <w:jc w:val="center"/>
              <w:rPr>
                <w:b/>
                <w:sz w:val="28"/>
                <w:szCs w:val="18"/>
              </w:rPr>
            </w:pPr>
            <w:r>
              <w:rPr>
                <w:b/>
                <w:bCs/>
                <w:sz w:val="28"/>
                <w:szCs w:val="18"/>
                <w:lang w:val="tr"/>
              </w:rPr>
              <w:t>12 Şubat</w:t>
            </w:r>
          </w:p>
          <w:p w14:paraId="07F1C647" w14:textId="57A87B98" w:rsidR="00E659DD" w:rsidRPr="003E7D03" w:rsidRDefault="009A67CD" w:rsidP="00466541">
            <w:pPr>
              <w:spacing w:before="95"/>
              <w:jc w:val="center"/>
              <w:rPr>
                <w:color w:val="10253F"/>
                <w:sz w:val="20"/>
                <w:szCs w:val="20"/>
              </w:rPr>
            </w:pPr>
            <w:r>
              <w:rPr>
                <w:color w:val="10253F"/>
                <w:sz w:val="20"/>
                <w:szCs w:val="20"/>
                <w:lang w:val="tr"/>
              </w:rPr>
              <w:t xml:space="preserve">ÖĞLEDEN SONRA </w:t>
            </w:r>
            <w:r w:rsidR="00D8010F">
              <w:rPr>
                <w:color w:val="10253F"/>
                <w:sz w:val="20"/>
                <w:szCs w:val="20"/>
                <w:lang w:val="tr"/>
              </w:rPr>
              <w:br/>
            </w:r>
            <w:r>
              <w:rPr>
                <w:color w:val="10253F"/>
                <w:sz w:val="20"/>
                <w:szCs w:val="20"/>
                <w:lang w:val="tr"/>
              </w:rPr>
              <w:t>1-2 GMT</w:t>
            </w:r>
          </w:p>
          <w:p w14:paraId="28F4B4C1" w14:textId="1ECFC24E" w:rsidR="00E659DD" w:rsidRPr="003E7D03" w:rsidRDefault="00E659DD" w:rsidP="00466541">
            <w:pPr>
              <w:spacing w:before="95"/>
              <w:jc w:val="center"/>
              <w:rPr>
                <w:color w:val="10253F"/>
                <w:sz w:val="20"/>
                <w:szCs w:val="20"/>
              </w:rPr>
            </w:pPr>
            <w:r>
              <w:rPr>
                <w:color w:val="10253F"/>
                <w:sz w:val="20"/>
                <w:szCs w:val="20"/>
                <w:lang w:val="tr"/>
              </w:rPr>
              <w:t>(Soru-Cevaplı)</w:t>
            </w:r>
          </w:p>
          <w:p w14:paraId="0F9E6105" w14:textId="77777777" w:rsidR="00E659DD" w:rsidRPr="003E7D03" w:rsidRDefault="00E659DD" w:rsidP="00466541">
            <w:pPr>
              <w:spacing w:before="95"/>
              <w:jc w:val="center"/>
              <w:rPr>
                <w:b/>
                <w:sz w:val="28"/>
                <w:szCs w:val="18"/>
              </w:rPr>
            </w:pPr>
          </w:p>
          <w:p w14:paraId="7DA6D680" w14:textId="5A8A36DB" w:rsidR="00E659DD" w:rsidRPr="003E7D03" w:rsidRDefault="00000000" w:rsidP="00466541">
            <w:pPr>
              <w:spacing w:before="95"/>
              <w:jc w:val="center"/>
              <w:rPr>
                <w:b/>
                <w:sz w:val="28"/>
                <w:szCs w:val="18"/>
              </w:rPr>
            </w:pPr>
            <w:hyperlink r:id="rId11" w:history="1">
              <w:r w:rsidR="00FC076D">
                <w:rPr>
                  <w:rStyle w:val="a7"/>
                  <w:b/>
                  <w:bCs/>
                  <w:sz w:val="28"/>
                  <w:szCs w:val="18"/>
                  <w:lang w:val="tr"/>
                </w:rPr>
                <w:t>Şimdi kaydol</w:t>
              </w:r>
            </w:hyperlink>
          </w:p>
        </w:tc>
        <w:tc>
          <w:tcPr>
            <w:tcW w:w="2221" w:type="dxa"/>
            <w:shd w:val="clear" w:color="auto" w:fill="FBF9F4"/>
          </w:tcPr>
          <w:p w14:paraId="5E742108" w14:textId="71E102B8" w:rsidR="00E659DD" w:rsidRPr="0066426F" w:rsidRDefault="005D5AD8" w:rsidP="00AF2BA3">
            <w:pPr>
              <w:spacing w:before="95"/>
              <w:jc w:val="center"/>
              <w:rPr>
                <w:b/>
                <w:sz w:val="28"/>
                <w:szCs w:val="18"/>
              </w:rPr>
            </w:pPr>
            <w:r>
              <w:rPr>
                <w:b/>
                <w:bCs/>
                <w:sz w:val="28"/>
                <w:szCs w:val="18"/>
                <w:lang w:val="tr"/>
              </w:rPr>
              <w:t>13 Şubat</w:t>
            </w:r>
          </w:p>
          <w:p w14:paraId="7065DE9B" w14:textId="759A6C9A" w:rsidR="00E659DD" w:rsidRPr="003E7D03" w:rsidRDefault="009E6EDA"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tr"/>
              </w:rPr>
              <w:t xml:space="preserve">ÖĞLEDEN SONRA </w:t>
            </w:r>
            <w:r w:rsidR="00D8010F">
              <w:rPr>
                <w:color w:val="10253F"/>
                <w:sz w:val="20"/>
                <w:szCs w:val="20"/>
                <w:shd w:val="clear" w:color="auto" w:fill="FBF9F4"/>
                <w:lang w:val="tr"/>
              </w:rPr>
              <w:br/>
            </w:r>
            <w:r>
              <w:rPr>
                <w:color w:val="10253F"/>
                <w:sz w:val="20"/>
                <w:szCs w:val="20"/>
                <w:shd w:val="clear" w:color="auto" w:fill="FBF9F4"/>
                <w:lang w:val="tr"/>
              </w:rPr>
              <w:t>5-6 GMT</w:t>
            </w:r>
          </w:p>
          <w:p w14:paraId="720960DD" w14:textId="77777777" w:rsidR="00E659DD" w:rsidRPr="003E7D03" w:rsidRDefault="00E659DD" w:rsidP="00A5499F">
            <w:pPr>
              <w:spacing w:before="95"/>
              <w:jc w:val="center"/>
              <w:rPr>
                <w:color w:val="10253F"/>
                <w:sz w:val="20"/>
                <w:szCs w:val="20"/>
              </w:rPr>
            </w:pPr>
            <w:r>
              <w:rPr>
                <w:color w:val="10253F"/>
                <w:sz w:val="20"/>
                <w:szCs w:val="20"/>
                <w:lang w:val="tr"/>
              </w:rPr>
              <w:t>(Soru-Cevaplı)</w:t>
            </w:r>
          </w:p>
          <w:p w14:paraId="2EF0B467" w14:textId="77777777" w:rsidR="00E659DD" w:rsidRPr="003E7D03" w:rsidRDefault="00E659DD" w:rsidP="00466541">
            <w:pPr>
              <w:spacing w:before="95"/>
              <w:jc w:val="center"/>
              <w:rPr>
                <w:b/>
                <w:sz w:val="28"/>
                <w:szCs w:val="18"/>
                <w:shd w:val="clear" w:color="auto" w:fill="FFFFFF"/>
              </w:rPr>
            </w:pPr>
          </w:p>
          <w:p w14:paraId="047FD6C1" w14:textId="76C8D738" w:rsidR="00E659DD" w:rsidRPr="003E7D03" w:rsidRDefault="00000000" w:rsidP="00466541">
            <w:pPr>
              <w:spacing w:before="95"/>
              <w:jc w:val="center"/>
              <w:rPr>
                <w:b/>
                <w:sz w:val="28"/>
                <w:szCs w:val="18"/>
              </w:rPr>
            </w:pPr>
            <w:hyperlink r:id="rId12" w:history="1">
              <w:r w:rsidR="00FC076D">
                <w:rPr>
                  <w:rStyle w:val="a7"/>
                  <w:b/>
                  <w:bCs/>
                  <w:sz w:val="28"/>
                  <w:szCs w:val="18"/>
                  <w:lang w:val="tr"/>
                </w:rPr>
                <w:t>Şimdi kaydol</w:t>
              </w:r>
            </w:hyperlink>
          </w:p>
        </w:tc>
        <w:tc>
          <w:tcPr>
            <w:tcW w:w="2221" w:type="dxa"/>
            <w:shd w:val="clear" w:color="auto" w:fill="FBF9F4"/>
          </w:tcPr>
          <w:p w14:paraId="28241B35" w14:textId="3ADFD6FF" w:rsidR="00E659DD" w:rsidRPr="0066426F" w:rsidRDefault="005D5AD8" w:rsidP="00AF2BA3">
            <w:pPr>
              <w:spacing w:before="95"/>
              <w:jc w:val="center"/>
              <w:rPr>
                <w:b/>
                <w:sz w:val="28"/>
                <w:szCs w:val="18"/>
              </w:rPr>
            </w:pPr>
            <w:r>
              <w:rPr>
                <w:b/>
                <w:bCs/>
                <w:sz w:val="28"/>
                <w:szCs w:val="18"/>
                <w:lang w:val="tr"/>
              </w:rPr>
              <w:t>15 Şubat</w:t>
            </w:r>
          </w:p>
          <w:p w14:paraId="295026FD" w14:textId="40454FD9" w:rsidR="00E659DD" w:rsidRPr="003E7D03" w:rsidRDefault="009E6EDA"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tr"/>
              </w:rPr>
              <w:t xml:space="preserve">ÖĞLEDEN SONRA </w:t>
            </w:r>
            <w:r w:rsidR="00D8010F">
              <w:rPr>
                <w:color w:val="10253F"/>
                <w:sz w:val="20"/>
                <w:szCs w:val="20"/>
                <w:shd w:val="clear" w:color="auto" w:fill="FBF9F4"/>
                <w:lang w:val="tr"/>
              </w:rPr>
              <w:br/>
            </w:r>
            <w:r>
              <w:rPr>
                <w:color w:val="10253F"/>
                <w:sz w:val="20"/>
                <w:szCs w:val="20"/>
                <w:shd w:val="clear" w:color="auto" w:fill="FBF9F4"/>
                <w:lang w:val="tr"/>
              </w:rPr>
              <w:t>7-8 GMT</w:t>
            </w:r>
          </w:p>
          <w:p w14:paraId="5C5B71C9" w14:textId="77777777" w:rsidR="00E659DD" w:rsidRPr="003E7D03" w:rsidRDefault="00E659DD" w:rsidP="00A5499F">
            <w:pPr>
              <w:spacing w:before="95"/>
              <w:jc w:val="center"/>
              <w:rPr>
                <w:color w:val="10253F"/>
                <w:sz w:val="20"/>
                <w:szCs w:val="20"/>
              </w:rPr>
            </w:pPr>
            <w:r>
              <w:rPr>
                <w:color w:val="10253F"/>
                <w:sz w:val="20"/>
                <w:szCs w:val="20"/>
                <w:lang w:val="tr"/>
              </w:rPr>
              <w:t>(Soru-Cevaplı)</w:t>
            </w:r>
          </w:p>
          <w:p w14:paraId="7AC4E437" w14:textId="77777777" w:rsidR="00E659DD" w:rsidRPr="003E7D03" w:rsidRDefault="00E659DD" w:rsidP="00466541">
            <w:pPr>
              <w:spacing w:before="95"/>
              <w:jc w:val="center"/>
              <w:rPr>
                <w:b/>
                <w:sz w:val="28"/>
                <w:szCs w:val="18"/>
                <w:shd w:val="clear" w:color="auto" w:fill="FFFFFF"/>
              </w:rPr>
            </w:pPr>
          </w:p>
          <w:p w14:paraId="375E4D1B" w14:textId="3D0C64BA" w:rsidR="00E659DD" w:rsidRPr="003E7D03" w:rsidRDefault="00000000" w:rsidP="00466541">
            <w:pPr>
              <w:spacing w:before="95"/>
              <w:jc w:val="center"/>
              <w:rPr>
                <w:b/>
                <w:sz w:val="28"/>
                <w:szCs w:val="18"/>
              </w:rPr>
            </w:pPr>
            <w:hyperlink r:id="rId13" w:history="1">
              <w:r w:rsidR="00FC076D">
                <w:rPr>
                  <w:rStyle w:val="a7"/>
                  <w:b/>
                  <w:bCs/>
                  <w:sz w:val="28"/>
                  <w:szCs w:val="18"/>
                  <w:lang w:val="tr"/>
                </w:rPr>
                <w:t>Şimdi kaydol</w:t>
              </w:r>
            </w:hyperlink>
          </w:p>
        </w:tc>
        <w:tc>
          <w:tcPr>
            <w:tcW w:w="2018" w:type="dxa"/>
            <w:shd w:val="clear" w:color="auto" w:fill="FBF9F4"/>
          </w:tcPr>
          <w:p w14:paraId="65C99B68" w14:textId="7B30D494" w:rsidR="00B07641" w:rsidRPr="0066426F" w:rsidRDefault="005D5AD8" w:rsidP="00B07641">
            <w:pPr>
              <w:spacing w:before="95"/>
              <w:jc w:val="center"/>
              <w:rPr>
                <w:b/>
                <w:sz w:val="28"/>
                <w:szCs w:val="18"/>
              </w:rPr>
            </w:pPr>
            <w:r>
              <w:rPr>
                <w:b/>
                <w:bCs/>
                <w:sz w:val="28"/>
                <w:szCs w:val="18"/>
                <w:lang w:val="tr"/>
              </w:rPr>
              <w:t>21 Şubat</w:t>
            </w:r>
          </w:p>
          <w:p w14:paraId="17AD62AA" w14:textId="4BA1A582" w:rsidR="00B07641" w:rsidRPr="003E7D03" w:rsidRDefault="009E6EDA" w:rsidP="00B07641">
            <w:pPr>
              <w:shd w:val="clear" w:color="auto" w:fill="FBF9F4"/>
              <w:spacing w:before="95"/>
              <w:jc w:val="center"/>
              <w:rPr>
                <w:color w:val="10253F"/>
                <w:sz w:val="20"/>
                <w:szCs w:val="20"/>
                <w:shd w:val="clear" w:color="auto" w:fill="FFFFFF"/>
              </w:rPr>
            </w:pPr>
            <w:r>
              <w:rPr>
                <w:color w:val="10253F"/>
                <w:sz w:val="20"/>
                <w:szCs w:val="20"/>
                <w:shd w:val="clear" w:color="auto" w:fill="FBF9F4"/>
                <w:lang w:val="tr"/>
              </w:rPr>
              <w:t>ÖĞLEDEN ÖNCE 7-8 GMT</w:t>
            </w:r>
          </w:p>
          <w:p w14:paraId="71AECB94" w14:textId="77777777" w:rsidR="00B07641" w:rsidRPr="003E7D03" w:rsidRDefault="00B07641" w:rsidP="00B07641">
            <w:pPr>
              <w:spacing w:before="95"/>
              <w:jc w:val="center"/>
              <w:rPr>
                <w:color w:val="10253F"/>
                <w:sz w:val="20"/>
                <w:szCs w:val="20"/>
              </w:rPr>
            </w:pPr>
            <w:r>
              <w:rPr>
                <w:color w:val="10253F"/>
                <w:sz w:val="20"/>
                <w:szCs w:val="20"/>
                <w:lang w:val="tr"/>
              </w:rPr>
              <w:t>(Soru-Cevaplı)</w:t>
            </w:r>
          </w:p>
          <w:p w14:paraId="59C4D2F7" w14:textId="77777777" w:rsidR="00B07641" w:rsidRPr="003E7D03" w:rsidRDefault="00B07641" w:rsidP="00B07641">
            <w:pPr>
              <w:spacing w:before="95"/>
              <w:jc w:val="center"/>
              <w:rPr>
                <w:b/>
                <w:sz w:val="28"/>
                <w:szCs w:val="18"/>
                <w:shd w:val="clear" w:color="auto" w:fill="FFFFFF"/>
              </w:rPr>
            </w:pPr>
          </w:p>
          <w:p w14:paraId="01A7E80A" w14:textId="6ADA13FE" w:rsidR="00E659DD" w:rsidRDefault="00000000" w:rsidP="00B07641">
            <w:pPr>
              <w:spacing w:before="95"/>
              <w:jc w:val="center"/>
              <w:rPr>
                <w:b/>
                <w:sz w:val="28"/>
                <w:szCs w:val="18"/>
              </w:rPr>
            </w:pPr>
            <w:hyperlink r:id="rId14" w:history="1">
              <w:r w:rsidR="00FC076D">
                <w:rPr>
                  <w:rStyle w:val="a7"/>
                  <w:b/>
                  <w:bCs/>
                  <w:sz w:val="28"/>
                  <w:szCs w:val="18"/>
                  <w:lang w:val="tr"/>
                </w:rPr>
                <w:t>Şimdi kaydol</w:t>
              </w:r>
            </w:hyperlink>
          </w:p>
        </w:tc>
      </w:tr>
    </w:tbl>
    <w:p w14:paraId="79FE4C74" w14:textId="37EA2214" w:rsidR="00E94FD2" w:rsidRDefault="00E94FD2">
      <w:pPr>
        <w:spacing w:before="95"/>
        <w:ind w:left="402"/>
        <w:rPr>
          <w:b/>
          <w:sz w:val="34"/>
        </w:rPr>
      </w:pPr>
    </w:p>
    <w:p w14:paraId="2FC6468D" w14:textId="7557E6CD" w:rsidR="00E94FD2" w:rsidRDefault="00E94FD2">
      <w:pPr>
        <w:pStyle w:val="a3"/>
        <w:spacing w:before="10"/>
        <w:rPr>
          <w:b/>
          <w:sz w:val="20"/>
        </w:rPr>
      </w:pPr>
    </w:p>
    <w:p w14:paraId="000D3209" w14:textId="77777777" w:rsidR="00D8010F" w:rsidRDefault="00D8010F">
      <w:pPr>
        <w:pStyle w:val="a3"/>
        <w:spacing w:before="10"/>
        <w:rPr>
          <w:b/>
          <w:sz w:val="20"/>
        </w:rPr>
      </w:pPr>
    </w:p>
    <w:p w14:paraId="100C297B" w14:textId="0C1291DD" w:rsidR="006343FB" w:rsidRPr="006343FB" w:rsidRDefault="006343FB" w:rsidP="007B3D44">
      <w:pPr>
        <w:pStyle w:val="a3"/>
        <w:spacing w:before="10"/>
        <w:ind w:left="720"/>
        <w:rPr>
          <w:b/>
          <w:szCs w:val="32"/>
        </w:rPr>
      </w:pPr>
      <w:r>
        <w:rPr>
          <w:b/>
          <w:bCs/>
          <w:szCs w:val="32"/>
          <w:lang w:val="tr"/>
        </w:rPr>
        <w:t xml:space="preserve">Canlı eğitim oturumu seçenekleri için katılım sınırlıdır bu nedenle önceden kayıt yaptırılması gereklidir. </w:t>
      </w:r>
    </w:p>
    <w:p w14:paraId="4DBCA599" w14:textId="52850B82" w:rsidR="00FF2F0A" w:rsidRDefault="00FF2F0A">
      <w:pPr>
        <w:pStyle w:val="a3"/>
        <w:rPr>
          <w:sz w:val="20"/>
        </w:rPr>
      </w:pPr>
    </w:p>
    <w:p w14:paraId="088826F0" w14:textId="002F987E" w:rsidR="00466541" w:rsidRDefault="00466541">
      <w:pPr>
        <w:pStyle w:val="a3"/>
        <w:rPr>
          <w:sz w:val="20"/>
        </w:rPr>
      </w:pPr>
    </w:p>
    <w:p w14:paraId="1E967B93" w14:textId="77777777" w:rsidR="00D8010F" w:rsidRDefault="00D8010F">
      <w:pPr>
        <w:pStyle w:val="a3"/>
        <w:rPr>
          <w:sz w:val="20"/>
        </w:rPr>
      </w:pPr>
    </w:p>
    <w:p w14:paraId="4D12F599" w14:textId="2F6AACE5" w:rsidR="00FF2F0A" w:rsidRDefault="00FF2F0A">
      <w:pPr>
        <w:pStyle w:val="a3"/>
        <w:rPr>
          <w:sz w:val="20"/>
        </w:rPr>
      </w:pPr>
    </w:p>
    <w:p w14:paraId="292A6C6A" w14:textId="36D7DA5B" w:rsidR="00E94FD2" w:rsidRDefault="00E94FD2">
      <w:pPr>
        <w:pStyle w:val="a3"/>
        <w:rPr>
          <w:sz w:val="20"/>
        </w:rPr>
      </w:pPr>
    </w:p>
    <w:p w14:paraId="5B8DDEA5" w14:textId="58F3CEC3" w:rsidR="00E94FD2" w:rsidRDefault="00E94FD2">
      <w:pPr>
        <w:pStyle w:val="a3"/>
        <w:rPr>
          <w:sz w:val="20"/>
        </w:rPr>
      </w:pPr>
    </w:p>
    <w:p w14:paraId="6CA34C5C" w14:textId="574AD4AA" w:rsidR="00E94FD2" w:rsidRDefault="00E94FD2">
      <w:pPr>
        <w:pStyle w:val="a3"/>
        <w:spacing w:before="2"/>
        <w:rPr>
          <w:sz w:val="25"/>
        </w:rPr>
      </w:pPr>
    </w:p>
    <w:p w14:paraId="0686841C" w14:textId="25334AF6" w:rsidR="00E94FD2" w:rsidRDefault="00E94FD2">
      <w:pPr>
        <w:pStyle w:val="a3"/>
        <w:rPr>
          <w:sz w:val="20"/>
        </w:rPr>
      </w:pPr>
    </w:p>
    <w:p w14:paraId="05499B46" w14:textId="77777777" w:rsidR="00DC15A1" w:rsidRDefault="00DC15A1">
      <w:pPr>
        <w:pStyle w:val="a3"/>
        <w:rPr>
          <w:sz w:val="20"/>
        </w:rPr>
      </w:pPr>
    </w:p>
    <w:p w14:paraId="7186D599" w14:textId="53A805CF" w:rsidR="00E94FD2" w:rsidRDefault="00E94FD2">
      <w:pPr>
        <w:pStyle w:val="a3"/>
        <w:rPr>
          <w:sz w:val="22"/>
        </w:rPr>
      </w:pPr>
    </w:p>
    <w:p w14:paraId="6564A81D" w14:textId="77777777" w:rsidR="00E94FD2" w:rsidRDefault="00E94FD2">
      <w:pPr>
        <w:pStyle w:val="a3"/>
        <w:rPr>
          <w:b/>
          <w:sz w:val="20"/>
        </w:rPr>
      </w:pPr>
    </w:p>
    <w:p w14:paraId="0B49AA15" w14:textId="77777777" w:rsidR="00D8010F" w:rsidRDefault="00D8010F">
      <w:pPr>
        <w:pStyle w:val="a3"/>
        <w:rPr>
          <w:b/>
          <w:sz w:val="20"/>
        </w:rPr>
      </w:pPr>
    </w:p>
    <w:p w14:paraId="612D17C9" w14:textId="77777777" w:rsidR="00D8010F" w:rsidRDefault="00D8010F">
      <w:pPr>
        <w:pStyle w:val="a3"/>
        <w:rPr>
          <w:b/>
          <w:sz w:val="20"/>
        </w:rPr>
      </w:pPr>
    </w:p>
    <w:p w14:paraId="619240E4" w14:textId="77777777" w:rsidR="00E94FD2" w:rsidRDefault="00E94FD2">
      <w:pPr>
        <w:pStyle w:val="a3"/>
        <w:rPr>
          <w:b/>
          <w:sz w:val="20"/>
        </w:rPr>
      </w:pPr>
    </w:p>
    <w:p w14:paraId="42D05B4C" w14:textId="77777777" w:rsidR="00E94FD2" w:rsidRDefault="00E94FD2">
      <w:pPr>
        <w:pStyle w:val="a3"/>
        <w:rPr>
          <w:b/>
          <w:sz w:val="20"/>
        </w:rPr>
      </w:pPr>
    </w:p>
    <w:p w14:paraId="4E4B3EBC" w14:textId="77777777" w:rsidR="00E94FD2" w:rsidRDefault="00E94FD2">
      <w:pPr>
        <w:pStyle w:val="a3"/>
        <w:rPr>
          <w:b/>
          <w:sz w:val="20"/>
        </w:rPr>
      </w:pPr>
    </w:p>
    <w:p w14:paraId="0FEF643B" w14:textId="25058F5D" w:rsidR="009E14D1" w:rsidRPr="00D8010F" w:rsidRDefault="009E14D1" w:rsidP="009E14D1">
      <w:pPr>
        <w:spacing w:line="276" w:lineRule="auto"/>
        <w:rPr>
          <w:sz w:val="16"/>
          <w:szCs w:val="16"/>
          <w:lang w:val="tr"/>
        </w:rPr>
      </w:pPr>
      <w:r>
        <w:rPr>
          <w:sz w:val="16"/>
          <w:szCs w:val="16"/>
          <w:lang w:val="tr"/>
        </w:rPr>
        <w:t>Bu program acil durum veya acil sağlık hizmetlerine yönelik ihtiyaçlar için kullanılmamalıdır. Acil bir durumda, Amerika Birleşik Devletleri'ndeyseniz 911'i,</w:t>
      </w:r>
      <w:r w:rsidR="00D8010F">
        <w:rPr>
          <w:sz w:val="16"/>
          <w:szCs w:val="16"/>
          <w:lang w:val="tr"/>
        </w:rPr>
        <w:t xml:space="preserve"> </w:t>
      </w:r>
      <w:r>
        <w:rPr>
          <w:sz w:val="16"/>
          <w:szCs w:val="16"/>
          <w:lang w:val="tr"/>
        </w:rPr>
        <w:t>Amerika Birleşik Devletleri dışındaysanız yerel acil durum hizmet numaralarını arayın veya en yakın ambulans ya da acil servise başvurun. Bu program bir doktor veya uzman</w:t>
      </w:r>
      <w:r w:rsidR="00D8010F">
        <w:rPr>
          <w:sz w:val="16"/>
          <w:szCs w:val="16"/>
          <w:lang w:val="tr"/>
        </w:rPr>
        <w:t xml:space="preserve"> </w:t>
      </w:r>
      <w:r>
        <w:rPr>
          <w:sz w:val="16"/>
          <w:szCs w:val="16"/>
          <w:lang w:val="tr"/>
        </w:rPr>
        <w:t>bakımının yerini almaz. Bir çıkar çatışması olasılığı nedeniyle, Optum veya iştiraklerine ya da arayanın bu hizmetleri doğrudan veya dolaylı</w:t>
      </w:r>
      <w:r w:rsidR="00D8010F">
        <w:rPr>
          <w:sz w:val="16"/>
          <w:szCs w:val="16"/>
          <w:lang w:val="tr"/>
        </w:rPr>
        <w:t xml:space="preserve"> </w:t>
      </w:r>
      <w:r>
        <w:rPr>
          <w:sz w:val="16"/>
          <w:szCs w:val="16"/>
          <w:lang w:val="tr"/>
        </w:rPr>
        <w:t>(ör. işveren veya sağlık planı) aldığı herhangi bir bağlı kuruluşa karşı yasal işlem başlatılmasını içerebilecek sorunlarda yasal danışmanlık sağlanmayacaktır. Bu program ve tüm</w:t>
      </w:r>
      <w:r w:rsidR="00D8010F">
        <w:rPr>
          <w:sz w:val="16"/>
          <w:szCs w:val="16"/>
          <w:lang w:val="tr"/>
        </w:rPr>
        <w:t xml:space="preserve"> </w:t>
      </w:r>
      <w:r>
        <w:rPr>
          <w:sz w:val="16"/>
          <w:szCs w:val="16"/>
          <w:lang w:val="tr"/>
        </w:rPr>
        <w:t>bileşenleri, özellikle 16 yaş altı aile fertlerine hizmetler, tüm konumlarda mevcut olmayabilir ve önceden bildirimde bulunmaksızın değişime</w:t>
      </w:r>
      <w:r w:rsidR="00D8010F">
        <w:rPr>
          <w:sz w:val="16"/>
          <w:szCs w:val="16"/>
          <w:lang w:val="tr"/>
        </w:rPr>
        <w:t xml:space="preserve"> </w:t>
      </w:r>
      <w:r>
        <w:rPr>
          <w:sz w:val="16"/>
          <w:szCs w:val="16"/>
          <w:lang w:val="tr"/>
        </w:rPr>
        <w:t>tabidir. Çalışan Yardım Programı kaynaklarının deneyimi ve/veya eğitim düzeyleri, sözleşme gerekliliklerine ya da ülkenin düzenleme amaçlı gerekliliklerine göre</w:t>
      </w:r>
      <w:r w:rsidR="00D8010F">
        <w:rPr>
          <w:sz w:val="16"/>
          <w:szCs w:val="16"/>
          <w:lang w:val="tr"/>
        </w:rPr>
        <w:t xml:space="preserve"> </w:t>
      </w:r>
      <w:r>
        <w:rPr>
          <w:sz w:val="16"/>
          <w:szCs w:val="16"/>
          <w:lang w:val="tr"/>
        </w:rPr>
        <w:t>değişiklik gösterebilir. Kapsam dışı tutma durumları ve sınırlamalar olabilir.</w:t>
      </w:r>
    </w:p>
    <w:p w14:paraId="589813F1" w14:textId="77777777" w:rsidR="009E14D1" w:rsidRPr="00D8010F" w:rsidRDefault="009E14D1" w:rsidP="009E14D1">
      <w:pPr>
        <w:spacing w:line="276" w:lineRule="auto"/>
        <w:rPr>
          <w:sz w:val="16"/>
          <w:szCs w:val="16"/>
          <w:lang w:val="tr"/>
        </w:rPr>
      </w:pPr>
    </w:p>
    <w:p w14:paraId="2A76090F" w14:textId="49B4A2A9" w:rsidR="00E94FD2" w:rsidRPr="00D8010F" w:rsidRDefault="009E14D1" w:rsidP="009E14D1">
      <w:pPr>
        <w:spacing w:line="276" w:lineRule="auto"/>
        <w:rPr>
          <w:sz w:val="16"/>
          <w:szCs w:val="16"/>
          <w:lang w:val="tr"/>
        </w:rPr>
      </w:pPr>
      <w:r>
        <w:rPr>
          <w:sz w:val="16"/>
          <w:szCs w:val="16"/>
          <w:lang w:val="tr"/>
        </w:rPr>
        <w:t xml:space="preserve">© 2023 </w:t>
      </w:r>
      <w:proofErr w:type="spellStart"/>
      <w:r>
        <w:rPr>
          <w:sz w:val="16"/>
          <w:szCs w:val="16"/>
          <w:lang w:val="tr"/>
        </w:rPr>
        <w:t>Optum</w:t>
      </w:r>
      <w:proofErr w:type="spellEnd"/>
      <w:r>
        <w:rPr>
          <w:sz w:val="16"/>
          <w:szCs w:val="16"/>
          <w:lang w:val="tr"/>
        </w:rPr>
        <w:t xml:space="preserve">, </w:t>
      </w:r>
      <w:proofErr w:type="spellStart"/>
      <w:r>
        <w:rPr>
          <w:sz w:val="16"/>
          <w:szCs w:val="16"/>
          <w:lang w:val="tr"/>
        </w:rPr>
        <w:t>Inc</w:t>
      </w:r>
      <w:proofErr w:type="spellEnd"/>
      <w:r>
        <w:rPr>
          <w:sz w:val="16"/>
          <w:szCs w:val="16"/>
          <w:lang w:val="tr"/>
        </w:rPr>
        <w:t>. Tüm hakları saklıdır. Optum, ABD ve diğer yargı bölgelerinde Optum, Inc.'in tescilli ticari markasıdır. Tüm diğer marka ve ürün</w:t>
      </w:r>
      <w:r w:rsidR="00D8010F">
        <w:rPr>
          <w:sz w:val="16"/>
          <w:szCs w:val="16"/>
          <w:lang w:val="tr"/>
        </w:rPr>
        <w:t xml:space="preserve"> </w:t>
      </w:r>
      <w:r>
        <w:rPr>
          <w:sz w:val="16"/>
          <w:szCs w:val="16"/>
          <w:lang w:val="tr"/>
        </w:rPr>
        <w:t>isimleri, ilgili sahiplerinin mülkiyetindeki ticari markaları veya tescilli markalarıdır. Optum, fırsat eşitliği tanıyan bir işverendir.</w:t>
      </w:r>
    </w:p>
    <w:sectPr w:rsidR="00E94FD2" w:rsidRPr="00D8010F" w:rsidSect="00397577">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4"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3"/>
  </w:num>
  <w:num w:numId="6" w16cid:durableId="1547446166">
    <w:abstractNumId w:val="12"/>
  </w:num>
  <w:num w:numId="7" w16cid:durableId="950166687">
    <w:abstractNumId w:val="8"/>
  </w:num>
  <w:num w:numId="8" w16cid:durableId="1086028517">
    <w:abstractNumId w:val="1"/>
  </w:num>
  <w:num w:numId="9" w16cid:durableId="565998517">
    <w:abstractNumId w:val="10"/>
  </w:num>
  <w:num w:numId="10" w16cid:durableId="719210982">
    <w:abstractNumId w:val="7"/>
  </w:num>
  <w:num w:numId="11" w16cid:durableId="1186165845">
    <w:abstractNumId w:val="5"/>
  </w:num>
  <w:num w:numId="12" w16cid:durableId="1410269363">
    <w:abstractNumId w:val="6"/>
  </w:num>
  <w:num w:numId="13" w16cid:durableId="285087762">
    <w:abstractNumId w:val="11"/>
  </w:num>
  <w:num w:numId="14" w16cid:durableId="1384871016">
    <w:abstractNumId w:val="9"/>
  </w:num>
  <w:num w:numId="15" w16cid:durableId="12737046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4"/>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77678"/>
    <w:rsid w:val="001C329D"/>
    <w:rsid w:val="0021673A"/>
    <w:rsid w:val="00251D49"/>
    <w:rsid w:val="0026580D"/>
    <w:rsid w:val="00267C32"/>
    <w:rsid w:val="00291823"/>
    <w:rsid w:val="002D775D"/>
    <w:rsid w:val="002E5D95"/>
    <w:rsid w:val="00351DAF"/>
    <w:rsid w:val="003857C0"/>
    <w:rsid w:val="00397577"/>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7511"/>
    <w:rsid w:val="00826755"/>
    <w:rsid w:val="00827030"/>
    <w:rsid w:val="008406BB"/>
    <w:rsid w:val="0086646B"/>
    <w:rsid w:val="008779F0"/>
    <w:rsid w:val="00890223"/>
    <w:rsid w:val="008C1CC3"/>
    <w:rsid w:val="008D2A5D"/>
    <w:rsid w:val="008D5563"/>
    <w:rsid w:val="008E3095"/>
    <w:rsid w:val="00910037"/>
    <w:rsid w:val="00977B22"/>
    <w:rsid w:val="009A6435"/>
    <w:rsid w:val="009A67CD"/>
    <w:rsid w:val="009B275C"/>
    <w:rsid w:val="009C2C25"/>
    <w:rsid w:val="009E14D1"/>
    <w:rsid w:val="009E6EDA"/>
    <w:rsid w:val="00A14437"/>
    <w:rsid w:val="00A476AF"/>
    <w:rsid w:val="00A5499F"/>
    <w:rsid w:val="00A62755"/>
    <w:rsid w:val="00A85A38"/>
    <w:rsid w:val="00A91EB6"/>
    <w:rsid w:val="00AF2BA3"/>
    <w:rsid w:val="00B07641"/>
    <w:rsid w:val="00B47568"/>
    <w:rsid w:val="00B66B85"/>
    <w:rsid w:val="00BA57F9"/>
    <w:rsid w:val="00BB0C65"/>
    <w:rsid w:val="00BC7875"/>
    <w:rsid w:val="00BD2802"/>
    <w:rsid w:val="00BE0296"/>
    <w:rsid w:val="00BF603B"/>
    <w:rsid w:val="00C03BD1"/>
    <w:rsid w:val="00C3000F"/>
    <w:rsid w:val="00C82C90"/>
    <w:rsid w:val="00CB45A2"/>
    <w:rsid w:val="00CE3C03"/>
    <w:rsid w:val="00CE6430"/>
    <w:rsid w:val="00D72FA1"/>
    <w:rsid w:val="00D8010F"/>
    <w:rsid w:val="00DC00FD"/>
    <w:rsid w:val="00DC15A1"/>
    <w:rsid w:val="00E05563"/>
    <w:rsid w:val="00E4588F"/>
    <w:rsid w:val="00E56132"/>
    <w:rsid w:val="00E659DD"/>
    <w:rsid w:val="00E65F6E"/>
    <w:rsid w:val="00E94FD2"/>
    <w:rsid w:val="00EA4D6E"/>
    <w:rsid w:val="00EA4F61"/>
    <w:rsid w:val="00EC29BA"/>
    <w:rsid w:val="00EE160C"/>
    <w:rsid w:val="00EF00B7"/>
    <w:rsid w:val="00EF77D9"/>
    <w:rsid w:val="00F2715F"/>
    <w:rsid w:val="00F45DE7"/>
    <w:rsid w:val="00F64482"/>
    <w:rsid w:val="00F66A40"/>
    <w:rsid w:val="00FC076D"/>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641"/>
    <w:rPr>
      <w:rFonts w:ascii="Arial" w:eastAsia="Arial" w:hAnsi="Arial" w:cs="Arial"/>
      <w:lang w:val="en-GB"/>
    </w:rPr>
  </w:style>
  <w:style w:type="paragraph" w:styleId="1">
    <w:name w:val="heading 1"/>
    <w:basedOn w:val="a"/>
    <w:uiPriority w:val="9"/>
    <w:qFormat/>
    <w:pPr>
      <w:spacing w:before="94"/>
      <w:ind w:left="1366"/>
      <w:outlineLvl w:val="0"/>
    </w:pPr>
    <w:rPr>
      <w:b/>
      <w:bCs/>
      <w:sz w:val="37"/>
      <w:szCs w:val="37"/>
    </w:rPr>
  </w:style>
  <w:style w:type="paragraph" w:styleId="2">
    <w:name w:val="heading 2"/>
    <w:basedOn w:val="a"/>
    <w:uiPriority w:val="9"/>
    <w:unhideWhenUsed/>
    <w:qFormat/>
    <w:pPr>
      <w:spacing w:before="92"/>
      <w:ind w:left="1305" w:right="879"/>
      <w:jc w:val="center"/>
      <w:outlineLvl w:val="1"/>
    </w:pPr>
    <w:rPr>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34"/>
    <w:qFormat/>
    <w:pPr>
      <w:spacing w:before="1"/>
      <w:ind w:left="944" w:right="1381" w:hanging="377"/>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6D195E"/>
    <w:rPr>
      <w:rFonts w:ascii="Arial" w:eastAsia="Arial" w:hAnsi="Arial" w:cs="Arial"/>
      <w:sz w:val="24"/>
      <w:szCs w:val="24"/>
    </w:rPr>
  </w:style>
  <w:style w:type="table" w:styleId="a6">
    <w:name w:val="Table Grid"/>
    <w:basedOn w:val="a1"/>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779F0"/>
    <w:rPr>
      <w:color w:val="0563C1"/>
      <w:u w:val="single"/>
    </w:rPr>
  </w:style>
  <w:style w:type="character" w:styleId="a8">
    <w:name w:val="Unresolved Mention"/>
    <w:basedOn w:val="a0"/>
    <w:uiPriority w:val="99"/>
    <w:semiHidden/>
    <w:unhideWhenUsed/>
    <w:rsid w:val="00466541"/>
    <w:rPr>
      <w:color w:val="605E5C"/>
      <w:shd w:val="clear" w:color="auto" w:fill="E1DFDD"/>
    </w:rPr>
  </w:style>
  <w:style w:type="character" w:styleId="a9">
    <w:name w:val="FollowedHyperlink"/>
    <w:basedOn w:val="a0"/>
    <w:uiPriority w:val="99"/>
    <w:semiHidden/>
    <w:unhideWhenUsed/>
    <w:rsid w:val="00D72FA1"/>
    <w:rPr>
      <w:color w:val="800080" w:themeColor="followedHyperlink"/>
      <w:u w:val="single"/>
    </w:rPr>
  </w:style>
  <w:style w:type="character" w:styleId="aa">
    <w:name w:val="annotation reference"/>
    <w:basedOn w:val="a0"/>
    <w:uiPriority w:val="99"/>
    <w:semiHidden/>
    <w:unhideWhenUsed/>
    <w:rsid w:val="00827030"/>
    <w:rPr>
      <w:sz w:val="16"/>
      <w:szCs w:val="16"/>
    </w:rPr>
  </w:style>
  <w:style w:type="paragraph" w:styleId="ab">
    <w:name w:val="annotation text"/>
    <w:basedOn w:val="a"/>
    <w:link w:val="ac"/>
    <w:uiPriority w:val="99"/>
    <w:semiHidden/>
    <w:unhideWhenUsed/>
    <w:rsid w:val="00827030"/>
    <w:rPr>
      <w:sz w:val="20"/>
      <w:szCs w:val="20"/>
    </w:rPr>
  </w:style>
  <w:style w:type="character" w:customStyle="1" w:styleId="ac">
    <w:name w:val="Текст примечания Знак"/>
    <w:basedOn w:val="a0"/>
    <w:link w:val="ab"/>
    <w:uiPriority w:val="99"/>
    <w:semiHidden/>
    <w:rsid w:val="00827030"/>
    <w:rPr>
      <w:rFonts w:ascii="Arial" w:eastAsia="Arial" w:hAnsi="Arial" w:cs="Arial"/>
      <w:sz w:val="20"/>
      <w:szCs w:val="20"/>
    </w:rPr>
  </w:style>
  <w:style w:type="paragraph" w:styleId="ad">
    <w:name w:val="annotation subject"/>
    <w:basedOn w:val="ab"/>
    <w:next w:val="ab"/>
    <w:link w:val="ae"/>
    <w:uiPriority w:val="99"/>
    <w:semiHidden/>
    <w:unhideWhenUsed/>
    <w:rsid w:val="00827030"/>
    <w:rPr>
      <w:b/>
      <w:bCs/>
    </w:rPr>
  </w:style>
  <w:style w:type="character" w:customStyle="1" w:styleId="ae">
    <w:name w:val="Тема примечания Знак"/>
    <w:basedOn w:val="ac"/>
    <w:link w:val="ad"/>
    <w:uiPriority w:val="99"/>
    <w:semiHidden/>
    <w:rsid w:val="00827030"/>
    <w:rPr>
      <w:rFonts w:ascii="Arial" w:eastAsia="Arial" w:hAnsi="Arial" w:cs="Arial"/>
      <w:b/>
      <w:bCs/>
      <w:sz w:val="20"/>
      <w:szCs w:val="20"/>
    </w:rPr>
  </w:style>
  <w:style w:type="paragraph" w:styleId="af">
    <w:name w:val="Normal (Web)"/>
    <w:basedOn w:val="a"/>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a"/>
    <w:rsid w:val="00F64482"/>
    <w:pPr>
      <w:widowControl/>
      <w:autoSpaceDE/>
      <w:autoSpaceDN/>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KY000000TN44YA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KY000000TN3zYA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KY000000TN3uYA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KY000000TN49Y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F6175F56-078E-4226-8FD5-DF09FD89B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Kirasir</cp:lastModifiedBy>
  <cp:revision>7</cp:revision>
  <dcterms:created xsi:type="dcterms:W3CDTF">2023-12-12T12:18:00Z</dcterms:created>
  <dcterms:modified xsi:type="dcterms:W3CDTF">2023-12-25T09:37:00Z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