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CADB2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">
                <v:rect id="docshape2" o:spid="_x0000_s1027" style="position:absolute;top:27382;width:9640;height:4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&#13;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&#13;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&#13;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&#13;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F6C5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&#13;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581C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&#13;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396EC004" w:rsidR="00E94FD2" w:rsidRPr="00F64482" w:rsidRDefault="00C3000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 xml:space="preserve">我太忙了，没时间健康饮食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396EC004" w:rsidR="00E94FD2" w:rsidRPr="00F64482" w:rsidRDefault="00C3000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 xml:space="preserve">我太忙了，没时间健康饮食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2 月份特色培训项目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177678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我太忙了，没时间健康饮食</w:t>
      </w:r>
      <w: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。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eastAsia="zh-CN"/>
        </w:rPr>
        <w:t>这门课程涵盖了健康饮食的基础知识，讲述了为什么我们做到健康饮食，以及我们如何在忙碌的生活中实现健康饮食。它澄清了关于健康饮食和减肥的一些错误观念，介绍了健康均衡饮食背后的科学知识，并提供了适合忙碌人士的健康饮食建议。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zh-CN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zh-CN"/>
        </w:rPr>
        <w:t>参与者将：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CN"/>
        </w:rPr>
        <w:t>了解为什么要坚持健康饮食。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CN"/>
        </w:rPr>
        <w:t>了解有关“健康饮食”的真相和谬误。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CN"/>
        </w:rPr>
        <w:t>了解均衡饮食。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CN"/>
        </w:rPr>
        <w:t>获取与对身体有压力的食物有关的信息。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CN"/>
        </w:rPr>
        <w:t>了解控制血糖的重要性。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zh-CN"/>
        </w:rPr>
        <w:t>学习简单的早餐、午餐和晚餐食谱建议。</w:t>
      </w:r>
    </w:p>
    <w:p w14:paraId="117E4CD1" w14:textId="11714934" w:rsidR="005D5AD8" w:rsidRPr="006D195E" w:rsidRDefault="005D5AD8" w:rsidP="005D5AD8">
      <w:pPr>
        <w:pStyle w:val="a3"/>
        <w:ind w:right="600"/>
        <w:jc w:val="center"/>
        <w:rPr>
          <w:sz w:val="20"/>
        </w:rPr>
      </w:pPr>
      <w:r>
        <w:rPr>
          <w:szCs w:val="22"/>
          <w:lang w:eastAsia="zh-CN"/>
        </w:rPr>
        <w:lastRenderedPageBreak/>
        <w:t>您可以注册参加一个时长 1 小时的现场培训课程，或者选择按需观看培训课程，在您方便时观看。培训语言为英语，全球各地均可观看。</w:t>
      </w: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按需点播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fldChar w:fldCharType="begin"/>
            </w:r>
            <w:r>
              <w:rPr>
                <w:sz w:val="28"/>
                <w:szCs w:val="28"/>
                <w:lang w:eastAsia="zh-CN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CN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separate"/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2 月 12 日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下午 1 - 2 点（格林威治标准时间）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2 月 13 日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5 - 6 点（格林威治标准时间）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2 月 15 日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7 - 8 点（格林威治标准时间）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2 月 21 日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上午 7 - 8 点（格林威治标准时间）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3ADDD8DF" w:rsidR="00E94FD2" w:rsidRDefault="00E94FD2">
      <w:pPr>
        <w:pStyle w:val="a3"/>
        <w:spacing w:before="10"/>
        <w:rPr>
          <w:b/>
          <w:sz w:val="20"/>
        </w:rPr>
      </w:pP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因直播培训课程名额有限，您需要提前注册。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245A64E8" w:rsidR="00FF2F0A" w:rsidRDefault="00FF2F0A">
      <w:pPr>
        <w:pStyle w:val="a3"/>
        <w:rPr>
          <w:sz w:val="20"/>
        </w:rPr>
      </w:pP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50C77C10" w14:textId="5273E9B9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本计划不得用于紧急情况或紧急护理需求。若遇到紧急情况，如果您在美国，请拨打 911，如果您在美国以外的地区，请拨打当地的紧急服务电话号码，或者前往最近的门诊和急诊室。本计划不得替代医生或专业人士的医疗护理。由于可能存在利益冲突，我们不会就可能涉及对 Optum、其附属公司、呼叫者直接或间接通过其接收这些服务的任何实体（例如，雇主或健康计划）采取法律行动的事宜提供法律咨询。某些地区可能无法提供本计划及其任何组成部分（尤其是为 16 岁以下家庭成员提供的服务），如有变更，恕不提前通知。员工援助计划资源的相关体验和/或教育水平可能因合同要求或国家监管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要求而异。可能适用保险责任豁免和限制条款。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CN"/>
        </w:rPr>
      </w:pPr>
    </w:p>
    <w:p w14:paraId="2A76090F" w14:textId="43DA2F6E" w:rsidR="00E94FD2" w:rsidRPr="005E614A" w:rsidRDefault="009E14D1" w:rsidP="009E14D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版权所有 © 2023 Optum, </w:t>
      </w:r>
      <w:proofErr w:type="spellStart"/>
      <w:r>
        <w:rPr>
          <w:sz w:val="16"/>
          <w:szCs w:val="16"/>
          <w:lang w:eastAsia="zh-CN"/>
        </w:rPr>
        <w:t>Inc.Optum</w:t>
      </w:r>
      <w:proofErr w:type="spellEnd"/>
      <w:r>
        <w:rPr>
          <w:sz w:val="16"/>
          <w:szCs w:val="16"/>
          <w:lang w:eastAsia="zh-CN"/>
        </w:rPr>
        <w:t xml:space="preserve"> 是 Optum, Inc. 在美国和其他司法管辖区的注册商标。所有其他品牌或产品名称均为其各自所有者的商标或注册商标。Optum 是一家提供平等机会的雇主。</w:t>
      </w:r>
    </w:p>
    <w:sectPr w:rsidR="00E94FD2" w:rsidRPr="005E614A" w:rsidSect="00E231BF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5569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231BF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6</cp:revision>
  <dcterms:created xsi:type="dcterms:W3CDTF">2023-12-12T12:18:00Z</dcterms:created>
  <dcterms:modified xsi:type="dcterms:W3CDTF">2023-12-22T10:42:00Z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