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CF2F908" w:rsidR="000C40AE" w:rsidRPr="00FD597C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D597C">
        <w:rPr>
          <w:rFonts w:ascii="Arial" w:hAnsi="Arial" w:cs="Arial"/>
          <w:color w:val="000000" w:themeColor="text1"/>
          <w:sz w:val="20"/>
          <w:szCs w:val="20"/>
          <w:lang w:val="ru"/>
        </w:rPr>
        <w:t>Ниже предлагается текст для социальных сетей (с вариантами изображений), который поможет вам популяризировать среди участников тему здоровья и хорошего самочувствия этого месяца — «Еда и психическое здоровье». Вы можете свободно распространять эти материалы на своих внутренних платформах и в</w:t>
      </w:r>
      <w:r w:rsidR="00FD597C" w:rsidRPr="00FD597C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D597C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аккаунтах LinkedIn. </w:t>
      </w:r>
    </w:p>
    <w:p w14:paraId="395E32B5" w14:textId="06A4A422" w:rsidR="00902D1E" w:rsidRDefault="00902D1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5396D3D" w14:textId="33117516" w:rsidR="00452EE3" w:rsidRPr="00452EE3" w:rsidRDefault="00452EE3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ru-RU"/>
        </w:rPr>
        <w:drawing>
          <wp:inline distT="0" distB="0" distL="0" distR="0" wp14:anchorId="12E348AD" wp14:editId="6120B5FD">
            <wp:extent cx="1562100" cy="1562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4E45D67" wp14:editId="769C5719">
            <wp:extent cx="1562100" cy="156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4FC9AE7" wp14:editId="49DFAC9F">
            <wp:extent cx="1587500" cy="1587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58D4" w14:textId="2D44AEE8" w:rsidR="00452EE3" w:rsidRDefault="00452EE3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1D6B4E1" w14:textId="77777777" w:rsidR="00A344DE" w:rsidRPr="00FD597C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245FBFE" w14:textId="480C1A8F" w:rsidR="00A344DE" w:rsidRPr="00FD597C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  <w:r w:rsidRPr="00FD597C">
        <w:rPr>
          <w:rFonts w:ascii="Arial" w:hAnsi="Arial" w:cs="Arial"/>
          <w:color w:val="000000" w:themeColor="text1"/>
          <w:sz w:val="20"/>
          <w:szCs w:val="20"/>
          <w:lang w:val="ru"/>
        </w:rPr>
        <w:t>Здоровые отношения с едой способствуют вашему физическому, эмоциональному и психическому благополучию. Ответьте на несколько вопросов, чтобы оценить свои отношения с едой. Узнайте, как улучшить их самостоятельно.</w:t>
      </w:r>
      <w:r w:rsidRPr="00FD597C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ru"/>
        </w:rPr>
        <w:t xml:space="preserve"> </w:t>
      </w:r>
      <w:hyperlink r:id="rId13" w:history="1">
        <w:r w:rsidR="00354F6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354F6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354F6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354F6D">
        <w:t xml:space="preserve"> </w:t>
      </w:r>
      <w:r w:rsidRPr="00FD597C"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664F4313" w14:textId="77777777" w:rsidR="00A344DE" w:rsidRPr="00FD597C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58E8209D" w14:textId="6F637255" w:rsidR="00276CA3" w:rsidRPr="00FD597C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  <w:r w:rsidRPr="00FD597C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Вы обеспокоены тем, что вы или кто-то из ваших близких страдает расстройством пищевого поведения? Используйте этот интерактивный инструмент скрининга, чтобы научится лучше распознавать признаки и симптомы. </w:t>
      </w:r>
      <w:hyperlink r:id="rId14" w:history="1">
        <w:r w:rsidR="00354F6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354F6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354F6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354F6D">
        <w:t xml:space="preserve"> </w:t>
      </w:r>
      <w:r w:rsidRPr="00FD597C"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70901AC6" w14:textId="77777777" w:rsidR="00A344DE" w:rsidRPr="00FD597C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1962EC67" w14:textId="08EC9A69" w:rsidR="007B006F" w:rsidRPr="00FD597C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D597C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Забота о своей психике так же важна, как и забота о своем теле. Узнайте, как защитить свое психическое и эмоциональное благополучие и укрепить его в трудные времена. </w:t>
      </w:r>
      <w:hyperlink r:id="rId15" w:history="1">
        <w:r w:rsidR="00354F6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optum</w:t>
        </w:r>
        <w:r w:rsidR="00354F6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ru-RU"/>
          </w:rPr>
          <w:t>wellbeing</w:t>
        </w:r>
        <w:r w:rsidR="00354F6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.com/newthismonth/ru-RU</w:t>
        </w:r>
      </w:hyperlink>
      <w:r w:rsidR="00354F6D">
        <w:t xml:space="preserve"> </w:t>
      </w:r>
      <w:r w:rsidRPr="00FD597C"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7428AE76" w14:textId="77777777" w:rsidR="005A4EFB" w:rsidRPr="00FD597C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04340F4" w14:textId="177F9BF0" w:rsidR="00490445" w:rsidRPr="00FD597C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4FBC0B4" w14:textId="14160EEB" w:rsidR="00EE0767" w:rsidRPr="00FD597C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FD597C">
        <w:rPr>
          <w:rFonts w:ascii="Arial" w:hAnsi="Arial" w:cs="Arial"/>
          <w:b/>
          <w:bCs/>
          <w:color w:val="000000" w:themeColor="text1"/>
          <w:sz w:val="20"/>
          <w:szCs w:val="20"/>
          <w:lang w:val="ru"/>
        </w:rPr>
        <w:t>Как сделать публикацию в LinkedIn:</w:t>
      </w:r>
    </w:p>
    <w:p w14:paraId="26749228" w14:textId="0B6560F5" w:rsidR="00EE0767" w:rsidRPr="00FD597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D597C"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LinkedIn.</w:t>
      </w:r>
    </w:p>
    <w:p w14:paraId="6117DE66" w14:textId="355AA507" w:rsidR="00EE0767" w:rsidRPr="00FD597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FD597C"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нужный текст (включая ссылку) вверху. Скопируйте и вставьте.</w:t>
      </w:r>
    </w:p>
    <w:p w14:paraId="6BBBCF09" w14:textId="6B2B554E" w:rsidR="00EE0767" w:rsidRPr="00FD597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D597C"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шагом 4 сохраните изображение на диск и выберите «Добавить фото»).</w:t>
      </w:r>
    </w:p>
    <w:p w14:paraId="60377BD6" w14:textId="722FB68D" w:rsidR="00490445" w:rsidRPr="00FD597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FD597C"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«Опубликовать».</w:t>
      </w:r>
    </w:p>
    <w:sectPr w:rsidR="00490445" w:rsidRPr="00FD5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67C5" w14:textId="77777777" w:rsidR="00FA46E8" w:rsidRDefault="00FA46E8" w:rsidP="00E32C7E">
      <w:pPr>
        <w:spacing w:after="0" w:line="240" w:lineRule="auto"/>
      </w:pPr>
      <w:r>
        <w:separator/>
      </w:r>
    </w:p>
  </w:endnote>
  <w:endnote w:type="continuationSeparator" w:id="0">
    <w:p w14:paraId="55D81400" w14:textId="77777777" w:rsidR="00FA46E8" w:rsidRDefault="00FA46E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8F9D" w14:textId="77777777" w:rsidR="00FA46E8" w:rsidRDefault="00FA46E8" w:rsidP="00E32C7E">
      <w:pPr>
        <w:spacing w:after="0" w:line="240" w:lineRule="auto"/>
      </w:pPr>
      <w:r>
        <w:separator/>
      </w:r>
    </w:p>
  </w:footnote>
  <w:footnote w:type="continuationSeparator" w:id="0">
    <w:p w14:paraId="16406BE0" w14:textId="77777777" w:rsidR="00FA46E8" w:rsidRDefault="00FA46E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54F6D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2EE3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81A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7639"/>
    <w:rsid w:val="00A12385"/>
    <w:rsid w:val="00A158E7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A46E8"/>
    <w:rsid w:val="00FB4B0C"/>
    <w:rsid w:val="00FC442C"/>
    <w:rsid w:val="00FD0361"/>
    <w:rsid w:val="00FD597C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ru-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ru-R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ru-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2023-12-07T20:24:00Z</dcterms:created>
  <dcterms:modified xsi:type="dcterms:W3CDTF">2024-01-02T17:52:00Z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