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043C7809" w:rsidR="006D703C" w:rsidRDefault="005C7951" w:rsidP="000A3AC3">
      <w:pPr>
        <w:bidi/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rtl/>
          <w:lang w:bidi="ar"/>
        </w:rPr>
        <w:t>القلق والذعر</w:t>
      </w:r>
    </w:p>
    <w:p w14:paraId="18BAF4FA" w14:textId="1D269B4A" w:rsidR="006D4C54" w:rsidRPr="006D4C54" w:rsidRDefault="00DD64E3" w:rsidP="006D4C54">
      <w:pPr>
        <w:bidi/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rtl/>
          <w:lang w:bidi="ar"/>
        </w:rPr>
        <w:t>لقد قررنا هذا الشهر مشاركة الموارد والنصائح والأدوات اللازمة لفهم المحفز للأفكار والمشاعر المصاحبة للقلق وكيفية إدارتها.</w:t>
      </w:r>
    </w:p>
    <w:tbl>
      <w:tblPr>
        <w:tblStyle w:val="Tablaconcuadrcula"/>
        <w:bidiVisual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rtl/>
                <w:lang w:bidi="ar"/>
              </w:rPr>
              <w:t>في مجموعة أدوات التفاعل لهذا الشهر، ستجد ما يلي:</w:t>
            </w:r>
          </w:p>
          <w:p w14:paraId="271383FA" w14:textId="433DBA2E" w:rsidR="00006D5D" w:rsidRDefault="00437BD8" w:rsidP="00CE52C0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مقالة متميزة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توضح أن التعرض لمواقف تحفز الشعور بالقلق من وقتٍ لآخر قد يساعدك على التغلب عليه</w:t>
            </w:r>
          </w:p>
          <w:p w14:paraId="0E4CB7D9" w14:textId="321C56D8" w:rsidR="000F3E89" w:rsidRPr="000F3E89" w:rsidRDefault="000F3E89" w:rsidP="00CE52C0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مقالة متميزة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عن إستراتيجيات التغلب على الصدمات النفسية النابعة من الحوادث العرقية وعلاجها</w:t>
            </w:r>
          </w:p>
          <w:p w14:paraId="5DFCAAAA" w14:textId="6D201FCD" w:rsidR="001D1189" w:rsidRDefault="001D1189" w:rsidP="001D1189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مقالة متميزة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عن ماهية نوبات الهلع وكيفية التغلب عليها</w:t>
            </w:r>
          </w:p>
          <w:p w14:paraId="6B11E720" w14:textId="0470FBFB" w:rsidR="00CE52C0" w:rsidRDefault="004512EC" w:rsidP="00CE52C0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مقاطع فيديو إرشادية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حول تقنيات التنفس المتعلقة بإدارة القلق واستعادة الهدوء</w:t>
            </w:r>
          </w:p>
          <w:p w14:paraId="7989FADA" w14:textId="7D7F6D13" w:rsidR="004C7FA3" w:rsidRDefault="001C2C1B" w:rsidP="004C7FA3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أساليب تفاعلية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للتعامل مع الأفكار والمشاعر المصاحبة لاضطراب القلق</w:t>
            </w:r>
          </w:p>
          <w:p w14:paraId="7426F2A4" w14:textId="1C886824" w:rsidR="005E5AEB" w:rsidRPr="004B73A5" w:rsidRDefault="005E5AEB" w:rsidP="005E5AEB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 xml:space="preserve">دليل سريع 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حول ماهية القلق</w:t>
            </w:r>
          </w:p>
          <w:p w14:paraId="6B74DAED" w14:textId="380FF8D5" w:rsidR="004C7FA3" w:rsidRPr="004C7FA3" w:rsidRDefault="004C7FA3" w:rsidP="00947686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رابط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 للأعضاء للوصول السهل إلى بوابة المزايا</w:t>
            </w:r>
          </w:p>
          <w:bookmarkEnd w:id="2"/>
          <w:bookmarkEnd w:id="3"/>
          <w:bookmarkEnd w:id="4"/>
          <w:p w14:paraId="09C9909E" w14:textId="78B03478" w:rsidR="002C59A2" w:rsidRDefault="002C59A2" w:rsidP="000A3AC3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دورة تدريبية للأعضاء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حول "فهم القلق"</w:t>
            </w:r>
          </w:p>
          <w:p w14:paraId="40B1A0FA" w14:textId="280908CC" w:rsidR="00EC3EF3" w:rsidRPr="00F915FD" w:rsidRDefault="00687C87" w:rsidP="000A3AC3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موارد تدريب المديرين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، بما في ذلك "القلق والذعر: المحفزات والأدوات"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4206BAA3" w:rsidR="00F915FD" w:rsidRPr="00CB2F0E" w:rsidRDefault="00000000" w:rsidP="00C1726B">
      <w:pPr>
        <w:bidi/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E21C9F">
          <w:rPr>
            <w:rStyle w:val="Hipervnculo"/>
            <w:rFonts w:ascii="Arial" w:eastAsia="Times New Roman" w:hAnsi="Arial" w:cs="Arial"/>
            <w:sz w:val="24"/>
            <w:szCs w:val="24"/>
            <w:rtl/>
            <w:lang w:bidi="ar"/>
          </w:rPr>
          <w:t>عرض مجموعة الأدوات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bidi/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rtl/>
          <w:lang w:bidi="ar"/>
        </w:rPr>
        <w:t>ماذا تتوقع كل شهر:</w:t>
      </w:r>
    </w:p>
    <w:tbl>
      <w:tblPr>
        <w:tblStyle w:val="Tablaconcuadrcula"/>
        <w:bidiVisual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أحدث الموضوعات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تواصل مع محتوى محدّث يركز على موضوع جديد كل شهر.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المزيد من الموارد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تمتع بإمكانية الوصول إلى موارد إضافية وأدوات المساعدة الذاتية.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مكتبة المحتوى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صلاحية وصول مستمرة إلى المحتوى المفضل لديك.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توفير الدعم للجميع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شارك مجموعات الأدوات مع أشخاص تعتقد أنهم قد يجدون المعلومات مفيدة.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9D3432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A4662" w14:textId="77777777" w:rsidR="003F7595" w:rsidRDefault="003F7595" w:rsidP="00E32C7E">
      <w:pPr>
        <w:spacing w:after="0" w:line="240" w:lineRule="auto"/>
      </w:pPr>
      <w:r>
        <w:separator/>
      </w:r>
    </w:p>
  </w:endnote>
  <w:endnote w:type="continuationSeparator" w:id="0">
    <w:p w14:paraId="52E19AC3" w14:textId="77777777" w:rsidR="003F7595" w:rsidRDefault="003F7595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bidi/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3EC47" w14:textId="77777777" w:rsidR="003F7595" w:rsidRDefault="003F7595" w:rsidP="00E32C7E">
      <w:pPr>
        <w:spacing w:after="0" w:line="240" w:lineRule="auto"/>
      </w:pPr>
      <w:r>
        <w:separator/>
      </w:r>
    </w:p>
  </w:footnote>
  <w:footnote w:type="continuationSeparator" w:id="0">
    <w:p w14:paraId="3BEE8E30" w14:textId="77777777" w:rsidR="003F7595" w:rsidRDefault="003F7595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6"/>
  </w:num>
  <w:num w:numId="2" w16cid:durableId="100033225">
    <w:abstractNumId w:val="14"/>
  </w:num>
  <w:num w:numId="3" w16cid:durableId="1567372856">
    <w:abstractNumId w:val="12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3"/>
  </w:num>
  <w:num w:numId="7" w16cid:durableId="138806364">
    <w:abstractNumId w:val="1"/>
  </w:num>
  <w:num w:numId="8" w16cid:durableId="129323869">
    <w:abstractNumId w:val="17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5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8"/>
  </w:num>
  <w:num w:numId="18" w16cid:durableId="244652806">
    <w:abstractNumId w:val="3"/>
  </w:num>
  <w:num w:numId="19" w16cid:durableId="8984385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213F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B1EEC"/>
    <w:rsid w:val="000C07CC"/>
    <w:rsid w:val="000C39CE"/>
    <w:rsid w:val="000C40AE"/>
    <w:rsid w:val="000D2B9B"/>
    <w:rsid w:val="000E03C9"/>
    <w:rsid w:val="000F3E8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370D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B4B8A"/>
    <w:rsid w:val="001C2C1B"/>
    <w:rsid w:val="001C606C"/>
    <w:rsid w:val="001D1189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24498"/>
    <w:rsid w:val="002271EF"/>
    <w:rsid w:val="00240C1A"/>
    <w:rsid w:val="002421E3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7C"/>
    <w:rsid w:val="002E3FB1"/>
    <w:rsid w:val="002E5F06"/>
    <w:rsid w:val="002F3B07"/>
    <w:rsid w:val="003029DE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608FC"/>
    <w:rsid w:val="00376ADB"/>
    <w:rsid w:val="00382D75"/>
    <w:rsid w:val="003931E2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52B"/>
    <w:rsid w:val="003E38F5"/>
    <w:rsid w:val="003F375C"/>
    <w:rsid w:val="003F7595"/>
    <w:rsid w:val="00401C14"/>
    <w:rsid w:val="0042199F"/>
    <w:rsid w:val="00432796"/>
    <w:rsid w:val="004351E7"/>
    <w:rsid w:val="004364E4"/>
    <w:rsid w:val="0043716F"/>
    <w:rsid w:val="00437BD8"/>
    <w:rsid w:val="004512EC"/>
    <w:rsid w:val="0046505A"/>
    <w:rsid w:val="00467493"/>
    <w:rsid w:val="00467E0E"/>
    <w:rsid w:val="004705D3"/>
    <w:rsid w:val="004725D0"/>
    <w:rsid w:val="004740F1"/>
    <w:rsid w:val="00477CCB"/>
    <w:rsid w:val="00485784"/>
    <w:rsid w:val="00490445"/>
    <w:rsid w:val="00490760"/>
    <w:rsid w:val="004955DE"/>
    <w:rsid w:val="00495657"/>
    <w:rsid w:val="004B0200"/>
    <w:rsid w:val="004B6C72"/>
    <w:rsid w:val="004B73A5"/>
    <w:rsid w:val="004B74F8"/>
    <w:rsid w:val="004C7FA3"/>
    <w:rsid w:val="004E0363"/>
    <w:rsid w:val="004E08B4"/>
    <w:rsid w:val="004E5F3B"/>
    <w:rsid w:val="004E6397"/>
    <w:rsid w:val="004F7E82"/>
    <w:rsid w:val="00517B09"/>
    <w:rsid w:val="00521618"/>
    <w:rsid w:val="0052436C"/>
    <w:rsid w:val="00533566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A115B"/>
    <w:rsid w:val="005A4D8B"/>
    <w:rsid w:val="005A68AD"/>
    <w:rsid w:val="005B0EAD"/>
    <w:rsid w:val="005B2F89"/>
    <w:rsid w:val="005B4905"/>
    <w:rsid w:val="005C16A7"/>
    <w:rsid w:val="005C7951"/>
    <w:rsid w:val="005D4599"/>
    <w:rsid w:val="005E5AEB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2F71"/>
    <w:rsid w:val="00695037"/>
    <w:rsid w:val="006975BF"/>
    <w:rsid w:val="006B6722"/>
    <w:rsid w:val="006B7834"/>
    <w:rsid w:val="006C076D"/>
    <w:rsid w:val="006C0B85"/>
    <w:rsid w:val="006C1888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F15E8"/>
    <w:rsid w:val="006F1EB1"/>
    <w:rsid w:val="006F349E"/>
    <w:rsid w:val="0071562E"/>
    <w:rsid w:val="0072677D"/>
    <w:rsid w:val="00732149"/>
    <w:rsid w:val="0074133F"/>
    <w:rsid w:val="007462BA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00C6"/>
    <w:rsid w:val="007D0FED"/>
    <w:rsid w:val="007D6346"/>
    <w:rsid w:val="007D722D"/>
    <w:rsid w:val="007E063A"/>
    <w:rsid w:val="007E2756"/>
    <w:rsid w:val="007F3F2E"/>
    <w:rsid w:val="00802580"/>
    <w:rsid w:val="008129E2"/>
    <w:rsid w:val="008200B3"/>
    <w:rsid w:val="008409C2"/>
    <w:rsid w:val="00852E1E"/>
    <w:rsid w:val="00857DF3"/>
    <w:rsid w:val="008604C1"/>
    <w:rsid w:val="00862BB9"/>
    <w:rsid w:val="00863F6B"/>
    <w:rsid w:val="00864AA7"/>
    <w:rsid w:val="00872E1B"/>
    <w:rsid w:val="00874569"/>
    <w:rsid w:val="00887886"/>
    <w:rsid w:val="008903D1"/>
    <w:rsid w:val="008A1140"/>
    <w:rsid w:val="008A49BC"/>
    <w:rsid w:val="008A5921"/>
    <w:rsid w:val="008B34D3"/>
    <w:rsid w:val="008B5EAE"/>
    <w:rsid w:val="008C0731"/>
    <w:rsid w:val="008C6DA4"/>
    <w:rsid w:val="008C75DB"/>
    <w:rsid w:val="008C78A1"/>
    <w:rsid w:val="008D074A"/>
    <w:rsid w:val="008D15D3"/>
    <w:rsid w:val="008D3CF6"/>
    <w:rsid w:val="008E3400"/>
    <w:rsid w:val="008E50CC"/>
    <w:rsid w:val="008F131D"/>
    <w:rsid w:val="008F3BEE"/>
    <w:rsid w:val="00900F50"/>
    <w:rsid w:val="00905A6E"/>
    <w:rsid w:val="00912962"/>
    <w:rsid w:val="009131D2"/>
    <w:rsid w:val="00914230"/>
    <w:rsid w:val="00915EE4"/>
    <w:rsid w:val="00926EBD"/>
    <w:rsid w:val="009431CF"/>
    <w:rsid w:val="00945128"/>
    <w:rsid w:val="009466CE"/>
    <w:rsid w:val="00947686"/>
    <w:rsid w:val="00955251"/>
    <w:rsid w:val="0095670D"/>
    <w:rsid w:val="009607E3"/>
    <w:rsid w:val="0096155B"/>
    <w:rsid w:val="0096661C"/>
    <w:rsid w:val="00966920"/>
    <w:rsid w:val="00970869"/>
    <w:rsid w:val="00991EE6"/>
    <w:rsid w:val="00993D95"/>
    <w:rsid w:val="00997209"/>
    <w:rsid w:val="009A355B"/>
    <w:rsid w:val="009C0DC8"/>
    <w:rsid w:val="009C131F"/>
    <w:rsid w:val="009C1BCA"/>
    <w:rsid w:val="009C6616"/>
    <w:rsid w:val="009D32C8"/>
    <w:rsid w:val="009D3432"/>
    <w:rsid w:val="009F154D"/>
    <w:rsid w:val="00A00954"/>
    <w:rsid w:val="00A26953"/>
    <w:rsid w:val="00A30B36"/>
    <w:rsid w:val="00A403FE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314F"/>
    <w:rsid w:val="00A9690A"/>
    <w:rsid w:val="00AA00C9"/>
    <w:rsid w:val="00AA75FA"/>
    <w:rsid w:val="00AB04E1"/>
    <w:rsid w:val="00AB774F"/>
    <w:rsid w:val="00AC1BBA"/>
    <w:rsid w:val="00AC66CB"/>
    <w:rsid w:val="00AE0568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46F7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C0F31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66841"/>
    <w:rsid w:val="00C7438B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50100"/>
    <w:rsid w:val="00D557ED"/>
    <w:rsid w:val="00D62D82"/>
    <w:rsid w:val="00D674B1"/>
    <w:rsid w:val="00D7527A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DD7"/>
    <w:rsid w:val="00DE3572"/>
    <w:rsid w:val="00DE5CFF"/>
    <w:rsid w:val="00E06AFD"/>
    <w:rsid w:val="00E13688"/>
    <w:rsid w:val="00E21C9F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5F5F"/>
    <w:rsid w:val="00E86D43"/>
    <w:rsid w:val="00E870C9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EF5056"/>
    <w:rsid w:val="00F04E09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619A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2C7E"/>
  </w:style>
  <w:style w:type="paragraph" w:styleId="Piedepgina">
    <w:name w:val="footer"/>
    <w:basedOn w:val="Normal"/>
    <w:link w:val="Piedepgina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C7E"/>
  </w:style>
  <w:style w:type="paragraph" w:styleId="Prrafodelista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n">
    <w:name w:val="Revision"/>
    <w:hidden/>
    <w:uiPriority w:val="99"/>
    <w:semiHidden/>
    <w:rsid w:val="00555EE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129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129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29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291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optumwellbeing.com/newthismonth/ar-E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María Quesada</cp:lastModifiedBy>
  <cp:revision>3</cp:revision>
  <cp:lastPrinted>2024-05-21T16:49:00Z</cp:lastPrinted>
  <dcterms:created xsi:type="dcterms:W3CDTF">2024-05-21T16:49:00Z</dcterms:created>
  <dcterms:modified xsi:type="dcterms:W3CDTF">2024-05-21T16:49:00Z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