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불안과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공황</w:t>
      </w:r>
    </w:p>
    <w:p w14:paraId="18BAF4FA" w14:textId="1D269B4A" w:rsidR="006D4C54" w:rsidRPr="006D4C5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ko"/>
        </w:rPr>
        <w:t>이번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달에는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불안한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생각과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느낌을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유발할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있는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것과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이를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관리하는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방법을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알아보기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위한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리소스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, </w:t>
      </w:r>
      <w:r>
        <w:rPr>
          <w:rFonts w:ascii="Arial" w:hAnsi="Arial" w:cs="Arial"/>
          <w:color w:val="002060"/>
          <w:sz w:val="28"/>
          <w:szCs w:val="28"/>
          <w:lang w:eastAsia="ko"/>
        </w:rPr>
        <w:t>팁과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도구들을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공유합니다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>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271383FA" w14:textId="433DBA2E" w:rsidR="00006D5D" w:rsidRPr="00DD309F" w:rsidRDefault="00437BD8" w:rsidP="00DD309F">
            <w:pPr>
              <w:snapToGrid w:val="0"/>
              <w:spacing w:before="60" w:after="60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때때로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불안을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경험하는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것이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도움이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이유에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기고문</w:t>
            </w:r>
          </w:p>
          <w:p w14:paraId="0E4CB7D9" w14:textId="321C56D8" w:rsidR="000F3E89" w:rsidRPr="00DD309F" w:rsidRDefault="000F3E89" w:rsidP="00DD309F">
            <w:pPr>
              <w:snapToGrid w:val="0"/>
              <w:spacing w:before="60" w:after="60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인종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관련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문제에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대처하고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회복하는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전략에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기고문</w:t>
            </w:r>
          </w:p>
          <w:p w14:paraId="5DFCAAAA" w14:textId="6D201FCD" w:rsidR="001D1189" w:rsidRPr="00DD309F" w:rsidRDefault="001D1189" w:rsidP="00DD309F">
            <w:pPr>
              <w:snapToGrid w:val="0"/>
              <w:spacing w:before="60" w:after="60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공황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발작이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무엇인지와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이를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극복하는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방법에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기고문</w:t>
            </w:r>
          </w:p>
          <w:p w14:paraId="6B11E720" w14:textId="0470FBFB" w:rsidR="00CE52C0" w:rsidRPr="00DD309F" w:rsidRDefault="004512EC" w:rsidP="00DD309F">
            <w:pPr>
              <w:snapToGrid w:val="0"/>
              <w:spacing w:before="60" w:after="60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불안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관리와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안정에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필요한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호흡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기법을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보여주는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안내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동영상</w:t>
            </w:r>
          </w:p>
          <w:p w14:paraId="7989FADA" w14:textId="7D7F6D13" w:rsidR="004C7FA3" w:rsidRPr="00DD309F" w:rsidRDefault="001C2C1B" w:rsidP="00DD309F">
            <w:pPr>
              <w:snapToGrid w:val="0"/>
              <w:spacing w:before="60" w:after="60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불안한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생각과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느낌에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대처하는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법을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알려주는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대화형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도구</w:t>
            </w:r>
          </w:p>
          <w:p w14:paraId="7426F2A4" w14:textId="1C886824" w:rsidR="005E5AEB" w:rsidRPr="00DD309F" w:rsidRDefault="005E5AEB" w:rsidP="00DD309F">
            <w:pPr>
              <w:snapToGrid w:val="0"/>
              <w:spacing w:before="60" w:after="60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불안이란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무엇인지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알려주는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빠른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가이드</w:t>
            </w:r>
          </w:p>
          <w:p w14:paraId="6B74DAED" w14:textId="380FF8D5" w:rsidR="004C7FA3" w:rsidRPr="00DD309F" w:rsidRDefault="004C7FA3" w:rsidP="00DD309F">
            <w:pPr>
              <w:snapToGrid w:val="0"/>
              <w:spacing w:before="60" w:after="60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가입자가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혜택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포털에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쉽게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접속하기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링크</w:t>
            </w:r>
          </w:p>
          <w:bookmarkEnd w:id="2"/>
          <w:bookmarkEnd w:id="3"/>
          <w:bookmarkEnd w:id="4"/>
          <w:p w14:paraId="09C9909E" w14:textId="78B03478" w:rsidR="002C59A2" w:rsidRDefault="002C59A2" w:rsidP="00DD309F">
            <w:pPr>
              <w:snapToGrid w:val="0"/>
              <w:spacing w:before="60" w:after="60"/>
              <w:ind w:lef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"</w:t>
            </w:r>
            <w:r>
              <w:rPr>
                <w:rFonts w:ascii="Malgun Gothic" w:eastAsia="Malgun Gothic" w:hAnsi="Malgun Gothic" w:cs="Malgun Gothic" w:hint="eastAsia"/>
                <w:color w:val="5A5A5A"/>
                <w:sz w:val="24"/>
                <w:szCs w:val="24"/>
                <w:lang w:eastAsia="ko"/>
              </w:rPr>
              <w:t>불안을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5A5A5A"/>
                <w:sz w:val="24"/>
                <w:szCs w:val="24"/>
                <w:lang w:eastAsia="ko"/>
              </w:rPr>
              <w:t>이해하기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"</w:t>
            </w:r>
          </w:p>
          <w:p w14:paraId="40B1A0FA" w14:textId="280908CC" w:rsidR="00EC3EF3" w:rsidRPr="00F915FD" w:rsidRDefault="00687C87" w:rsidP="00DD309F">
            <w:pPr>
              <w:snapToGrid w:val="0"/>
              <w:spacing w:before="60" w:after="60"/>
              <w:ind w:lef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리소스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, 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불안과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공황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유발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요인과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포함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0F54D76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proofErr w:type="spellStart"/>
        <w:r w:rsidR="00E21C9F">
          <w:rPr>
            <w:rStyle w:val="Hipervnculo"/>
            <w:rFonts w:ascii="Malgun Gothic" w:eastAsia="Malgun Gothic" w:hAnsi="Malgun Gothic" w:cs="Malgun Gothic" w:hint="eastAsia"/>
            <w:sz w:val="24"/>
            <w:szCs w:val="24"/>
            <w:lang w:eastAsia="ko"/>
          </w:rPr>
          <w:t>툴킷</w:t>
        </w:r>
        <w:proofErr w:type="spellEnd"/>
        <w:r w:rsidR="00E21C9F">
          <w:rPr>
            <w:rStyle w:val="Hipervnculo"/>
            <w:rFonts w:ascii="Arial" w:eastAsia="Times New Roman" w:hAnsi="Arial" w:cs="Arial"/>
            <w:sz w:val="24"/>
            <w:szCs w:val="24"/>
            <w:lang w:eastAsia="ko"/>
          </w:rPr>
          <w:t xml:space="preserve"> </w:t>
        </w:r>
        <w:r w:rsidR="00E21C9F">
          <w:rPr>
            <w:rStyle w:val="Hipervnculo"/>
            <w:rFonts w:ascii="Malgun Gothic" w:eastAsia="Malgun Gothic" w:hAnsi="Malgun Gothic" w:cs="Malgun Gothic" w:hint="eastAsia"/>
            <w:sz w:val="24"/>
            <w:szCs w:val="24"/>
            <w:lang w:eastAsia="ko"/>
          </w:rPr>
          <w:t>보기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DD309F">
      <w:pPr>
        <w:spacing w:after="0"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이번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달에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살펴볼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내용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DD309F">
        <w:trPr>
          <w:trHeight w:val="907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매달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맞춘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19474739" w14:textId="77777777" w:rsidTr="00DD309F">
        <w:trPr>
          <w:trHeight w:val="738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추가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리소스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4F263DE7" w14:textId="77777777" w:rsidTr="00DD309F">
        <w:trPr>
          <w:trHeight w:val="865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5E0BCAC7" w14:textId="77777777" w:rsidTr="00DD309F">
        <w:trPr>
          <w:trHeight w:val="906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의미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얻을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툴킷을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공유합니다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CE0D" w14:textId="77777777" w:rsidR="00303AE9" w:rsidRDefault="00303AE9" w:rsidP="00E32C7E">
      <w:pPr>
        <w:spacing w:after="0" w:line="240" w:lineRule="auto"/>
      </w:pPr>
      <w:r>
        <w:separator/>
      </w:r>
    </w:p>
  </w:endnote>
  <w:endnote w:type="continuationSeparator" w:id="0">
    <w:p w14:paraId="5B896D73" w14:textId="77777777" w:rsidR="00303AE9" w:rsidRDefault="00303AE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0AB1" w14:textId="77777777" w:rsidR="00303AE9" w:rsidRDefault="00303AE9" w:rsidP="00E32C7E">
      <w:pPr>
        <w:spacing w:after="0" w:line="240" w:lineRule="auto"/>
      </w:pPr>
      <w:r>
        <w:separator/>
      </w:r>
    </w:p>
  </w:footnote>
  <w:footnote w:type="continuationSeparator" w:id="0">
    <w:p w14:paraId="7FB00044" w14:textId="77777777" w:rsidR="00303AE9" w:rsidRDefault="00303AE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1CD1"/>
    <w:rsid w:val="002E3F7C"/>
    <w:rsid w:val="002E3FB1"/>
    <w:rsid w:val="002E5F06"/>
    <w:rsid w:val="002F3B07"/>
    <w:rsid w:val="003029DE"/>
    <w:rsid w:val="00303AE9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309F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0D0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2024-05-20T16:40:00Z</cp:lastPrinted>
  <dcterms:created xsi:type="dcterms:W3CDTF">2024-05-20T16:40:00Z</dcterms:created>
  <dcterms:modified xsi:type="dcterms:W3CDTF">2024-05-20T16:40:00Z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