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043C7809" w:rsidR="006D703C" w:rsidRDefault="005C7951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val="tr"/>
        </w:rPr>
        <w:t>Kaygı ve panik</w:t>
      </w:r>
    </w:p>
    <w:p w14:paraId="18BAF4FA" w14:textId="1D269B4A" w:rsidR="006D4C54" w:rsidRPr="006D4C54" w:rsidRDefault="00DD64E3" w:rsidP="006D4C54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val="tr"/>
        </w:rPr>
        <w:t>Bu ay, kaygılı düşünce ve duygularınızı neyin tetikleyebileceğini ve bunları nasıl yönetebileceğinizi anlamanıza yardımcı olacak kaynakları, ipuçlarını ve araçları paylaşıyoruz.</w:t>
      </w:r>
    </w:p>
    <w:tbl>
      <w:tblPr>
        <w:tblStyle w:val="Tablaconcuadrcula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tr"/>
              </w:rPr>
              <w:t>Bu ayın etkileşim araç kitinde şunları bulacaksınız:</w:t>
            </w:r>
          </w:p>
          <w:p w14:paraId="271383FA" w14:textId="550A99A5" w:rsidR="00006D5D" w:rsidRDefault="00437BD8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 xml:space="preserve">Zaman zaman bir miktar kaygı yaşamanın size nasıl yardımcı olabileceğine dair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öne</w:t>
            </w:r>
            <w:r w:rsidR="003D18B2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 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çıkan makale</w:t>
            </w:r>
          </w:p>
          <w:p w14:paraId="0E4CB7D9" w14:textId="321C56D8" w:rsidR="000F3E89" w:rsidRPr="000F3E89" w:rsidRDefault="000F3E89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 xml:space="preserve">Irksal travmayla başa çıkma ve iyileşme stratejilerine dair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öne çıkan makale</w:t>
            </w:r>
          </w:p>
          <w:p w14:paraId="5DFCAAAA" w14:textId="6D201FCD" w:rsidR="001D1189" w:rsidRDefault="001D1189" w:rsidP="001D1189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 xml:space="preserve">Panik atağın ne olduğuna ve bu atakları nasıl atlatacağınıza dair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öne çıkan makale</w:t>
            </w:r>
          </w:p>
          <w:p w14:paraId="6B11E720" w14:textId="0470FBFB" w:rsidR="00CE52C0" w:rsidRDefault="004512EC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 xml:space="preserve">Kaygıyı yönetmek ve sakinleşmek için nefes tekniklerine dair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eğitim videoları</w:t>
            </w:r>
          </w:p>
          <w:p w14:paraId="7989FADA" w14:textId="7D7F6D13" w:rsidR="004C7FA3" w:rsidRDefault="001C2C1B" w:rsidP="004C7FA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 xml:space="preserve">Kaygılı düşünce ve duygularla başa çıkmaya yönelik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interaktif yöntemler</w:t>
            </w:r>
          </w:p>
          <w:p w14:paraId="7426F2A4" w14:textId="1C886824" w:rsidR="005E5AEB" w:rsidRPr="004B73A5" w:rsidRDefault="005E5AEB" w:rsidP="005E5AEB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 xml:space="preserve">Kaygının ne olduğuna dair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hızlı kılavuz</w:t>
            </w:r>
          </w:p>
          <w:p w14:paraId="6B74DAED" w14:textId="380FF8D5" w:rsidR="004C7FA3" w:rsidRPr="004C7FA3" w:rsidRDefault="004C7FA3" w:rsidP="00947686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 xml:space="preserve">Üyelerin ek yardımlar portalına kolaylıkla erişebilmesi için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bağlantı</w:t>
            </w:r>
          </w:p>
          <w:bookmarkEnd w:id="2"/>
          <w:bookmarkEnd w:id="3"/>
          <w:bookmarkEnd w:id="4"/>
          <w:p w14:paraId="09C9909E" w14:textId="78B03478" w:rsidR="002C59A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 xml:space="preserve">“Kaygının anlaşılması” başlıklı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üye eğitim kursu</w:t>
            </w:r>
          </w:p>
          <w:p w14:paraId="40B1A0FA" w14:textId="280908CC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 xml:space="preserve">“Kaygı ve panik: Tetikleyiciler ve araçlar” gibi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yönetici eğitim kaynakları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1C7D7284" w:rsidR="00F915FD" w:rsidRPr="00CB2F0E" w:rsidRDefault="00000000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E21C9F">
          <w:rPr>
            <w:rStyle w:val="Hipervnculo"/>
            <w:rFonts w:ascii="Arial" w:eastAsia="Times New Roman" w:hAnsi="Arial" w:cs="Arial"/>
            <w:sz w:val="24"/>
            <w:szCs w:val="24"/>
            <w:lang w:val="tr"/>
          </w:rPr>
          <w:t>Araç kitini görüntüle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tr"/>
        </w:rPr>
        <w:t>Her ay sizi neler bekliyor?</w:t>
      </w:r>
    </w:p>
    <w:tbl>
      <w:tblPr>
        <w:tblStyle w:val="Tablaconcuadrcula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tr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En güncel konular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 xml:space="preserve"> – Her ay yeni bir konuya odaklanan güncel içeriklerle bağlantı kurun.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tr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Daha fazla kaynak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 xml:space="preserve"> – Ek kaynaklara ve kişisel yardım araçlarına erişin.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tr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 xml:space="preserve">İçerik Kütüphanesi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>– Favori içeriklerinize sürekli erişim sağlayın.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tr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Herkes için destek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 xml:space="preserve"> – Araç kitlerini bilgileri anlamlı bulabileceğini düşündüğünüz kişilerle paylaşın.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9D3432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90137" w14:textId="77777777" w:rsidR="00B9294C" w:rsidRDefault="00B9294C" w:rsidP="00E32C7E">
      <w:pPr>
        <w:spacing w:after="0" w:line="240" w:lineRule="auto"/>
      </w:pPr>
      <w:r>
        <w:separator/>
      </w:r>
    </w:p>
  </w:endnote>
  <w:endnote w:type="continuationSeparator" w:id="0">
    <w:p w14:paraId="78E05FB2" w14:textId="77777777" w:rsidR="00B9294C" w:rsidRDefault="00B9294C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tr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A9972" w14:textId="77777777" w:rsidR="00B9294C" w:rsidRDefault="00B9294C" w:rsidP="00E32C7E">
      <w:pPr>
        <w:spacing w:after="0" w:line="240" w:lineRule="auto"/>
      </w:pPr>
      <w:r>
        <w:separator/>
      </w:r>
    </w:p>
  </w:footnote>
  <w:footnote w:type="continuationSeparator" w:id="0">
    <w:p w14:paraId="770479CD" w14:textId="77777777" w:rsidR="00B9294C" w:rsidRDefault="00B9294C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6"/>
  </w:num>
  <w:num w:numId="2" w16cid:durableId="100033225">
    <w:abstractNumId w:val="14"/>
  </w:num>
  <w:num w:numId="3" w16cid:durableId="1567372856">
    <w:abstractNumId w:val="12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3"/>
  </w:num>
  <w:num w:numId="7" w16cid:durableId="138806364">
    <w:abstractNumId w:val="1"/>
  </w:num>
  <w:num w:numId="8" w16cid:durableId="129323869">
    <w:abstractNumId w:val="17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5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8"/>
  </w:num>
  <w:num w:numId="18" w16cid:durableId="244652806">
    <w:abstractNumId w:val="3"/>
  </w:num>
  <w:num w:numId="19" w16cid:durableId="8984385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213F"/>
    <w:rsid w:val="0001618C"/>
    <w:rsid w:val="00021887"/>
    <w:rsid w:val="00022BDA"/>
    <w:rsid w:val="000262DA"/>
    <w:rsid w:val="00033DE0"/>
    <w:rsid w:val="00033E8E"/>
    <w:rsid w:val="000376A3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B1EEC"/>
    <w:rsid w:val="000C07CC"/>
    <w:rsid w:val="000C39CE"/>
    <w:rsid w:val="000C40AE"/>
    <w:rsid w:val="000D2B9B"/>
    <w:rsid w:val="000E03C9"/>
    <w:rsid w:val="000F3E8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370D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C2C1B"/>
    <w:rsid w:val="001C606C"/>
    <w:rsid w:val="001D1189"/>
    <w:rsid w:val="001D3355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24498"/>
    <w:rsid w:val="002271EF"/>
    <w:rsid w:val="00240C1A"/>
    <w:rsid w:val="002421E3"/>
    <w:rsid w:val="002534A6"/>
    <w:rsid w:val="002709CA"/>
    <w:rsid w:val="002728CC"/>
    <w:rsid w:val="00274D1D"/>
    <w:rsid w:val="002778A7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1CD1"/>
    <w:rsid w:val="002E3F7C"/>
    <w:rsid w:val="002E3FB1"/>
    <w:rsid w:val="002E5F06"/>
    <w:rsid w:val="002F3B07"/>
    <w:rsid w:val="003029DE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608FC"/>
    <w:rsid w:val="00376ADB"/>
    <w:rsid w:val="00382D75"/>
    <w:rsid w:val="003931E2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18B2"/>
    <w:rsid w:val="003D2DD7"/>
    <w:rsid w:val="003D4082"/>
    <w:rsid w:val="003E352B"/>
    <w:rsid w:val="003E38F5"/>
    <w:rsid w:val="003F375C"/>
    <w:rsid w:val="00401C14"/>
    <w:rsid w:val="0042199F"/>
    <w:rsid w:val="00432796"/>
    <w:rsid w:val="004351E7"/>
    <w:rsid w:val="004364E4"/>
    <w:rsid w:val="0043716F"/>
    <w:rsid w:val="00437BD8"/>
    <w:rsid w:val="004512EC"/>
    <w:rsid w:val="0046505A"/>
    <w:rsid w:val="00467493"/>
    <w:rsid w:val="00467E0E"/>
    <w:rsid w:val="004705D3"/>
    <w:rsid w:val="004725D0"/>
    <w:rsid w:val="004740F1"/>
    <w:rsid w:val="00477CCB"/>
    <w:rsid w:val="0048058C"/>
    <w:rsid w:val="00490445"/>
    <w:rsid w:val="00490760"/>
    <w:rsid w:val="004955DE"/>
    <w:rsid w:val="00495657"/>
    <w:rsid w:val="004B0200"/>
    <w:rsid w:val="004B6C72"/>
    <w:rsid w:val="004B73A5"/>
    <w:rsid w:val="004B74F8"/>
    <w:rsid w:val="004C7FA3"/>
    <w:rsid w:val="004E0363"/>
    <w:rsid w:val="004E08B4"/>
    <w:rsid w:val="004E5F3B"/>
    <w:rsid w:val="004E6397"/>
    <w:rsid w:val="004F7E82"/>
    <w:rsid w:val="00517B09"/>
    <w:rsid w:val="00521618"/>
    <w:rsid w:val="0052436C"/>
    <w:rsid w:val="00533566"/>
    <w:rsid w:val="0053477F"/>
    <w:rsid w:val="0054566A"/>
    <w:rsid w:val="00555EEC"/>
    <w:rsid w:val="00557D63"/>
    <w:rsid w:val="00564897"/>
    <w:rsid w:val="005668E1"/>
    <w:rsid w:val="005675F0"/>
    <w:rsid w:val="00570802"/>
    <w:rsid w:val="00570E32"/>
    <w:rsid w:val="00573EDF"/>
    <w:rsid w:val="005749E5"/>
    <w:rsid w:val="00583768"/>
    <w:rsid w:val="005A115B"/>
    <w:rsid w:val="005A4D8B"/>
    <w:rsid w:val="005A68AD"/>
    <w:rsid w:val="005B0EAD"/>
    <w:rsid w:val="005B2F89"/>
    <w:rsid w:val="005B4905"/>
    <w:rsid w:val="005C16A7"/>
    <w:rsid w:val="005C7951"/>
    <w:rsid w:val="005D4599"/>
    <w:rsid w:val="005E5AEB"/>
    <w:rsid w:val="005F1896"/>
    <w:rsid w:val="005F5D9E"/>
    <w:rsid w:val="005F7BC5"/>
    <w:rsid w:val="00612D49"/>
    <w:rsid w:val="00625C6B"/>
    <w:rsid w:val="0063387F"/>
    <w:rsid w:val="006619A8"/>
    <w:rsid w:val="00664C89"/>
    <w:rsid w:val="006704D5"/>
    <w:rsid w:val="00674E8D"/>
    <w:rsid w:val="0068189A"/>
    <w:rsid w:val="00682A6E"/>
    <w:rsid w:val="00682F70"/>
    <w:rsid w:val="00687C87"/>
    <w:rsid w:val="00691070"/>
    <w:rsid w:val="00692F71"/>
    <w:rsid w:val="00695037"/>
    <w:rsid w:val="006975BF"/>
    <w:rsid w:val="006B6722"/>
    <w:rsid w:val="006B7834"/>
    <w:rsid w:val="006C076D"/>
    <w:rsid w:val="006C0B85"/>
    <w:rsid w:val="006C1888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F15E8"/>
    <w:rsid w:val="006F1EB1"/>
    <w:rsid w:val="006F349E"/>
    <w:rsid w:val="0071562E"/>
    <w:rsid w:val="0072677D"/>
    <w:rsid w:val="00732149"/>
    <w:rsid w:val="0074133F"/>
    <w:rsid w:val="007462BA"/>
    <w:rsid w:val="00752486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C00C6"/>
    <w:rsid w:val="007D0FED"/>
    <w:rsid w:val="007D6346"/>
    <w:rsid w:val="007D722D"/>
    <w:rsid w:val="007E063A"/>
    <w:rsid w:val="007E2756"/>
    <w:rsid w:val="007F3F2E"/>
    <w:rsid w:val="00802580"/>
    <w:rsid w:val="008129E2"/>
    <w:rsid w:val="008200B3"/>
    <w:rsid w:val="008409C2"/>
    <w:rsid w:val="00852E1E"/>
    <w:rsid w:val="00857DF3"/>
    <w:rsid w:val="008604C1"/>
    <w:rsid w:val="00862BB9"/>
    <w:rsid w:val="00863F6B"/>
    <w:rsid w:val="00864AA7"/>
    <w:rsid w:val="00872E1B"/>
    <w:rsid w:val="00874569"/>
    <w:rsid w:val="00887886"/>
    <w:rsid w:val="008903D1"/>
    <w:rsid w:val="008A1140"/>
    <w:rsid w:val="008A49BC"/>
    <w:rsid w:val="008A5921"/>
    <w:rsid w:val="008B34D3"/>
    <w:rsid w:val="008B5EAE"/>
    <w:rsid w:val="008C0731"/>
    <w:rsid w:val="008C6DA4"/>
    <w:rsid w:val="008C75DB"/>
    <w:rsid w:val="008C78A1"/>
    <w:rsid w:val="008D074A"/>
    <w:rsid w:val="008D15D3"/>
    <w:rsid w:val="008D3CF6"/>
    <w:rsid w:val="008E3400"/>
    <w:rsid w:val="008E50CC"/>
    <w:rsid w:val="008F131D"/>
    <w:rsid w:val="008F3BEE"/>
    <w:rsid w:val="00900F50"/>
    <w:rsid w:val="00905A6E"/>
    <w:rsid w:val="00912962"/>
    <w:rsid w:val="009131D2"/>
    <w:rsid w:val="00914230"/>
    <w:rsid w:val="00915EE4"/>
    <w:rsid w:val="00926EBD"/>
    <w:rsid w:val="009431CF"/>
    <w:rsid w:val="00945128"/>
    <w:rsid w:val="009466CE"/>
    <w:rsid w:val="00947686"/>
    <w:rsid w:val="00955251"/>
    <w:rsid w:val="0095670D"/>
    <w:rsid w:val="009607E3"/>
    <w:rsid w:val="0096155B"/>
    <w:rsid w:val="0096661C"/>
    <w:rsid w:val="00966920"/>
    <w:rsid w:val="00970869"/>
    <w:rsid w:val="00991EE6"/>
    <w:rsid w:val="00993D95"/>
    <w:rsid w:val="00997209"/>
    <w:rsid w:val="009A355B"/>
    <w:rsid w:val="009C0DC8"/>
    <w:rsid w:val="009C131F"/>
    <w:rsid w:val="009C1BCA"/>
    <w:rsid w:val="009C6616"/>
    <w:rsid w:val="009D32C8"/>
    <w:rsid w:val="009D3432"/>
    <w:rsid w:val="009F154D"/>
    <w:rsid w:val="00A00954"/>
    <w:rsid w:val="00A26953"/>
    <w:rsid w:val="00A30B36"/>
    <w:rsid w:val="00A403FE"/>
    <w:rsid w:val="00A468AC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314F"/>
    <w:rsid w:val="00A9690A"/>
    <w:rsid w:val="00AA00C9"/>
    <w:rsid w:val="00AA75FA"/>
    <w:rsid w:val="00AB04E1"/>
    <w:rsid w:val="00AB774F"/>
    <w:rsid w:val="00AC1BBA"/>
    <w:rsid w:val="00AC66CB"/>
    <w:rsid w:val="00AE0568"/>
    <w:rsid w:val="00AE795C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46F7"/>
    <w:rsid w:val="00B57A1C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9294C"/>
    <w:rsid w:val="00BC0F31"/>
    <w:rsid w:val="00BC2B19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66841"/>
    <w:rsid w:val="00C7438B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D05147"/>
    <w:rsid w:val="00D06802"/>
    <w:rsid w:val="00D07740"/>
    <w:rsid w:val="00D07828"/>
    <w:rsid w:val="00D118BD"/>
    <w:rsid w:val="00D12614"/>
    <w:rsid w:val="00D12F03"/>
    <w:rsid w:val="00D15725"/>
    <w:rsid w:val="00D21032"/>
    <w:rsid w:val="00D217D3"/>
    <w:rsid w:val="00D37DA8"/>
    <w:rsid w:val="00D37E23"/>
    <w:rsid w:val="00D424E4"/>
    <w:rsid w:val="00D44C9C"/>
    <w:rsid w:val="00D45F8F"/>
    <w:rsid w:val="00D50100"/>
    <w:rsid w:val="00D557ED"/>
    <w:rsid w:val="00D62D82"/>
    <w:rsid w:val="00D674B1"/>
    <w:rsid w:val="00D7527A"/>
    <w:rsid w:val="00D8312B"/>
    <w:rsid w:val="00D85627"/>
    <w:rsid w:val="00D87DF8"/>
    <w:rsid w:val="00D91C09"/>
    <w:rsid w:val="00D928E6"/>
    <w:rsid w:val="00D93244"/>
    <w:rsid w:val="00DA47FB"/>
    <w:rsid w:val="00DA5D54"/>
    <w:rsid w:val="00DC5D79"/>
    <w:rsid w:val="00DC7A9D"/>
    <w:rsid w:val="00DD64E3"/>
    <w:rsid w:val="00DE12E3"/>
    <w:rsid w:val="00DE1DD7"/>
    <w:rsid w:val="00DE3572"/>
    <w:rsid w:val="00DE5CFF"/>
    <w:rsid w:val="00E06AFD"/>
    <w:rsid w:val="00E13688"/>
    <w:rsid w:val="00E21C9F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870C9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EF5056"/>
    <w:rsid w:val="00F04E09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74A72"/>
    <w:rsid w:val="00F915FD"/>
    <w:rsid w:val="00F9171A"/>
    <w:rsid w:val="00F9300E"/>
    <w:rsid w:val="00F93A53"/>
    <w:rsid w:val="00FA5BEE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619A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2C7E"/>
  </w:style>
  <w:style w:type="paragraph" w:styleId="Piedepgina">
    <w:name w:val="footer"/>
    <w:basedOn w:val="Normal"/>
    <w:link w:val="Piedepgina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2C7E"/>
  </w:style>
  <w:style w:type="paragraph" w:styleId="Prrafodelista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n">
    <w:name w:val="Revision"/>
    <w:hidden/>
    <w:uiPriority w:val="99"/>
    <w:semiHidden/>
    <w:rsid w:val="00555EE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1129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1291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29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291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optumwellbeing.com/newthismonth/tr-T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María Quesada</cp:lastModifiedBy>
  <cp:revision>3</cp:revision>
  <cp:lastPrinted>2024-05-20T16:44:00Z</cp:lastPrinted>
  <dcterms:created xsi:type="dcterms:W3CDTF">2024-05-20T16:44:00Z</dcterms:created>
  <dcterms:modified xsi:type="dcterms:W3CDTF">2024-05-20T16:44:00Z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