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303939" w:rsidRDefault="00EA3C67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2EA16831" w:rsidR="000C40AE" w:rsidRDefault="00490445" w:rsidP="001A6AB9">
      <w:pPr>
        <w:bidi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 xml:space="preserve">להלן טקסט מוצע המיועד לרשתות החברתיות (אפשרויות תמונה מצורפות) שנועד לעזור לכם לקדם את נושא הבריאות והרווחה של החודש </w:t>
      </w:r>
      <w:r>
        <w:rPr>
          <w:rFonts w:ascii="Arial" w:hAnsi="Arial" w:cs="Arial"/>
          <w:sz w:val="20"/>
          <w:szCs w:val="20"/>
          <w:rtl/>
          <w:lang w:bidi="he"/>
        </w:rPr>
        <w:t xml:space="preserve">– </w:t>
      </w: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 xml:space="preserve"> חרדה ופאניקה </w:t>
      </w:r>
      <w:r>
        <w:rPr>
          <w:rFonts w:ascii="Arial" w:hAnsi="Arial" w:cs="Arial"/>
          <w:sz w:val="20"/>
          <w:szCs w:val="20"/>
          <w:rtl/>
          <w:lang w:bidi="he"/>
        </w:rPr>
        <w:t xml:space="preserve"> – </w:t>
      </w: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 xml:space="preserve"> בקרב החברים שלכם. אל תהססו לשתף בפלטפורמות התקשורת הפנימיות שלכם ובאמצעות חשבונות </w:t>
      </w:r>
      <w:r>
        <w:rPr>
          <w:rFonts w:ascii="Arial" w:hAnsi="Arial" w:cs="Arial"/>
          <w:color w:val="000000" w:themeColor="text1"/>
          <w:sz w:val="20"/>
          <w:szCs w:val="20"/>
        </w:rPr>
        <w:t>LinkedIn</w:t>
      </w: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 xml:space="preserve">, לפי הצורך. </w:t>
      </w:r>
    </w:p>
    <w:p w14:paraId="52F46842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E4CC788" w14:textId="574877ED" w:rsidR="00295BCD" w:rsidRDefault="0028210E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FE211A4" wp14:editId="6FFE8ACD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91FB472" wp14:editId="0DB83CBB">
            <wp:extent cx="1409700" cy="1409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6DDE135" wp14:editId="6E640246">
            <wp:extent cx="1409700" cy="1409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C1E6CF2" wp14:editId="2AC1F86C">
            <wp:extent cx="1400175" cy="14001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78E86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B25BE32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9969970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A43563" w14:textId="60F3EC4D" w:rsidR="00A55E52" w:rsidRPr="001366B2" w:rsidRDefault="00F84E52" w:rsidP="001A6AB9">
      <w:pPr>
        <w:pStyle w:val="ListParagraph"/>
        <w:numPr>
          <w:ilvl w:val="0"/>
          <w:numId w:val="10"/>
        </w:numPr>
        <w:bidi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  <w:lang w:bidi="he"/>
        </w:rPr>
        <w:t xml:space="preserve">החודש אנו משתפים אתכם במשאבים, טיפים וכלים שנועדו לסייע בהבנה של מה עשוי להניע את מחשבות ורגשות החרדה שלכם </w:t>
      </w:r>
      <w:r>
        <w:rPr>
          <w:rFonts w:ascii="Arial" w:hAnsi="Arial" w:cs="Arial"/>
          <w:sz w:val="20"/>
          <w:szCs w:val="20"/>
          <w:rtl/>
          <w:lang w:bidi="he"/>
        </w:rPr>
        <w:t xml:space="preserve">—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  <w:lang w:bidi="he"/>
        </w:rPr>
        <w:t xml:space="preserve">וכיצד לנהל אותם. </w:t>
      </w:r>
      <w:hyperlink r:id="rId14" w:history="1">
        <w:r w:rsidR="002C189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optumwellbeing.com/</w:t>
        </w:r>
        <w:proofErr w:type="spellStart"/>
        <w:r w:rsidR="002C189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2C189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/he-IL</w:t>
        </w:r>
      </w:hyperlink>
      <w:r w:rsidR="002C189D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7B94B67F" w14:textId="77777777" w:rsidR="001366B2" w:rsidRDefault="001366B2" w:rsidP="001A6AB9">
      <w:pPr>
        <w:spacing w:after="0"/>
        <w:rPr>
          <w:rFonts w:ascii="Arial" w:hAnsi="Arial" w:cs="Arial"/>
          <w:sz w:val="20"/>
          <w:szCs w:val="20"/>
        </w:rPr>
      </w:pPr>
    </w:p>
    <w:p w14:paraId="1A8425CE" w14:textId="235DA8F4" w:rsidR="002D4865" w:rsidRPr="00224A9F" w:rsidRDefault="00371CD2" w:rsidP="002D4865">
      <w:pPr>
        <w:pStyle w:val="ListParagraph"/>
        <w:numPr>
          <w:ilvl w:val="0"/>
          <w:numId w:val="10"/>
        </w:numPr>
        <w:bidi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  <w:lang w:bidi="he"/>
        </w:rPr>
        <w:t xml:space="preserve">טבעי להרגיש מודאגים, עצבניים וחסרי מנוחה מדי פעם - ולפעמים זה אפילו טוב בשבילכם. למדו את הסיבות האפשריות למחשבות והתחושות החרדות שלכם ומה הן עשויות לומר לכם. </w:t>
      </w:r>
      <w:hyperlink r:id="rId15" w:history="1">
        <w:r w:rsidR="002C189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optumwellbeing.com/</w:t>
        </w:r>
        <w:proofErr w:type="spellStart"/>
        <w:r w:rsidR="002C189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2C189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/he-IL</w:t>
        </w:r>
      </w:hyperlink>
      <w:r w:rsidR="002C189D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73C6A630" w14:textId="77777777" w:rsidR="00224A9F" w:rsidRPr="00224A9F" w:rsidRDefault="00224A9F" w:rsidP="00224A9F">
      <w:pPr>
        <w:pStyle w:val="ListParagraph"/>
        <w:rPr>
          <w:rFonts w:ascii="Arial" w:hAnsi="Arial" w:cs="Arial"/>
          <w:sz w:val="20"/>
          <w:szCs w:val="20"/>
        </w:rPr>
      </w:pPr>
    </w:p>
    <w:p w14:paraId="65B53532" w14:textId="0FE49273" w:rsidR="00224A9F" w:rsidRPr="000B4011" w:rsidRDefault="00096D1C" w:rsidP="002D4865">
      <w:pPr>
        <w:pStyle w:val="ListParagraph"/>
        <w:numPr>
          <w:ilvl w:val="0"/>
          <w:numId w:val="10"/>
        </w:numPr>
        <w:bidi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  <w:lang w:bidi="he"/>
        </w:rPr>
        <w:t>למדו מהו התקף חרדה, איך אנו עשויים להרגיש בזמן התקף חרדה, וקבלו עצות מעשיות כיצד לעזור לעצמכם או למישהו אחר להתמודד עם התקף כזה.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  <w:lang w:bidi="he"/>
        </w:rPr>
        <w:t xml:space="preserve"> </w:t>
      </w:r>
      <w:hyperlink r:id="rId16" w:history="1">
        <w:r w:rsidR="002C189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optumwellbeing.com/</w:t>
        </w:r>
        <w:proofErr w:type="spellStart"/>
        <w:r w:rsidR="002C189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2C189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/he-IL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21611AF0" w14:textId="77777777" w:rsidR="008F4E0F" w:rsidRPr="001366B2" w:rsidRDefault="008F4E0F" w:rsidP="001A6AB9">
      <w:pPr>
        <w:spacing w:after="0"/>
        <w:rPr>
          <w:rFonts w:ascii="Arial" w:hAnsi="Arial" w:cs="Arial"/>
          <w:sz w:val="20"/>
          <w:szCs w:val="20"/>
        </w:rPr>
      </w:pPr>
    </w:p>
    <w:p w14:paraId="540FF4B4" w14:textId="33BC7975" w:rsidR="003C2934" w:rsidRPr="001366B2" w:rsidRDefault="00B24F17" w:rsidP="00AD7A22">
      <w:pPr>
        <w:pStyle w:val="ListParagraph"/>
        <w:numPr>
          <w:ilvl w:val="0"/>
          <w:numId w:val="10"/>
        </w:numPr>
        <w:bidi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rtl/>
          <w:lang w:bidi="he"/>
        </w:rPr>
        <w:t xml:space="preserve">גזענות מאיימת על בריאותם ורווחתם של אנשים רבים ברחבי העולם. למדו מהי טראומה מבוססת גזע, קבלו כלים להתמודדות איתה ולדרכים בהן תוכלו למצוא את התמיכה שאולי תצטרכו כדי להחלים ממנה. </w:t>
      </w:r>
      <w:hyperlink r:id="rId17" w:history="1">
        <w:r w:rsidR="002C189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optumwellbeing.com/</w:t>
        </w:r>
        <w:proofErr w:type="spellStart"/>
        <w:r w:rsidR="002C189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2C189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/he-IL</w:t>
        </w:r>
      </w:hyperlink>
      <w:r w:rsidR="002C189D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001E17BF" w14:textId="77777777" w:rsidR="00D7537C" w:rsidRPr="00D7537C" w:rsidRDefault="00D7537C" w:rsidP="001A6AB9">
      <w:pPr>
        <w:spacing w:after="0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Default="00EE0767" w:rsidP="001A6AB9">
      <w:pPr>
        <w:bidi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rtl/>
          <w:lang w:bidi="he"/>
        </w:rPr>
        <w:t>איך לשתף ב-</w:t>
      </w:r>
      <w:r>
        <w:rPr>
          <w:rFonts w:ascii="Arial" w:hAnsi="Arial" w:cs="Arial"/>
          <w:b/>
          <w:bCs/>
          <w:sz w:val="20"/>
          <w:szCs w:val="20"/>
        </w:rPr>
        <w:t>LinkedIn</w:t>
      </w:r>
      <w:r>
        <w:rPr>
          <w:rFonts w:ascii="Arial" w:hAnsi="Arial" w:cs="Arial"/>
          <w:b/>
          <w:bCs/>
          <w:sz w:val="20"/>
          <w:szCs w:val="20"/>
          <w:rtl/>
          <w:lang w:bidi="he"/>
        </w:rPr>
        <w:t>:</w:t>
      </w:r>
    </w:p>
    <w:p w14:paraId="33054C84" w14:textId="77777777" w:rsidR="00F84E52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39B88C9" w14:textId="77777777" w:rsidR="00F84E52" w:rsidRPr="00303939" w:rsidRDefault="00F84E52" w:rsidP="00F84E52">
      <w:pPr>
        <w:pStyle w:val="ListParagraph"/>
        <w:numPr>
          <w:ilvl w:val="0"/>
          <w:numId w:val="9"/>
        </w:numPr>
        <w:bidi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פתחו את חשבון ה-</w:t>
      </w:r>
      <w:r>
        <w:rPr>
          <w:rFonts w:ascii="Arial" w:hAnsi="Arial" w:cs="Arial"/>
          <w:color w:val="000000" w:themeColor="text1"/>
          <w:sz w:val="20"/>
          <w:szCs w:val="20"/>
        </w:rPr>
        <w:t>LinkedIn</w:t>
      </w: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 xml:space="preserve"> שלכם</w:t>
      </w:r>
    </w:p>
    <w:p w14:paraId="40DB6C8C" w14:textId="77777777" w:rsidR="00F84E52" w:rsidRPr="00303939" w:rsidRDefault="00F84E52" w:rsidP="00F84E52">
      <w:pPr>
        <w:pStyle w:val="ListParagraph"/>
        <w:numPr>
          <w:ilvl w:val="0"/>
          <w:numId w:val="9"/>
        </w:numPr>
        <w:bidi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בחרו את הטקסט המועדף עליכם (כולל הקישור) מלמעלה. עשו העתק והדבק</w:t>
      </w:r>
    </w:p>
    <w:p w14:paraId="3CE0156B" w14:textId="78183AA5" w:rsidR="00F84E52" w:rsidRPr="00303939" w:rsidRDefault="00F84E52" w:rsidP="00F84E52">
      <w:pPr>
        <w:pStyle w:val="ListParagraph"/>
        <w:numPr>
          <w:ilvl w:val="0"/>
          <w:numId w:val="9"/>
        </w:numPr>
        <w:bidi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בחרו את התמונה המועדפת עליכם, והוסיפו לפוסט שלכם (שמרו את התמונה בכונן שלכם, בחרו "</w:t>
      </w:r>
      <w:r w:rsidR="00964C76">
        <w:rPr>
          <w:rFonts w:ascii="Arial" w:hAnsi="Arial" w:cs="Arial"/>
          <w:color w:val="000000" w:themeColor="text1"/>
          <w:sz w:val="20"/>
          <w:szCs w:val="20"/>
          <w:lang w:bidi="he"/>
        </w:rPr>
        <w:t xml:space="preserve"> (add photo)</w:t>
      </w: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הוספת תמונה" לפני שלב 4</w:t>
      </w:r>
    </w:p>
    <w:p w14:paraId="7BA28C8C" w14:textId="18261498" w:rsidR="00F84E52" w:rsidRPr="00303939" w:rsidRDefault="00F84E52" w:rsidP="00F84E52">
      <w:pPr>
        <w:pStyle w:val="ListParagraph"/>
        <w:numPr>
          <w:ilvl w:val="0"/>
          <w:numId w:val="9"/>
        </w:numPr>
        <w:bidi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לחצו על "</w:t>
      </w:r>
      <w:r w:rsidR="00964C76">
        <w:rPr>
          <w:rFonts w:ascii="Arial" w:hAnsi="Arial" w:cs="Arial"/>
          <w:color w:val="000000" w:themeColor="text1"/>
          <w:sz w:val="20"/>
          <w:szCs w:val="20"/>
          <w:lang w:bidi="he"/>
        </w:rPr>
        <w:t>(post)</w:t>
      </w: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פרסם"</w:t>
      </w:r>
    </w:p>
    <w:p w14:paraId="7986CE0C" w14:textId="77777777" w:rsidR="00F84E52" w:rsidRPr="00303939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0377BD6" w14:textId="25F6DF88" w:rsidR="00490445" w:rsidRPr="00303939" w:rsidRDefault="00490445" w:rsidP="00F84E52">
      <w:pPr>
        <w:pStyle w:val="ListParagraph"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18091" w14:textId="77777777" w:rsidR="005641B0" w:rsidRDefault="005641B0" w:rsidP="00E32C7E">
      <w:pPr>
        <w:spacing w:after="0" w:line="240" w:lineRule="auto"/>
      </w:pPr>
      <w:r>
        <w:separator/>
      </w:r>
    </w:p>
  </w:endnote>
  <w:endnote w:type="continuationSeparator" w:id="0">
    <w:p w14:paraId="71E87707" w14:textId="77777777" w:rsidR="005641B0" w:rsidRDefault="005641B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F50EB" w14:textId="77777777" w:rsidR="005641B0" w:rsidRDefault="005641B0" w:rsidP="00E32C7E">
      <w:pPr>
        <w:spacing w:after="0" w:line="240" w:lineRule="auto"/>
      </w:pPr>
      <w:r>
        <w:separator/>
      </w:r>
    </w:p>
  </w:footnote>
  <w:footnote w:type="continuationSeparator" w:id="0">
    <w:p w14:paraId="52FC2FCD" w14:textId="77777777" w:rsidR="005641B0" w:rsidRDefault="005641B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31C77"/>
    <w:rsid w:val="00033F78"/>
    <w:rsid w:val="00034A2F"/>
    <w:rsid w:val="00040A20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91CCE"/>
    <w:rsid w:val="00096D1C"/>
    <w:rsid w:val="000B243F"/>
    <w:rsid w:val="000B4011"/>
    <w:rsid w:val="000B454E"/>
    <w:rsid w:val="000C1998"/>
    <w:rsid w:val="000C40AE"/>
    <w:rsid w:val="000C677D"/>
    <w:rsid w:val="000C72A4"/>
    <w:rsid w:val="000C7775"/>
    <w:rsid w:val="000D19CB"/>
    <w:rsid w:val="000D6029"/>
    <w:rsid w:val="000E03C9"/>
    <w:rsid w:val="000F3F80"/>
    <w:rsid w:val="000F6A6F"/>
    <w:rsid w:val="00101F3F"/>
    <w:rsid w:val="001062DD"/>
    <w:rsid w:val="00106771"/>
    <w:rsid w:val="00110D89"/>
    <w:rsid w:val="0011291F"/>
    <w:rsid w:val="0011415F"/>
    <w:rsid w:val="00122856"/>
    <w:rsid w:val="001261BA"/>
    <w:rsid w:val="001366B2"/>
    <w:rsid w:val="00141220"/>
    <w:rsid w:val="0014361C"/>
    <w:rsid w:val="0014404C"/>
    <w:rsid w:val="00153459"/>
    <w:rsid w:val="001660F7"/>
    <w:rsid w:val="00170D52"/>
    <w:rsid w:val="001728C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210E"/>
    <w:rsid w:val="00283FC7"/>
    <w:rsid w:val="0028418F"/>
    <w:rsid w:val="00286D29"/>
    <w:rsid w:val="00286ECB"/>
    <w:rsid w:val="002902FD"/>
    <w:rsid w:val="00290C4E"/>
    <w:rsid w:val="00295BCD"/>
    <w:rsid w:val="00296D44"/>
    <w:rsid w:val="002A2294"/>
    <w:rsid w:val="002A58EF"/>
    <w:rsid w:val="002B0E0C"/>
    <w:rsid w:val="002B1064"/>
    <w:rsid w:val="002C189D"/>
    <w:rsid w:val="002C6DFB"/>
    <w:rsid w:val="002D4865"/>
    <w:rsid w:val="002D6AC7"/>
    <w:rsid w:val="002E1B2F"/>
    <w:rsid w:val="002E59F9"/>
    <w:rsid w:val="002E676C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44D80"/>
    <w:rsid w:val="00346CFB"/>
    <w:rsid w:val="0036408B"/>
    <w:rsid w:val="00365035"/>
    <w:rsid w:val="00371CD2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7B0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7E0E"/>
    <w:rsid w:val="004705D3"/>
    <w:rsid w:val="004740F1"/>
    <w:rsid w:val="00486BD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41B0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17B3"/>
    <w:rsid w:val="00674BA1"/>
    <w:rsid w:val="00676A78"/>
    <w:rsid w:val="00677E57"/>
    <w:rsid w:val="00690135"/>
    <w:rsid w:val="00697B0D"/>
    <w:rsid w:val="006B3A0A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200B3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64C76"/>
    <w:rsid w:val="00976B75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7E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332B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F30"/>
    <w:rsid w:val="00F727EE"/>
    <w:rsid w:val="00F7598B"/>
    <w:rsid w:val="00F76BA1"/>
    <w:rsid w:val="00F82C9B"/>
    <w:rsid w:val="00F84E52"/>
    <w:rsid w:val="00F92484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he-I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he-I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he-IL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he-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2024-04-30T16:12:00Z</dcterms:created>
  <dcterms:modified xsi:type="dcterms:W3CDTF">2024-05-24T15:24:00Z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