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Świadomość kulturowa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l"/>
        </w:rPr>
        <w:t>Coraz więcej osób pracuje i żyje w środowiskach wielokulturowych. Taka różnorodność wnosi nowe pomysły, na czym korzystają nasze miejsca pracy, społeczności i cały świat. Może to jednak również prowadzić do nieporozumień między poszczególnymi osobami. W tym miesiącu chcemy się skupić na pokonywaniu trudności i czerpaniu korzyści z wielokulturowości.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 dotyczące budowania silniejszych więzi ze współpracownikami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Lista ciekawych sposobów na poznanie innych kultur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Wskazówki, jak pomóc parom pokonać różnice kulturowe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Narzędzia szkoleniowe, które mogą pomóc Tobie i innym docenić różnice kulturowe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4B177AD" w:rsidR="00F915FD" w:rsidRPr="00CB2F0E" w:rsidRDefault="0091192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Przyjrzyj się zestawowi narzędzi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materiały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materiałów i narzędzi samopomocy.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informacje za ważne.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2371" w14:textId="77777777" w:rsidR="00E322EE" w:rsidRDefault="00E322EE" w:rsidP="00E32C7E">
      <w:pPr>
        <w:spacing w:after="0" w:line="240" w:lineRule="auto"/>
      </w:pPr>
      <w:r>
        <w:separator/>
      </w:r>
    </w:p>
  </w:endnote>
  <w:endnote w:type="continuationSeparator" w:id="0">
    <w:p w14:paraId="7DEB047C" w14:textId="77777777" w:rsidR="00E322EE" w:rsidRDefault="00E322EE" w:rsidP="00E32C7E">
      <w:pPr>
        <w:spacing w:after="0" w:line="240" w:lineRule="auto"/>
      </w:pPr>
      <w:r>
        <w:continuationSeparator/>
      </w:r>
    </w:p>
  </w:endnote>
  <w:endnote w:type="continuationNotice" w:id="1">
    <w:p w14:paraId="7F7E4122" w14:textId="77777777" w:rsidR="00E322EE" w:rsidRDefault="00E32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F6D5" w14:textId="77777777" w:rsidR="00E322EE" w:rsidRDefault="00E322EE" w:rsidP="00E32C7E">
      <w:pPr>
        <w:spacing w:after="0" w:line="240" w:lineRule="auto"/>
      </w:pPr>
      <w:r>
        <w:separator/>
      </w:r>
    </w:p>
  </w:footnote>
  <w:footnote w:type="continuationSeparator" w:id="0">
    <w:p w14:paraId="382193ED" w14:textId="77777777" w:rsidR="00E322EE" w:rsidRDefault="00E322EE" w:rsidP="00E32C7E">
      <w:pPr>
        <w:spacing w:after="0" w:line="240" w:lineRule="auto"/>
      </w:pPr>
      <w:r>
        <w:continuationSeparator/>
      </w:r>
    </w:p>
  </w:footnote>
  <w:footnote w:type="continuationNotice" w:id="1">
    <w:p w14:paraId="334E7308" w14:textId="77777777" w:rsidR="00E322EE" w:rsidRDefault="00E322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3FCF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9768D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1924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2EE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2023-06-06T16:38:00Z</dcterms:created>
  <dcterms:modified xsi:type="dcterms:W3CDTF">2023-06-06T16:39:00Z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