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zh-CN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zh-CN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BF288CF">
                <wp:simplePos x="0" y="0"/>
                <wp:positionH relativeFrom="column">
                  <wp:posOffset>198120</wp:posOffset>
                </wp:positionH>
                <wp:positionV relativeFrom="paragraph">
                  <wp:posOffset>33020</wp:posOffset>
                </wp:positionV>
                <wp:extent cx="5045710" cy="2261870"/>
                <wp:effectExtent l="0" t="0" r="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2A25E" w14:textId="798A27CE" w:rsidR="00E94FD2" w:rsidRPr="00BE0296" w:rsidRDefault="00827030" w:rsidP="003D35D7">
                            <w:pPr>
                              <w:spacing w:line="863" w:lineRule="exac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CN"/>
                              </w:rPr>
                              <w:t>会员培训：</w:t>
                            </w:r>
                            <w:r>
                              <w:rPr>
                                <w:color w:val="002677"/>
                                <w:sz w:val="78"/>
                                <w:lang w:eastAsia="zh-CN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2677"/>
                                <w:sz w:val="56"/>
                                <w:szCs w:val="56"/>
                                <w:lang w:eastAsia="zh-CN"/>
                              </w:rPr>
                              <w:t>理解和拥抱多元化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6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" filled="f" stroked="f">
                <v:textbox inset="0,0,0,0">
                  <w:txbxContent>
                    <w:p w14:paraId="3A12A25E" w14:textId="798A27CE" w:rsidR="00E94FD2" w:rsidRPr="00BE0296" w:rsidRDefault="00827030" w:rsidP="003D35D7">
                      <w:pPr>
                        <w:spacing w:line="863" w:lineRule="exact"/>
                        <w:rPr>
                          <w:b/>
                          <w:sz w:val="60"/>
                          <w:szCs w:val="60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eastAsia="zh-CN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会员培训：</w:t>
                      </w:r>
                      <w:r>
                        <w:rPr>
                          <w:color w:val="002677"/>
                          <w:sz w:val="78"/>
                          <w:lang w:eastAsia="zh-CN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br w:type="textWrapping"/>
                      </w:r>
                      <w:r>
                        <w:rPr>
                          <w:color w:val="002677"/>
                          <w:sz w:val="56"/>
                          <w:szCs w:val="56"/>
                          <w:lang w:eastAsia="zh-CN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理解和拥抱多元化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A224937" w:rsidR="00E94FD2" w:rsidRDefault="003D35D7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eastAsia="zh-CN"/>
        </w:rPr>
        <w:t>七月特色培训</w:t>
      </w:r>
    </w:p>
    <w:p w14:paraId="1F126A32" w14:textId="2080C3AD" w:rsidR="006D195E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0E30CAFC" w14:textId="2B2870A2" w:rsidR="00EF77D9" w:rsidRDefault="00BB0C65" w:rsidP="00EF77D9">
      <w:pPr>
        <w:spacing w:before="11"/>
        <w:ind w:left="720"/>
        <w:rPr>
          <w:b/>
          <w:bCs/>
          <w:color w:val="232323"/>
        </w:rPr>
      </w:pPr>
      <w:r>
        <w:rPr>
          <w:b/>
          <w:bCs/>
          <w:color w:val="232323"/>
          <w:lang w:eastAsia="zh-CN"/>
        </w:rPr>
        <w:t xml:space="preserve">理解和拥抱多元化 </w:t>
      </w:r>
    </w:p>
    <w:p w14:paraId="70F8DC00" w14:textId="77777777" w:rsidR="009A6435" w:rsidRPr="009A6435" w:rsidRDefault="009A6435" w:rsidP="009A6435">
      <w:pPr>
        <w:ind w:left="720"/>
        <w:rPr>
          <w:sz w:val="24"/>
          <w:szCs w:val="24"/>
        </w:rPr>
      </w:pPr>
      <w:r>
        <w:rPr>
          <w:sz w:val="24"/>
          <w:szCs w:val="24"/>
          <w:lang w:eastAsia="zh-CN"/>
        </w:rPr>
        <w:t>本课程将通过探讨多元化的多个方面，对文化差异，以及年龄、性别、婚姻状况和性取向的差异进行研究。本次培训课程还将探讨劳动力多元化的益处，以及如何有效实现职场安全和平等。</w:t>
      </w:r>
    </w:p>
    <w:p w14:paraId="161CD92C" w14:textId="77777777" w:rsidR="009A6435" w:rsidRPr="009A6435" w:rsidRDefault="009A6435" w:rsidP="009A6435">
      <w:pPr>
        <w:rPr>
          <w:sz w:val="24"/>
          <w:szCs w:val="24"/>
        </w:rPr>
      </w:pPr>
    </w:p>
    <w:p w14:paraId="6BC4397C" w14:textId="065068EB" w:rsidR="009A6435" w:rsidRPr="009A6435" w:rsidRDefault="009A6435" w:rsidP="009A6435">
      <w:pPr>
        <w:ind w:firstLine="720"/>
        <w:rPr>
          <w:sz w:val="24"/>
          <w:szCs w:val="24"/>
        </w:rPr>
      </w:pPr>
      <w:r>
        <w:rPr>
          <w:sz w:val="24"/>
          <w:szCs w:val="24"/>
          <w:lang w:eastAsia="zh-CN"/>
        </w:rPr>
        <w:t>参与者将：</w:t>
      </w:r>
    </w:p>
    <w:p w14:paraId="55D5B83E" w14:textId="77777777" w:rsidR="009A6435" w:rsidRPr="009A6435" w:rsidRDefault="009A6435" w:rsidP="009A6435">
      <w:pPr>
        <w:ind w:firstLine="720"/>
        <w:rPr>
          <w:sz w:val="24"/>
          <w:szCs w:val="24"/>
        </w:rPr>
      </w:pPr>
    </w:p>
    <w:p w14:paraId="61DE3558" w14:textId="77777777" w:rsidR="009A6435" w:rsidRPr="009A6435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>
        <w:rPr>
          <w:sz w:val="24"/>
          <w:szCs w:val="24"/>
          <w:lang w:eastAsia="zh-CN"/>
        </w:rPr>
        <w:t>探讨多元化问题</w:t>
      </w:r>
    </w:p>
    <w:p w14:paraId="24B14F01" w14:textId="77777777" w:rsidR="009A6435" w:rsidRPr="009A6435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>
        <w:rPr>
          <w:sz w:val="24"/>
          <w:szCs w:val="24"/>
          <w:lang w:eastAsia="zh-CN"/>
        </w:rPr>
        <w:t>确定偏见的影响</w:t>
      </w:r>
    </w:p>
    <w:p w14:paraId="4130B1A1" w14:textId="77777777" w:rsidR="009A6435" w:rsidRPr="009A6435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>
        <w:rPr>
          <w:sz w:val="24"/>
          <w:szCs w:val="24"/>
          <w:lang w:eastAsia="zh-CN"/>
        </w:rPr>
        <w:t>确定多元化的商业原因</w:t>
      </w:r>
    </w:p>
    <w:p w14:paraId="041B4648" w14:textId="77777777" w:rsidR="009A6435" w:rsidRPr="009A6435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>
        <w:rPr>
          <w:sz w:val="24"/>
          <w:szCs w:val="24"/>
          <w:lang w:eastAsia="zh-CN"/>
        </w:rPr>
        <w:t>讨论挑战性话题的有效沟通</w:t>
      </w:r>
    </w:p>
    <w:p w14:paraId="2563F500" w14:textId="77777777" w:rsidR="009A6435" w:rsidRPr="009A6435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>
        <w:rPr>
          <w:sz w:val="24"/>
          <w:szCs w:val="24"/>
          <w:lang w:eastAsia="zh-CN"/>
        </w:rPr>
        <w:t>识别和认识 "大局 "问题及挑战</w:t>
      </w:r>
    </w:p>
    <w:p w14:paraId="06BAC75D" w14:textId="77777777" w:rsidR="009A6435" w:rsidRPr="009A6435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>
        <w:rPr>
          <w:sz w:val="24"/>
          <w:szCs w:val="24"/>
          <w:lang w:eastAsia="zh-CN"/>
        </w:rPr>
        <w:lastRenderedPageBreak/>
        <w:t>讨论一个人的文化背景对其职场行为的影响</w:t>
      </w:r>
    </w:p>
    <w:p w14:paraId="467EDD67" w14:textId="77777777" w:rsidR="009A6435" w:rsidRPr="009A6435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>
        <w:rPr>
          <w:sz w:val="24"/>
          <w:szCs w:val="24"/>
          <w:lang w:eastAsia="zh-CN"/>
        </w:rPr>
        <w:t xml:space="preserve">确定有效理解和交流的技巧 </w:t>
      </w:r>
    </w:p>
    <w:p w14:paraId="0C008F1D" w14:textId="77777777" w:rsidR="009A6435" w:rsidRPr="009A6435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>
        <w:rPr>
          <w:sz w:val="24"/>
          <w:szCs w:val="24"/>
          <w:lang w:eastAsia="zh-CN"/>
        </w:rPr>
        <w:t>研究不同群体和群体中个人的文化风格和价值观</w:t>
      </w:r>
    </w:p>
    <w:p w14:paraId="7E1C2F77" w14:textId="1A55F1F4" w:rsidR="006343FB" w:rsidRDefault="006343FB" w:rsidP="006343FB">
      <w:pPr>
        <w:pStyle w:val="BodyText"/>
        <w:ind w:left="720"/>
        <w:rPr>
          <w:szCs w:val="22"/>
        </w:rPr>
      </w:pPr>
    </w:p>
    <w:p w14:paraId="012ACEE1" w14:textId="732C1009" w:rsidR="00A14437" w:rsidRPr="006D195E" w:rsidRDefault="00527E9F" w:rsidP="009A6435">
      <w:pPr>
        <w:pStyle w:val="BodyText"/>
        <w:ind w:right="600"/>
        <w:jc w:val="center"/>
        <w:rPr>
          <w:sz w:val="20"/>
        </w:rPr>
      </w:pPr>
      <w:r>
        <w:rPr>
          <w:szCs w:val="22"/>
          <w:lang w:eastAsia="zh-CN"/>
        </w:rPr>
        <w:t>注册参加 1 小时的直播培训课程，或在方便时使用按需点播功能观看培训视频。培训语言为英语，全球各地均可获取。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690"/>
        <w:gridCol w:w="2700"/>
        <w:gridCol w:w="2700"/>
        <w:gridCol w:w="2700"/>
      </w:tblGrid>
      <w:tr w:rsidR="00466541" w:rsidRPr="00466541" w14:paraId="37C0D7FB" w14:textId="77777777" w:rsidTr="00D72FA1">
        <w:trPr>
          <w:jc w:val="center"/>
        </w:trPr>
        <w:tc>
          <w:tcPr>
            <w:tcW w:w="2880" w:type="dxa"/>
            <w:shd w:val="clear" w:color="auto" w:fill="FBF9F4"/>
          </w:tcPr>
          <w:p w14:paraId="7B9C96D5" w14:textId="4F5BCEB3" w:rsidR="008779F0" w:rsidRPr="003E7D03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录制的培训课程</w:t>
            </w:r>
          </w:p>
          <w:p w14:paraId="36AD01BC" w14:textId="1DCC1659" w:rsidR="00466541" w:rsidRPr="003E7D03" w:rsidRDefault="00466541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按需点播</w:t>
            </w:r>
          </w:p>
          <w:p w14:paraId="39821871" w14:textId="22EC5DA1" w:rsidR="006C5610" w:rsidRPr="003E7D03" w:rsidRDefault="006C5610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（无问答环节）</w:t>
            </w:r>
          </w:p>
          <w:p w14:paraId="1E66A1EF" w14:textId="625F099D" w:rsidR="00466541" w:rsidRPr="003E7D03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30BD29E7" w14:textId="6A4689E8" w:rsidR="00D72FA1" w:rsidRPr="0021673A" w:rsidRDefault="0021673A" w:rsidP="00466541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fldChar w:fldCharType="begin"/>
            </w:r>
            <w:r>
              <w:rPr>
                <w:sz w:val="28"/>
                <w:szCs w:val="28"/>
                <w:lang w:eastAsia="zh-CN"/>
              </w:rPr>
              <w:instrText xml:space="preserve"> HYPERLINK "https://optum-au.webex.com/optum-au/ldr.php?RCID=a64ac42e58bfede3fb0d6cf06a4d28e6" </w:instrText>
            </w:r>
            <w:r>
              <w:rPr>
                <w:sz w:val="28"/>
                <w:szCs w:val="28"/>
                <w:lang w:eastAsia="zh-CN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eastAsia="zh-CN"/>
              </w:rPr>
              <w:t>立即观看</w:t>
            </w:r>
          </w:p>
          <w:p w14:paraId="321EBA4C" w14:textId="09C2FA10" w:rsidR="00E65F6E" w:rsidRPr="00EE160C" w:rsidRDefault="0021673A" w:rsidP="00466541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fldChar w:fldCharType="end"/>
            </w:r>
          </w:p>
          <w:p w14:paraId="00C09517" w14:textId="16ECC6CE" w:rsidR="0063658C" w:rsidRPr="005865F3" w:rsidRDefault="0063658C" w:rsidP="00466541">
            <w:pPr>
              <w:spacing w:before="95"/>
              <w:jc w:val="center"/>
              <w:rPr>
                <w:rStyle w:val="Hyperlink"/>
                <w:b/>
                <w:color w:val="auto"/>
                <w:szCs w:val="14"/>
                <w:u w:val="none"/>
              </w:rPr>
            </w:pPr>
            <w:r>
              <w:rPr>
                <w:rStyle w:val="Hyperlink"/>
                <w:b/>
                <w:bCs/>
                <w:color w:val="auto"/>
                <w:szCs w:val="14"/>
                <w:u w:val="none"/>
                <w:lang w:eastAsia="zh-CN"/>
              </w:rPr>
              <w:t>日程繁忙？</w:t>
            </w:r>
          </w:p>
          <w:p w14:paraId="06167B9B" w14:textId="576B6AA8" w:rsidR="00D72FA1" w:rsidRPr="005865F3" w:rsidRDefault="005E614A" w:rsidP="00466541">
            <w:pPr>
              <w:spacing w:before="95"/>
              <w:jc w:val="center"/>
              <w:rPr>
                <w:b/>
                <w:szCs w:val="14"/>
              </w:rPr>
            </w:pPr>
            <w:r>
              <w:rPr>
                <w:b/>
                <w:bCs/>
                <w:color w:val="000000" w:themeColor="text1"/>
                <w:szCs w:val="14"/>
                <w:lang w:eastAsia="zh-CN"/>
              </w:rPr>
              <w:t>点击</w:t>
            </w:r>
            <w:hyperlink r:id="rId11" w:history="1">
              <w:r>
                <w:rPr>
                  <w:rStyle w:val="Hyperlink"/>
                  <w:rFonts w:ascii="MS Gothic" w:eastAsia="MS Gothic" w:hAnsi="MS Gothic" w:cs="MS Gothic" w:hint="eastAsia"/>
                  <w:b/>
                  <w:bCs/>
                  <w:lang w:eastAsia="zh-CN"/>
                </w:rPr>
                <w:t>此</w:t>
              </w:r>
              <w:r>
                <w:rPr>
                  <w:rStyle w:val="Hyperlink"/>
                  <w:rFonts w:ascii="Microsoft JhengHei" w:eastAsia="Microsoft JhengHei" w:hAnsi="Microsoft JhengHei" w:cs="Microsoft JhengHei" w:hint="eastAsia"/>
                  <w:b/>
                  <w:bCs/>
                  <w:lang w:eastAsia="zh-CN"/>
                </w:rPr>
                <w:t>处</w:t>
              </w:r>
              <w:r>
                <w:rPr>
                  <w:rFonts w:ascii="Microsoft JhengHei" w:eastAsia="Microsoft JhengHei" w:hAnsi="Microsoft JhengHei" w:cs="Microsoft JhengHei" w:hint="eastAsia"/>
                  <w:b/>
                  <w:bCs/>
                  <w:lang w:eastAsia="zh-CN"/>
                </w:rPr>
                <w:t>观看</w:t>
              </w:r>
              <w:r>
                <w:rPr>
                  <w:b/>
                  <w:bCs/>
                  <w:lang w:eastAsia="zh-CN"/>
                </w:rPr>
                <w:t xml:space="preserve"> 10 </w:t>
              </w:r>
              <w:r>
                <w:rPr>
                  <w:rFonts w:ascii="MS Gothic" w:eastAsia="MS Gothic" w:hAnsi="MS Gothic" w:cs="MS Gothic" w:hint="eastAsia"/>
                  <w:b/>
                  <w:bCs/>
                  <w:lang w:eastAsia="zh-CN"/>
                </w:rPr>
                <w:t>分</w:t>
              </w:r>
              <w:r>
                <w:rPr>
                  <w:rFonts w:ascii="Microsoft JhengHei" w:eastAsia="Microsoft JhengHei" w:hAnsi="Microsoft JhengHei" w:cs="Microsoft JhengHei" w:hint="eastAsia"/>
                  <w:b/>
                  <w:bCs/>
                  <w:lang w:eastAsia="zh-CN"/>
                </w:rPr>
                <w:t>钟重</w:t>
              </w:r>
              <w:r>
                <w:rPr>
                  <w:rFonts w:ascii="MS Gothic" w:eastAsia="MS Gothic" w:hAnsi="MS Gothic" w:cs="MS Gothic" w:hint="eastAsia"/>
                  <w:b/>
                  <w:bCs/>
                  <w:lang w:eastAsia="zh-CN"/>
                </w:rPr>
                <w:t>点</w:t>
              </w:r>
              <w:r>
                <w:rPr>
                  <w:rFonts w:ascii="Microsoft JhengHei" w:eastAsia="Microsoft JhengHei" w:hAnsi="Microsoft JhengHei" w:cs="Microsoft JhengHei" w:hint="eastAsia"/>
                  <w:b/>
                  <w:bCs/>
                  <w:lang w:eastAsia="zh-CN"/>
                </w:rPr>
                <w:t>总结</w:t>
              </w:r>
            </w:hyperlink>
          </w:p>
          <w:p w14:paraId="35C264EE" w14:textId="02546B14" w:rsidR="00466541" w:rsidRPr="00E4588F" w:rsidRDefault="00466541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880" w:type="dxa"/>
            <w:shd w:val="clear" w:color="auto" w:fill="FBF9F4"/>
          </w:tcPr>
          <w:p w14:paraId="506203A2" w14:textId="28BA3239" w:rsidR="008779F0" w:rsidRPr="00E05563" w:rsidRDefault="00E05563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7 月 18 日</w:t>
            </w:r>
          </w:p>
          <w:p w14:paraId="07F1C647" w14:textId="0C96532A" w:rsidR="00466541" w:rsidRPr="003E7D03" w:rsidRDefault="00E05563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07:00-08:00（英国夏令时）</w:t>
            </w:r>
          </w:p>
          <w:p w14:paraId="28F4B4C1" w14:textId="1ECFC24E" w:rsidR="00A5499F" w:rsidRPr="003E7D03" w:rsidRDefault="00A5499F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0F9E6105" w14:textId="77777777" w:rsidR="00466541" w:rsidRPr="003E7D03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3289AA46" w:rsidR="00E05563" w:rsidRPr="003E7D03" w:rsidRDefault="007051C4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C0345C">
                <w:rPr>
                  <w:rStyle w:val="Hyperlink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5E742108" w14:textId="75BA9707" w:rsidR="00AF2BA3" w:rsidRPr="0066426F" w:rsidRDefault="0066426F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7 月 19 日</w:t>
            </w:r>
          </w:p>
          <w:p w14:paraId="7065DE9B" w14:textId="2B6F4972" w:rsidR="00466541" w:rsidRPr="003E7D03" w:rsidRDefault="0066426F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CN"/>
              </w:rPr>
              <w:t>17:00-18:00（英国夏令时）</w:t>
            </w:r>
          </w:p>
          <w:p w14:paraId="720960DD" w14:textId="77777777" w:rsidR="00A5499F" w:rsidRPr="003E7D03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2EF0B467" w14:textId="77777777" w:rsidR="00466541" w:rsidRPr="003E7D03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3794FEC3" w:rsidR="00466541" w:rsidRPr="003E7D03" w:rsidRDefault="007051C4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C0345C">
                <w:rPr>
                  <w:rStyle w:val="Hyperlink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28241B35" w14:textId="77485B0E" w:rsidR="00AF2BA3" w:rsidRPr="0066426F" w:rsidRDefault="00EC29BA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7 月 21 日</w:t>
            </w:r>
          </w:p>
          <w:p w14:paraId="295026FD" w14:textId="7E661979" w:rsidR="00466541" w:rsidRPr="003E7D03" w:rsidRDefault="0066426F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CN"/>
              </w:rPr>
              <w:t>13:00-14:00（英国夏令时）</w:t>
            </w:r>
          </w:p>
          <w:p w14:paraId="5C5B71C9" w14:textId="77777777" w:rsidR="00A5499F" w:rsidRPr="003E7D03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7AC4E437" w14:textId="77777777" w:rsidR="00466541" w:rsidRPr="003E7D03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37CE8ECC" w:rsidR="00466541" w:rsidRPr="003E7D03" w:rsidRDefault="007051C4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C0345C">
                <w:rPr>
                  <w:rStyle w:val="Hyperlink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eastAsia="zh-CN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eastAsia="zh-CN"/>
        </w:rPr>
        <w:t xml:space="preserve">直播培训课程名额有限，请务必提前注册。 </w:t>
      </w:r>
    </w:p>
    <w:p w14:paraId="4DBCA599" w14:textId="6BA4A6E7" w:rsidR="00FF2F0A" w:rsidRDefault="00652FF1">
      <w:pPr>
        <w:pStyle w:val="BodyText"/>
        <w:rPr>
          <w:sz w:val="20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7978F5DC" w:rsidR="005E614A" w:rsidRPr="006D195E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>
                              <w:rPr>
                                <w:color w:val="002677"/>
                                <w:lang w:eastAsia="zh-CN"/>
                              </w:rPr>
                              <w:t xml:space="preserve">下个月的培训课程将侧重于了解朋友和家人的神经多样性。请留意查收注册链接，参加直播培训课程或在方便时使用按需点播功能观看培训视频。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" fillcolor="#d9f6fa" stroked="f" strokeweight="2pt">
                <v:textbox>
                  <w:txbxContent>
                    <w:p w14:paraId="5453AE9C" w14:textId="7978F5DC" w:rsidR="005E614A" w:rsidRPr="006D195E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</w:rPr>
                        <w:bidi w:val="0"/>
                      </w:pPr>
                      <w:r>
                        <w:rPr>
                          <w:color w:val="002677"/>
                          <w:lang w:eastAsia="zh-CN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下个月的培训课程将侧重于了解朋友和家人的神经多样性。请留意查收注册链接，参加直播培训课程或在方便时使用按需点播功能观看培训视频。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eastAsia="zh-CN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eastAsia="zh-CN"/>
        </w:rPr>
        <w:t>开始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2C6AFDAB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zh-CN"/>
        </w:rPr>
        <w:t>本计划不该用于紧急情况或紧急护理需求。紧急情况下，如果你在美国，请拨打 911，如果你在美国境外，</w:t>
      </w:r>
    </w:p>
    <w:p w14:paraId="1F924C1C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zh-CN"/>
        </w:rPr>
        <w:t>请拨打当地的紧急服务电话号码，或者前往最近的门诊和急诊室。本计划不能替代医生或专业人士的</w:t>
      </w:r>
    </w:p>
    <w:p w14:paraId="4A7E907C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zh-CN"/>
        </w:rPr>
        <w:t>护理。由于潜在的利益冲突，不就可能涉及针对 Optum、其</w:t>
      </w:r>
    </w:p>
    <w:p w14:paraId="7479B55E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zh-CN"/>
        </w:rPr>
        <w:t>附属公司、呼叫者直接或间接通过其接收这些服务的任何实体（例如，雇主或健康计划）采取法律行动的事宜提供法律咨询。本计划及其</w:t>
      </w:r>
    </w:p>
    <w:p w14:paraId="7C2FCC8F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zh-CN"/>
        </w:rPr>
        <w:t>组成部分（尤其是针对 16 岁以下家庭成员提供的服务）可能在某些地区不提供，如有变更，恕不另行</w:t>
      </w:r>
    </w:p>
    <w:p w14:paraId="50C77C10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zh-CN"/>
        </w:rPr>
        <w:t>通知。员工援助计划资源的相关体验和/或教育水平可能因合同要求或国家/地区监管</w:t>
      </w:r>
    </w:p>
    <w:p w14:paraId="0FEF643B" w14:textId="015FF073" w:rsid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zh-CN"/>
        </w:rPr>
        <w:t>要求而异。承保除外和限制条款可能适用。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6DE4ECEB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zh-CN"/>
        </w:rPr>
        <w:t>© 2023 Optum, Inc. 保留所有权利。Optum 是 Optum, Inc. 在美国和其他司法管辖区的注册商标。所有其他品牌或产品</w:t>
      </w:r>
    </w:p>
    <w:p w14:paraId="2A76090F" w14:textId="0261EA23" w:rsidR="00E94FD2" w:rsidRPr="005E614A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zh-CN"/>
        </w:rPr>
        <w:t>名称均为其各自所有者财产的商标或注册商标。Optum 是一家提供平等机会的企业。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1655911097">
    <w:abstractNumId w:val="3"/>
  </w:num>
  <w:num w:numId="2" w16cid:durableId="760758997">
    <w:abstractNumId w:val="2"/>
  </w:num>
  <w:num w:numId="3" w16cid:durableId="1192261901">
    <w:abstractNumId w:val="4"/>
  </w:num>
  <w:num w:numId="4" w16cid:durableId="980160486">
    <w:abstractNumId w:val="0"/>
  </w:num>
  <w:num w:numId="5" w16cid:durableId="1082989008">
    <w:abstractNumId w:val="7"/>
  </w:num>
  <w:num w:numId="6" w16cid:durableId="1352341235">
    <w:abstractNumId w:val="6"/>
  </w:num>
  <w:num w:numId="7" w16cid:durableId="1476490328">
    <w:abstractNumId w:val="5"/>
  </w:num>
  <w:num w:numId="8" w16cid:durableId="1951012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C329D"/>
    <w:rsid w:val="0021673A"/>
    <w:rsid w:val="00251D49"/>
    <w:rsid w:val="0026580D"/>
    <w:rsid w:val="00267C32"/>
    <w:rsid w:val="0029068B"/>
    <w:rsid w:val="002E5D95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865F3"/>
    <w:rsid w:val="005A4C8C"/>
    <w:rsid w:val="005E614A"/>
    <w:rsid w:val="005E77EF"/>
    <w:rsid w:val="0062741C"/>
    <w:rsid w:val="006343FB"/>
    <w:rsid w:val="0063658C"/>
    <w:rsid w:val="006432DE"/>
    <w:rsid w:val="00652FF1"/>
    <w:rsid w:val="0066426F"/>
    <w:rsid w:val="006C5610"/>
    <w:rsid w:val="006D195E"/>
    <w:rsid w:val="007051C4"/>
    <w:rsid w:val="007164B8"/>
    <w:rsid w:val="007B3D44"/>
    <w:rsid w:val="007F7ADB"/>
    <w:rsid w:val="00807511"/>
    <w:rsid w:val="00826755"/>
    <w:rsid w:val="00827030"/>
    <w:rsid w:val="008779F0"/>
    <w:rsid w:val="008D2A5D"/>
    <w:rsid w:val="008D5563"/>
    <w:rsid w:val="008E3095"/>
    <w:rsid w:val="00910037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47568"/>
    <w:rsid w:val="00B66B85"/>
    <w:rsid w:val="00BA57F9"/>
    <w:rsid w:val="00BB0C65"/>
    <w:rsid w:val="00BD2802"/>
    <w:rsid w:val="00BE0296"/>
    <w:rsid w:val="00C0345C"/>
    <w:rsid w:val="00C03BD1"/>
    <w:rsid w:val="00CE3C03"/>
    <w:rsid w:val="00CE6430"/>
    <w:rsid w:val="00D72FA1"/>
    <w:rsid w:val="00E05563"/>
    <w:rsid w:val="00E4588F"/>
    <w:rsid w:val="00E56132"/>
    <w:rsid w:val="00E65F6E"/>
    <w:rsid w:val="00E94FD2"/>
    <w:rsid w:val="00EA4D6E"/>
    <w:rsid w:val="00EA4F61"/>
    <w:rsid w:val="00EC29BA"/>
    <w:rsid w:val="00EE160C"/>
    <w:rsid w:val="00EF00B7"/>
    <w:rsid w:val="00EF77D9"/>
    <w:rsid w:val="00F45DE7"/>
    <w:rsid w:val="00F66A40"/>
    <w:rsid w:val="00FE4E5F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A0UgQA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4N000006A0UbQA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recordingservice/sites/optum/recording/9f15653bd221103bbff9005056811eca/playbac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6A0UlQ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b7067365-7dbb-48f6-93ee-33718d04a0b6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06907c85-2b72-4989-9fc8-ad4194aa0976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Bischoff, Kaitlin R</cp:lastModifiedBy>
  <cp:revision>3</cp:revision>
  <dcterms:created xsi:type="dcterms:W3CDTF">2023-06-01T20:31:00Z</dcterms:created>
  <dcterms:modified xsi:type="dcterms:W3CDTF">2023-06-06T20:30:00Z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