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30AD6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F9C31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D2CC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互いを尊重する職場づくり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互いを尊重する職場づくり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ja"/>
        </w:rPr>
        <w:t>6月に挑戦したいトレーニング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77777777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eastAsia="ja"/>
        </w:rPr>
        <w:t>互いを尊重する職場づくり</w:t>
      </w:r>
      <w:r>
        <w:rPr>
          <w:b/>
          <w:bCs/>
          <w:color w:val="000000"/>
          <w:lang w:eastAsia="ja"/>
        </w:rPr>
        <w:t>。</w:t>
      </w:r>
      <w:r>
        <w:rPr>
          <w:color w:val="353638"/>
          <w:lang w:eastAsia="ja"/>
        </w:rPr>
        <w:t>職場において、相手を尊重し誠実さを持って接すると、成果につながる前向きな環境が育まれ業績の向上につながります。このプログラムでは、尊重しあえる公平な関係を築き、違いを認め合い、チームとして効果的に働くことを促進するコミュニケーションスキルなどの行動を紹介します。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ja"/>
        </w:rPr>
        <w:t>学習ポイント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ja"/>
        </w:rPr>
        <w:t>職場において互いを尊重することの意味を学ぶ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ja"/>
        </w:rPr>
        <w:t>職場において互いを尊重することの大切さを学ぶ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ja"/>
        </w:rPr>
        <w:t>職場において互いを尊重する環境を構築するための戦略を学ぶ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ja"/>
        </w:rPr>
        <w:t>職場で尊敬を得る方法を学ぶ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ja"/>
        </w:rPr>
        <w:t>1時間のライブトレーニングセッションにご登録ください。あるいは、オンデマンドオプションを使用して、ご都合の良い時間にトレーニングを視聴することもできます。トレーニングは英語で行</w:t>
      </w:r>
      <w:r>
        <w:rPr>
          <w:sz w:val="23"/>
          <w:szCs w:val="23"/>
          <w:lang w:eastAsia="ja"/>
        </w:rPr>
        <w:lastRenderedPageBreak/>
        <w:t>われ、全世界で視聴可能です。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3F152F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録画済みセッション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ja"/>
              </w:rPr>
              <w:fldChar w:fldCharType="begin"/>
            </w:r>
            <w:r>
              <w:rPr>
                <w:sz w:val="28"/>
                <w:szCs w:val="28"/>
                <w:lang w:eastAsia="ja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eastAsia="ja"/>
              </w:rPr>
            </w:r>
            <w:r>
              <w:rPr>
                <w:sz w:val="28"/>
                <w:szCs w:val="28"/>
                <w:lang w:eastAsia="ja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ja"/>
              </w:rPr>
              <w:t>視聴する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t>時間がない方は、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ja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ja"/>
              </w:rPr>
              <w:t>分間の概要版を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ja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ja"/>
              </w:rPr>
              <w:t> </w:t>
            </w:r>
          </w:p>
          <w:p w14:paraId="769701BC" w14:textId="566157E3" w:rsidR="00BF603B" w:rsidRPr="003F152F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ja"/>
              </w:rPr>
            </w:pPr>
            <w:r>
              <w:rPr>
                <w:rFonts w:ascii="Arial" w:hAnsi="Arial" w:cs="Arial"/>
                <w:sz w:val="28"/>
                <w:szCs w:val="28"/>
                <w:lang w:eastAsia="ja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ja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eastAsia="ja"/>
              </w:rPr>
            </w:r>
            <w:r>
              <w:rPr>
                <w:rFonts w:ascii="Arial" w:hAnsi="Arial" w:cs="Arial"/>
                <w:sz w:val="28"/>
                <w:szCs w:val="28"/>
                <w:lang w:eastAsia="ja"/>
              </w:rPr>
              <w:fldChar w:fldCharType="separate"/>
            </w:r>
            <w:proofErr w:type="spellStart"/>
            <w:r w:rsidRPr="003F152F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ja"/>
              </w:rPr>
              <w:t>こちら</w:t>
            </w:r>
            <w:r w:rsidRPr="003F152F">
              <w:rPr>
                <w:rStyle w:val="Hyperlink"/>
                <w:rFonts w:ascii="Microsoft YaHei" w:eastAsia="Microsoft YaHei" w:hAnsi="Microsoft YaHei" w:cs="Microsoft YaHei" w:hint="eastAsia"/>
                <w:b/>
                <w:bCs/>
                <w:sz w:val="28"/>
                <w:szCs w:val="28"/>
              </w:rPr>
              <w:t>からご覧いただけます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6月11日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午前7時～8時（英国標準時）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6月13日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午後1時～2時（英国標準時）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6月18日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午後7時～8時（英国標準時）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6月20日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午後5時～6時（英国標準時）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ja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ja"/>
        </w:rPr>
        <w:t xml:space="preserve">ライブトレーニングセッションは、参加人数に限りがありますので、事前登録が必要です。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6F4A7C3F" w14:textId="691CB410" w:rsidR="00866974" w:rsidRDefault="006343FB" w:rsidP="003F152F">
      <w:pPr>
        <w:pStyle w:val="BodyText"/>
        <w:rPr>
          <w:b/>
          <w:sz w:val="20"/>
        </w:rPr>
      </w:pPr>
      <w:r>
        <w:rPr>
          <w:lang w:eastAsia="ja"/>
        </w:rPr>
        <w:tab/>
      </w:r>
    </w:p>
    <w:p w14:paraId="27EE0529" w14:textId="77777777" w:rsidR="00866974" w:rsidRDefault="00866974">
      <w:pPr>
        <w:pStyle w:val="BodyText"/>
        <w:rPr>
          <w:b/>
          <w:sz w:val="20"/>
        </w:rPr>
      </w:pPr>
    </w:p>
    <w:p w14:paraId="0C73C93B" w14:textId="77777777" w:rsidR="00866974" w:rsidRDefault="00866974">
      <w:pPr>
        <w:pStyle w:val="BodyText"/>
        <w:rPr>
          <w:b/>
          <w:sz w:val="20"/>
        </w:rPr>
      </w:pPr>
    </w:p>
    <w:p w14:paraId="5C2EC1F0" w14:textId="77777777" w:rsidR="00866974" w:rsidRDefault="00866974">
      <w:pPr>
        <w:pStyle w:val="BodyText"/>
        <w:rPr>
          <w:b/>
          <w:sz w:val="20"/>
        </w:rPr>
      </w:pPr>
    </w:p>
    <w:p w14:paraId="21A2F5F4" w14:textId="77777777" w:rsidR="00866974" w:rsidRDefault="00866974">
      <w:pPr>
        <w:pStyle w:val="BodyText"/>
        <w:rPr>
          <w:b/>
          <w:sz w:val="20"/>
        </w:rPr>
      </w:pPr>
    </w:p>
    <w:p w14:paraId="53C7A92F" w14:textId="77777777" w:rsidR="00866974" w:rsidRDefault="00866974">
      <w:pPr>
        <w:pStyle w:val="BodyText"/>
        <w:rPr>
          <w:b/>
          <w:sz w:val="20"/>
        </w:rPr>
      </w:pPr>
    </w:p>
    <w:p w14:paraId="2CAA9D98" w14:textId="77777777" w:rsidR="00866974" w:rsidRDefault="00866974">
      <w:pPr>
        <w:pStyle w:val="BodyText"/>
        <w:rPr>
          <w:b/>
          <w:sz w:val="20"/>
        </w:rPr>
      </w:pPr>
    </w:p>
    <w:p w14:paraId="6985ECFC" w14:textId="77777777" w:rsidR="00866974" w:rsidRDefault="00866974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7C2FCC8F" w14:textId="55C88905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911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Optum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16歳未満のご家族へのサービス）は、地域によっては利用できない場合があり、事前の通知なしに変更される可能性が</w:t>
      </w:r>
    </w:p>
    <w:p w14:paraId="0FEF643B" w14:textId="093D5DFC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ja"/>
        </w:rPr>
        <w:t>あります。従業員支援プログラム担当者の経験や教育レベルは、契約要件や国の規制要件によって異なる場合があり、補償の除外および制限が適用される場合があります。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24B45DF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ja"/>
        </w:rPr>
        <w:t>© 2023 Optum, Inc.無断複写・転載を禁じます。Optumは、米国およびその他の国におけるOptum, Inc.の登録商標です。その他のブランドや製品の名称は、それぞれの所有者に帰属する商標または登録商標です。Optumは、雇用者として機会均等を重視しています。</w:t>
      </w:r>
    </w:p>
    <w:sectPr w:rsidR="00E94FD2" w:rsidRPr="005E614A" w:rsidSect="00497BF1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3F152F"/>
    <w:rsid w:val="00430445"/>
    <w:rsid w:val="00446E4A"/>
    <w:rsid w:val="004633C4"/>
    <w:rsid w:val="00466541"/>
    <w:rsid w:val="00486DE1"/>
    <w:rsid w:val="00497BF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66974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qv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Dnnh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Dnm5YA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DnsX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