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134A6E0E" w:rsidR="00FD6016" w:rsidRPr="0074768E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  <w:lang w:val="es-AR"/>
        </w:rPr>
      </w:pPr>
      <w:bookmarkStart w:id="0" w:name="_Hlk138686771"/>
      <w:r w:rsidRPr="0072112A">
        <w:rPr>
          <w:rFonts w:ascii="Arial" w:hAnsi="Arial" w:cs="Arial"/>
          <w:b/>
          <w:bCs/>
          <w:color w:val="002677"/>
          <w:sz w:val="44"/>
          <w:szCs w:val="44"/>
          <w:lang w:val="es"/>
        </w:rPr>
        <w:t xml:space="preserve">Celebrar </w:t>
      </w:r>
      <w:r w:rsidR="0072112A">
        <w:rPr>
          <w:rFonts w:ascii="Arial" w:hAnsi="Arial" w:cs="Arial"/>
          <w:b/>
          <w:bCs/>
          <w:color w:val="002677"/>
          <w:sz w:val="44"/>
          <w:szCs w:val="44"/>
          <w:lang w:val="es"/>
        </w:rPr>
        <w:t>y </w:t>
      </w:r>
      <w:r w:rsidRPr="0072112A">
        <w:rPr>
          <w:rFonts w:ascii="Arial" w:hAnsi="Arial" w:cs="Arial"/>
          <w:b/>
          <w:bCs/>
          <w:color w:val="002677"/>
          <w:sz w:val="44"/>
          <w:szCs w:val="44"/>
          <w:lang w:val="es"/>
        </w:rPr>
        <w:t>entender las diferencias</w:t>
      </w:r>
    </w:p>
    <w:p w14:paraId="78DDF343" w14:textId="65672E2A" w:rsidR="00413191" w:rsidRPr="0074768E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Este mes, celebremos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singularidad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cada uno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nosotros. Explore artículos destacados, hojas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trabajo interactivas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otras herramientas para aprender más sobre usted mismo, obtener nuevas perspectivas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apreciar mejor las experiencias vividas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 xml:space="preserve">quienes </w:t>
      </w:r>
      <w:r w:rsidR="0072112A">
        <w:rPr>
          <w:rFonts w:ascii="Arial" w:hAnsi="Arial" w:cs="Arial"/>
          <w:color w:val="002060"/>
          <w:sz w:val="28"/>
          <w:szCs w:val="28"/>
          <w:lang w:val="es"/>
        </w:rPr>
        <w:t>lo </w:t>
      </w:r>
      <w:r w:rsidRPr="0072112A">
        <w:rPr>
          <w:rFonts w:ascii="Arial" w:hAnsi="Arial" w:cs="Arial"/>
          <w:color w:val="002060"/>
          <w:sz w:val="28"/>
          <w:szCs w:val="28"/>
          <w:lang w:val="es"/>
        </w:rPr>
        <w:t>rodean.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62E4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8809980" w:rsidR="0035546C" w:rsidRPr="0074768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</w:t>
            </w:r>
            <w:r w:rsid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72112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3B9AC124" w14:textId="69C4EDA5" w:rsidR="00360F62" w:rsidRPr="0074768E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41278944"/>
            <w:bookmarkStart w:id="2" w:name="_Hlk132989508"/>
            <w:bookmarkStart w:id="3" w:name="_Hlk127259406"/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por qué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importante conocerse mejor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uno mismo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cómo hacerlo.</w:t>
            </w:r>
          </w:p>
          <w:p w14:paraId="57EBFBFC" w14:textId="4E81F796" w:rsidR="00C40EC9" w:rsidRPr="0074768E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sobre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cómo ver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mundo desde una perspectiva diferente.</w:t>
            </w:r>
          </w:p>
          <w:p w14:paraId="3B853AFC" w14:textId="06653447" w:rsidR="002C5914" w:rsidRPr="0074768E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trabajo </w:t>
            </w:r>
            <w:r w:rsid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autodescubrimiento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“¿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Qué le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hace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usted ser usted?”</w:t>
            </w:r>
          </w:p>
          <w:p w14:paraId="46659066" w14:textId="5179DE58" w:rsidR="00DD545E" w:rsidRPr="0074768E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Divertido ejercicio interactivo para compartir ideas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que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le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ayudará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explorar nuevas cosas para probar.</w:t>
            </w:r>
          </w:p>
          <w:p w14:paraId="2913F3AA" w14:textId="657AFF23" w:rsidR="00D62AB8" w:rsidRPr="0074768E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transformar conversaciones difíciles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diálogos profundos.</w:t>
            </w:r>
          </w:p>
          <w:bookmarkEnd w:id="1"/>
          <w:bookmarkEnd w:id="2"/>
          <w:bookmarkEnd w:id="3"/>
          <w:p w14:paraId="2BD99831" w14:textId="360A4161" w:rsidR="009767DF" w:rsidRPr="0074768E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Información breve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“Amabilidad: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cierto, felicitaciones”.,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Uptime.</w:t>
            </w:r>
          </w:p>
          <w:p w14:paraId="09C9909E" w14:textId="3166D43D" w:rsidR="002C59A2" w:rsidRPr="0074768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“Crear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 respetuoso”.</w:t>
            </w:r>
          </w:p>
          <w:p w14:paraId="40B1A0FA" w14:textId="32205A68" w:rsidR="00EC3EF3" w:rsidRPr="0074768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“Aceptar las diferencias: Armar</w:t>
            </w:r>
            <w:r w:rsidR="006327B2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equipos comprometidos”.</w:t>
            </w:r>
          </w:p>
        </w:tc>
      </w:tr>
    </w:tbl>
    <w:p w14:paraId="7CADEC72" w14:textId="77777777" w:rsidR="00F915FD" w:rsidRPr="0074768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6BBEF268" w:rsidR="00F915FD" w:rsidRPr="0074768E" w:rsidRDefault="006327B2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 xml:space="preserve"> HYPERLINK "https://optumwellbeing.com/newthismonth/es" 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72112A" w:rsidRPr="006327B2">
        <w:rPr>
          <w:rStyle w:val="Hyperlink"/>
          <w:rFonts w:ascii="Arial" w:eastAsia="Times New Roman" w:hAnsi="Arial" w:cs="Arial"/>
          <w:sz w:val="24"/>
          <w:szCs w:val="24"/>
          <w:lang w:val="es"/>
        </w:rPr>
        <w:t>Ver el </w:t>
      </w:r>
      <w:r w:rsidR="00F915FD" w:rsidRPr="006327B2">
        <w:rPr>
          <w:rStyle w:val="Hyperlink"/>
          <w:rFonts w:ascii="Arial" w:eastAsia="Times New Roman" w:hAnsi="Arial" w:cs="Arial"/>
          <w:sz w:val="24"/>
          <w:szCs w:val="24"/>
          <w:lang w:val="es"/>
        </w:rPr>
        <w:t xml:space="preserve">paquete </w:t>
      </w:r>
      <w:r w:rsidR="0072112A" w:rsidRPr="006327B2">
        <w:rPr>
          <w:rStyle w:val="Hyperlink"/>
          <w:rFonts w:ascii="Arial" w:eastAsia="Times New Roman" w:hAnsi="Arial" w:cs="Arial"/>
          <w:sz w:val="24"/>
          <w:szCs w:val="24"/>
          <w:lang w:val="es"/>
        </w:rPr>
        <w:t>de </w:t>
      </w:r>
      <w:r w:rsidR="00F915FD" w:rsidRPr="006327B2">
        <w:rPr>
          <w:rStyle w:val="Hyperlink"/>
          <w:rFonts w:ascii="Arial" w:eastAsia="Times New Roman" w:hAnsi="Arial" w:cs="Arial"/>
          <w:sz w:val="24"/>
          <w:szCs w:val="24"/>
          <w:lang w:val="es"/>
        </w:rPr>
        <w:t>herramientas</w:t>
      </w:r>
    </w:p>
    <w:p w14:paraId="41E1AB0E" w14:textId="1B159F49" w:rsidR="00F915FD" w:rsidRPr="0074768E" w:rsidRDefault="006327B2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3B360BA6" w:rsidR="00F915FD" w:rsidRPr="0074768E" w:rsidRDefault="0072112A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72112A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62E48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2112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12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A946ABE" w:rsidR="00775D33" w:rsidRPr="0074768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</w:t>
            </w:r>
            <w:r w:rsidRPr="00485FE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que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centra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762E48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2112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12A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3163A7E" w:rsidR="00775D33" w:rsidRPr="0074768E" w:rsidRDefault="0072112A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 w:rsidR="00F915FD" w:rsidRPr="00485FE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</w:t>
            </w:r>
            <w:r w:rsidR="00F915FD"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762E48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2112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12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1CD028A" w:rsidR="00775D33" w:rsidRPr="0074768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762E48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2112A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12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D519EE3" w:rsidR="00775D33" w:rsidRPr="0074768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72112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</w:t>
            </w:r>
            <w:r w:rsidRPr="00485FE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72112A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74768E" w:rsidRDefault="00775D33" w:rsidP="006327B2">
      <w:pPr>
        <w:spacing w:after="0" w:line="168" w:lineRule="auto"/>
        <w:rPr>
          <w:rFonts w:ascii="Arial" w:hAnsi="Arial" w:cs="Arial"/>
          <w:color w:val="5A5A5A"/>
          <w:sz w:val="2"/>
          <w:szCs w:val="20"/>
          <w:lang w:val="es-AR"/>
        </w:rPr>
      </w:pPr>
    </w:p>
    <w:sectPr w:rsidR="00775D33" w:rsidRPr="0074768E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DE21" w14:textId="77777777" w:rsidR="00640164" w:rsidRPr="0072112A" w:rsidRDefault="00640164" w:rsidP="00E32C7E">
      <w:pPr>
        <w:spacing w:after="0" w:line="240" w:lineRule="auto"/>
      </w:pPr>
      <w:r w:rsidRPr="0072112A">
        <w:separator/>
      </w:r>
    </w:p>
  </w:endnote>
  <w:endnote w:type="continuationSeparator" w:id="0">
    <w:p w14:paraId="5EB5B21D" w14:textId="77777777" w:rsidR="00640164" w:rsidRPr="0072112A" w:rsidRDefault="00640164" w:rsidP="00E32C7E">
      <w:pPr>
        <w:spacing w:after="0" w:line="240" w:lineRule="auto"/>
      </w:pPr>
      <w:r w:rsidRPr="007211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7B89" w14:textId="77777777" w:rsidR="0072112A" w:rsidRPr="0072112A" w:rsidRDefault="00721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2112A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2112A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2623" w14:textId="77777777" w:rsidR="0072112A" w:rsidRPr="0072112A" w:rsidRDefault="0072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083B" w14:textId="77777777" w:rsidR="00640164" w:rsidRPr="0072112A" w:rsidRDefault="00640164" w:rsidP="00E32C7E">
      <w:pPr>
        <w:spacing w:after="0" w:line="240" w:lineRule="auto"/>
      </w:pPr>
      <w:r w:rsidRPr="0072112A">
        <w:separator/>
      </w:r>
    </w:p>
  </w:footnote>
  <w:footnote w:type="continuationSeparator" w:id="0">
    <w:p w14:paraId="30439981" w14:textId="77777777" w:rsidR="00640164" w:rsidRPr="0072112A" w:rsidRDefault="00640164" w:rsidP="00E32C7E">
      <w:pPr>
        <w:spacing w:after="0" w:line="240" w:lineRule="auto"/>
      </w:pPr>
      <w:r w:rsidRPr="007211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24BD" w14:textId="77777777" w:rsidR="0072112A" w:rsidRPr="0072112A" w:rsidRDefault="00721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293D" w14:textId="77777777" w:rsidR="0072112A" w:rsidRPr="0072112A" w:rsidRDefault="00721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0185" w14:textId="77777777" w:rsidR="0072112A" w:rsidRPr="0072112A" w:rsidRDefault="00721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30371">
    <w:abstractNumId w:val="20"/>
  </w:num>
  <w:num w:numId="2" w16cid:durableId="1649164221">
    <w:abstractNumId w:val="17"/>
  </w:num>
  <w:num w:numId="3" w16cid:durableId="738139141">
    <w:abstractNumId w:val="14"/>
  </w:num>
  <w:num w:numId="4" w16cid:durableId="1463957981">
    <w:abstractNumId w:val="6"/>
  </w:num>
  <w:num w:numId="5" w16cid:durableId="959805069">
    <w:abstractNumId w:val="12"/>
  </w:num>
  <w:num w:numId="6" w16cid:durableId="1159342997">
    <w:abstractNumId w:val="16"/>
  </w:num>
  <w:num w:numId="7" w16cid:durableId="1692535044">
    <w:abstractNumId w:val="1"/>
  </w:num>
  <w:num w:numId="8" w16cid:durableId="322509120">
    <w:abstractNumId w:val="21"/>
  </w:num>
  <w:num w:numId="9" w16cid:durableId="1421215877">
    <w:abstractNumId w:val="9"/>
  </w:num>
  <w:num w:numId="10" w16cid:durableId="1384985631">
    <w:abstractNumId w:val="8"/>
  </w:num>
  <w:num w:numId="11" w16cid:durableId="1877740330">
    <w:abstractNumId w:val="11"/>
  </w:num>
  <w:num w:numId="12" w16cid:durableId="1634170768">
    <w:abstractNumId w:val="18"/>
  </w:num>
  <w:num w:numId="13" w16cid:durableId="1352485750">
    <w:abstractNumId w:val="10"/>
  </w:num>
  <w:num w:numId="14" w16cid:durableId="1010642150">
    <w:abstractNumId w:val="7"/>
  </w:num>
  <w:num w:numId="15" w16cid:durableId="865289994">
    <w:abstractNumId w:val="0"/>
  </w:num>
  <w:num w:numId="16" w16cid:durableId="2049841226">
    <w:abstractNumId w:val="2"/>
  </w:num>
  <w:num w:numId="17" w16cid:durableId="231352822">
    <w:abstractNumId w:val="22"/>
  </w:num>
  <w:num w:numId="18" w16cid:durableId="1186287396">
    <w:abstractNumId w:val="3"/>
  </w:num>
  <w:num w:numId="19" w16cid:durableId="1089305290">
    <w:abstractNumId w:val="13"/>
  </w:num>
  <w:num w:numId="20" w16cid:durableId="394397123">
    <w:abstractNumId w:val="19"/>
  </w:num>
  <w:num w:numId="21" w16cid:durableId="742489631">
    <w:abstractNumId w:val="5"/>
  </w:num>
  <w:num w:numId="22" w16cid:durableId="216359364">
    <w:abstractNumId w:val="15"/>
  </w:num>
  <w:num w:numId="23" w16cid:durableId="194696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FEA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4EDB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27B2"/>
    <w:rsid w:val="0063387F"/>
    <w:rsid w:val="00637D05"/>
    <w:rsid w:val="00640164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112A"/>
    <w:rsid w:val="0072629C"/>
    <w:rsid w:val="0072677D"/>
    <w:rsid w:val="00732149"/>
    <w:rsid w:val="007339B5"/>
    <w:rsid w:val="007365C4"/>
    <w:rsid w:val="0074133F"/>
    <w:rsid w:val="007462BA"/>
    <w:rsid w:val="007463CB"/>
    <w:rsid w:val="0074768E"/>
    <w:rsid w:val="00752486"/>
    <w:rsid w:val="007525DF"/>
    <w:rsid w:val="007535D4"/>
    <w:rsid w:val="00760612"/>
    <w:rsid w:val="0076142B"/>
    <w:rsid w:val="00762E48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132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Carolina Peca</cp:lastModifiedBy>
  <cp:revision>3</cp:revision>
  <dcterms:created xsi:type="dcterms:W3CDTF">2025-04-19T14:58:00Z</dcterms:created>
  <dcterms:modified xsi:type="dcterms:W3CDTF">2025-04-21T15:39:00Z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