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A6B8" w14:textId="438400FF" w:rsidR="00FD6016" w:rsidRPr="009B54B7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  <w:lang w:val="es-AR"/>
        </w:rPr>
      </w:pPr>
      <w:bookmarkStart w:id="0" w:name="_Hlk138686771"/>
      <w:r w:rsidRPr="008305F1">
        <w:rPr>
          <w:rFonts w:ascii="Arial" w:hAnsi="Arial" w:cs="Arial"/>
          <w:b/>
          <w:bCs/>
          <w:color w:val="002677"/>
          <w:sz w:val="44"/>
          <w:szCs w:val="44"/>
          <w:lang w:val="fr-FR"/>
        </w:rPr>
        <w:t xml:space="preserve">Célébrer </w:t>
      </w:r>
      <w:r w:rsidR="008305F1">
        <w:rPr>
          <w:rFonts w:ascii="Arial" w:hAnsi="Arial" w:cs="Arial"/>
          <w:b/>
          <w:bCs/>
          <w:color w:val="002677"/>
          <w:sz w:val="44"/>
          <w:szCs w:val="44"/>
          <w:lang w:val="fr-FR"/>
        </w:rPr>
        <w:t>et </w:t>
      </w:r>
      <w:r w:rsidRPr="008305F1">
        <w:rPr>
          <w:rFonts w:ascii="Arial" w:hAnsi="Arial" w:cs="Arial"/>
          <w:b/>
          <w:bCs/>
          <w:color w:val="002677"/>
          <w:sz w:val="44"/>
          <w:szCs w:val="44"/>
          <w:lang w:val="fr-FR"/>
        </w:rPr>
        <w:t>comprendre les différences</w:t>
      </w:r>
    </w:p>
    <w:p w14:paraId="78DDF343" w14:textId="561C0192" w:rsidR="00413191" w:rsidRPr="009B54B7" w:rsidRDefault="008305F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mois-ci, célébrez </w:t>
      </w:r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caractère unique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chacun d’entre nous. Explorez les articles présentés, les fiches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travail interactives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d’autres outils pour </w:t>
      </w:r>
      <w:r>
        <w:rPr>
          <w:rFonts w:ascii="Arial" w:hAnsi="Arial" w:cs="Arial"/>
          <w:color w:val="002060"/>
          <w:sz w:val="28"/>
          <w:szCs w:val="28"/>
          <w:lang w:val="fr-FR"/>
        </w:rPr>
        <w:t>en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savoir plus sur vous-même, acquérir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 xml:space="preserve">nouvelles perspectives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1A11D1" w:rsidRPr="008305F1">
        <w:rPr>
          <w:rFonts w:ascii="Arial" w:hAnsi="Arial" w:cs="Arial"/>
          <w:color w:val="002060"/>
          <w:sz w:val="28"/>
          <w:szCs w:val="28"/>
          <w:lang w:val="fr-FR"/>
        </w:rPr>
        <w:t>mieux apprécier les expériences vécues par les personnes qui vous entourent.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305F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E899C56" w:rsidR="0035546C" w:rsidRPr="009B54B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 w:rsidRP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830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3B9AC124" w14:textId="1A01636E" w:rsidR="00360F62" w:rsidRPr="009B54B7" w:rsidRDefault="008305F1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437BD8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en </w:t>
            </w:r>
            <w:r w:rsidR="00437BD8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vedette 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sur les raisons pour lesquelles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il 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est important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mieux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 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connaître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437BD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faire.</w:t>
            </w:r>
          </w:p>
          <w:p w14:paraId="57EBFBFC" w14:textId="594AAF6D" w:rsidR="00C40EC9" w:rsidRPr="009B54B7" w:rsidRDefault="008305F1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C40EC9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 sur </w:t>
            </w:r>
            <w:r w:rsidR="00C40EC9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voir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C40EC9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monde sous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C40EC9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angle différent.</w:t>
            </w:r>
          </w:p>
          <w:p w14:paraId="3B853AFC" w14:textId="7136159A" w:rsidR="002C5914" w:rsidRPr="009B54B7" w:rsidRDefault="008305F1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 </w:t>
            </w:r>
            <w:r w:rsidR="002C5914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feuille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2C5914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travail sur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la </w:t>
            </w:r>
            <w:r w:rsidR="002C5914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découverte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2C5914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soi</w:t>
            </w:r>
            <w:r w:rsidR="002C5914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Qu’est-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ce </w:t>
            </w:r>
            <w:r w:rsidR="002C5914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qui fait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2C5914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vous qui vous êtes ? »</w:t>
            </w:r>
          </w:p>
          <w:p w14:paraId="46659066" w14:textId="0CE30643" w:rsidR="00DD545E" w:rsidRPr="009B54B7" w:rsidRDefault="008305F1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exercice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remue-méninges </w:t>
            </w:r>
            <w:r w:rsidR="00377CB8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interactif amusant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vous aider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explorer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nouvelles choses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="00377C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essayer.</w:t>
            </w:r>
          </w:p>
          <w:p w14:paraId="2913F3AA" w14:textId="46588A39" w:rsidR="00D62AB8" w:rsidRPr="009B54B7" w:rsidRDefault="008305F1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D62AB8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rapide</w:t>
            </w:r>
            <w:r w:rsidR="00D62A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transformer les conversations difficiles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="00D62AB8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discussions réfléchies.</w:t>
            </w:r>
          </w:p>
          <w:bookmarkEnd w:id="1"/>
          <w:bookmarkEnd w:id="2"/>
          <w:bookmarkEnd w:id="3"/>
          <w:p w14:paraId="2BD99831" w14:textId="3E943172" w:rsidR="009767DF" w:rsidRPr="009B54B7" w:rsidRDefault="008305F1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693CD0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aperçu rapide </w:t>
            </w:r>
            <w:r w:rsidR="00693CD0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693CD0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gentillesse : Félicitations,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="00693CD0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fait. »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693CD0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Uptime.</w:t>
            </w:r>
          </w:p>
          <w:p w14:paraId="09C9909E" w14:textId="0B9C0A2E" w:rsidR="002C59A2" w:rsidRPr="009B54B7" w:rsidRDefault="008305F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2C59A2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cours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2C59A2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formation pour les membres </w:t>
            </w:r>
            <w:r w:rsidR="002C59A2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« Créer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2C59A2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lieu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2C59A2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 respectueux ».</w:t>
            </w:r>
          </w:p>
          <w:p w14:paraId="40B1A0FA" w14:textId="73C77DFA" w:rsidR="00EC3EF3" w:rsidRPr="008305F1" w:rsidRDefault="008305F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687C87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687C87"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dirigeants</w:t>
            </w:r>
            <w:r w:rsidR="00687C87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 </w:t>
            </w:r>
            <w:r w:rsidR="00687C87"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compris « Accepter les différences : Construire des équipes engagées ».</w:t>
            </w:r>
          </w:p>
        </w:tc>
      </w:tr>
    </w:tbl>
    <w:p w14:paraId="7CADEC72" w14:textId="77777777" w:rsidR="00F915FD" w:rsidRPr="008305F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A8C776D" w:rsidR="00F915FD" w:rsidRPr="005D754B" w:rsidRDefault="005D754B" w:rsidP="00C1726B">
      <w:pPr>
        <w:spacing w:after="0" w:line="240" w:lineRule="auto"/>
        <w:rPr>
          <w:rStyle w:val="Hipervnculo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fr-FR"/>
        </w:rPr>
        <w:instrText xml:space="preserve"> HYPERLINK "https://optumwellbeing.com/newthismonth/fr-FR" </w:instrText>
      </w:r>
      <w:r>
        <w:rPr>
          <w:rFonts w:ascii="Arial" w:eastAsia="Times New Roman" w:hAnsi="Arial" w:cs="Arial"/>
          <w:sz w:val="24"/>
          <w:szCs w:val="24"/>
          <w:lang w:val="fr-FR"/>
        </w:rPr>
        <w:fldChar w:fldCharType="separate"/>
      </w:r>
      <w:r w:rsidR="00F915FD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 xml:space="preserve">Voir </w:t>
      </w:r>
      <w:r w:rsidR="008305F1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>la </w:t>
      </w:r>
      <w:r w:rsidR="00F915FD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 xml:space="preserve">boîte </w:t>
      </w:r>
      <w:r w:rsidR="008305F1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>à </w:t>
      </w:r>
      <w:r w:rsidR="00F915FD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>ou</w:t>
      </w:r>
      <w:bookmarkStart w:id="4" w:name="_GoBack"/>
      <w:bookmarkEnd w:id="4"/>
      <w:r w:rsidR="00F915FD" w:rsidRPr="005D754B">
        <w:rPr>
          <w:rStyle w:val="Hipervnculo"/>
          <w:rFonts w:ascii="Arial" w:eastAsia="Times New Roman" w:hAnsi="Arial" w:cs="Arial"/>
          <w:sz w:val="24"/>
          <w:szCs w:val="24"/>
          <w:lang w:val="fr-FR"/>
        </w:rPr>
        <w:t>tils</w:t>
      </w:r>
    </w:p>
    <w:p w14:paraId="41E1AB0E" w14:textId="00EEE2BB" w:rsidR="00F915FD" w:rsidRPr="008305F1" w:rsidRDefault="005D754B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fldChar w:fldCharType="end"/>
      </w:r>
    </w:p>
    <w:p w14:paraId="62D76D3A" w14:textId="53A6D261" w:rsidR="00F915FD" w:rsidRPr="008305F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8305F1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B54B7" w14:paraId="4DB7AB76" w14:textId="77777777" w:rsidTr="005D754B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830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5F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59F3BF4" w:rsidR="00775D33" w:rsidRPr="009B54B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8305F1" w14:paraId="19474739" w14:textId="77777777" w:rsidTr="005D754B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830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5F1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EC63B0C" w:rsidR="00775D33" w:rsidRPr="008305F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9B54B7" w14:paraId="4F263DE7" w14:textId="77777777" w:rsidTr="005D754B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830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5F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838F23D" w:rsidR="00775D33" w:rsidRPr="009B54B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8305F1" w14:paraId="5E0BCAC7" w14:textId="77777777" w:rsidTr="005D754B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8305F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5F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FF2D3E6" w:rsidR="00775D33" w:rsidRPr="008305F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830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305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A297" w14:textId="77777777" w:rsidR="004C75D8" w:rsidRPr="008305F1" w:rsidRDefault="004C75D8" w:rsidP="00E32C7E">
      <w:pPr>
        <w:spacing w:after="0" w:line="240" w:lineRule="auto"/>
      </w:pPr>
      <w:r w:rsidRPr="008305F1">
        <w:separator/>
      </w:r>
    </w:p>
  </w:endnote>
  <w:endnote w:type="continuationSeparator" w:id="0">
    <w:p w14:paraId="35DACE9B" w14:textId="77777777" w:rsidR="004C75D8" w:rsidRPr="008305F1" w:rsidRDefault="004C75D8" w:rsidP="00E32C7E">
      <w:pPr>
        <w:spacing w:after="0" w:line="240" w:lineRule="auto"/>
      </w:pPr>
      <w:r w:rsidRPr="008305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8079" w14:textId="77777777" w:rsidR="008305F1" w:rsidRPr="008305F1" w:rsidRDefault="008305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3467" w14:textId="76D86A6E" w:rsidR="00EB6622" w:rsidRPr="008305F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305F1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BFF8" w14:textId="77777777" w:rsidR="008305F1" w:rsidRPr="008305F1" w:rsidRDefault="008305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07CE9" w14:textId="77777777" w:rsidR="004C75D8" w:rsidRPr="008305F1" w:rsidRDefault="004C75D8" w:rsidP="00E32C7E">
      <w:pPr>
        <w:spacing w:after="0" w:line="240" w:lineRule="auto"/>
      </w:pPr>
      <w:r w:rsidRPr="008305F1">
        <w:separator/>
      </w:r>
    </w:p>
  </w:footnote>
  <w:footnote w:type="continuationSeparator" w:id="0">
    <w:p w14:paraId="3AD1A6D4" w14:textId="77777777" w:rsidR="004C75D8" w:rsidRPr="008305F1" w:rsidRDefault="004C75D8" w:rsidP="00E32C7E">
      <w:pPr>
        <w:spacing w:after="0" w:line="240" w:lineRule="auto"/>
      </w:pPr>
      <w:r w:rsidRPr="008305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A488" w14:textId="77777777" w:rsidR="008305F1" w:rsidRPr="008305F1" w:rsidRDefault="008305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D92B7" w14:textId="77777777" w:rsidR="008305F1" w:rsidRPr="008305F1" w:rsidRDefault="008305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57E6F" w14:textId="77777777" w:rsidR="008305F1" w:rsidRPr="008305F1" w:rsidRDefault="008305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5D8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D754B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05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B54B7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CQF</cp:lastModifiedBy>
  <cp:revision>2</cp:revision>
  <dcterms:created xsi:type="dcterms:W3CDTF">2025-04-19T15:00:00Z</dcterms:created>
  <dcterms:modified xsi:type="dcterms:W3CDTF">2025-04-19T15:00:00Z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