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7721C791" w:rsidR="000C40AE" w:rsidRPr="00D02ACF" w:rsidRDefault="00490445" w:rsidP="00527D69">
      <w:pPr>
        <w:spacing w:after="0" w:line="276" w:lineRule="auto"/>
        <w:ind w:right="90"/>
        <w:rPr>
          <w:rFonts w:ascii="Aptos" w:eastAsia="Noto Sans SC" w:hAnsi="Aptos" w:cs="Noto Sans SC"/>
          <w:color w:val="000000" w:themeColor="text1"/>
        </w:rPr>
      </w:pPr>
      <w:r w:rsidRPr="00D02ACF">
        <w:rPr>
          <w:rFonts w:ascii="Aptos" w:eastAsia="Noto Sans SC" w:hAnsi="Aptos" w:cs="Noto Sans SC"/>
          <w:color w:val="000000" w:themeColor="text1"/>
          <w:lang w:eastAsia="zh-CN"/>
        </w:rPr>
        <w:t>我们建议您使用下方的社交媒体文案（附可选图片）向会员宣传本月的身心健康主题：庆祝并理解差异。您也可以根据具体情况，在内部交流平台和自己的</w:t>
      </w:r>
      <w:r w:rsidRPr="00D02ACF">
        <w:rPr>
          <w:rFonts w:ascii="Aptos" w:eastAsia="Noto Sans SC" w:hAnsi="Aptos" w:cs="Noto Sans SC"/>
          <w:color w:val="000000" w:themeColor="text1"/>
          <w:lang w:eastAsia="zh-CN"/>
        </w:rPr>
        <w:t xml:space="preserve"> LinkedIn</w:t>
      </w:r>
      <w:r w:rsidR="003763BF" w:rsidRPr="00D02ACF">
        <w:rPr>
          <w:rFonts w:ascii="Aptos" w:eastAsia="Noto Sans SC" w:hAnsi="Aptos" w:cs="Noto Sans SC"/>
          <w:color w:val="000000" w:themeColor="text1"/>
          <w:lang w:eastAsia="zh-CN"/>
        </w:rPr>
        <w:t> </w:t>
      </w:r>
      <w:r w:rsidR="003763BF" w:rsidRPr="00D02ACF">
        <w:rPr>
          <w:rFonts w:ascii="New Gulim" w:eastAsia="Noto Sans SC" w:hAnsi="New Gulim" w:cs="Noto Sans SC" w:hint="eastAsia"/>
          <w:color w:val="000000" w:themeColor="text1"/>
          <w:lang w:eastAsia="zh-CN"/>
        </w:rPr>
        <w:t>账户</w:t>
      </w:r>
      <w:r w:rsidR="003763BF" w:rsidRPr="00D02ACF">
        <w:rPr>
          <w:rFonts w:ascii="MS Gothic" w:eastAsia="Noto Sans SC" w:hAnsi="MS Gothic" w:cs="Noto Sans SC" w:hint="eastAsia"/>
          <w:color w:val="000000" w:themeColor="text1"/>
          <w:lang w:eastAsia="zh-CN"/>
        </w:rPr>
        <w:t>上分享。</w:t>
      </w:r>
    </w:p>
    <w:p w14:paraId="68B22E65" w14:textId="77777777" w:rsidR="00BB12F7" w:rsidRDefault="00BB12F7" w:rsidP="0063620D">
      <w:pPr>
        <w:spacing w:after="0" w:line="276" w:lineRule="auto"/>
        <w:rPr>
          <w:rFonts w:ascii="Aptos" w:eastAsia="Noto Sans SC" w:hAnsi="Aptos" w:cs="Noto Sans SC"/>
          <w:color w:val="000000" w:themeColor="text1"/>
        </w:rPr>
      </w:pPr>
    </w:p>
    <w:p w14:paraId="0BC4145F" w14:textId="5FCD9A1B" w:rsidR="00FC24F0" w:rsidRDefault="00FC24F0" w:rsidP="0063620D">
      <w:pPr>
        <w:spacing w:after="0" w:line="276" w:lineRule="auto"/>
        <w:rPr>
          <w:rFonts w:ascii="Aptos" w:eastAsia="Noto Sans SC" w:hAnsi="Aptos" w:cs="Noto Sans SC"/>
          <w:color w:val="000000" w:themeColor="text1"/>
        </w:rPr>
      </w:pPr>
      <w:r>
        <w:rPr>
          <w:rFonts w:ascii="Aptos" w:eastAsia="Noto Sans SC" w:hAnsi="Aptos" w:cs="Noto Sans SC"/>
          <w:noProof/>
          <w:color w:val="000000" w:themeColor="text1"/>
        </w:rPr>
        <w:drawing>
          <wp:inline distT="0" distB="0" distL="0" distR="0" wp14:anchorId="687D941F" wp14:editId="5ABCF9F9">
            <wp:extent cx="1438275" cy="1438275"/>
            <wp:effectExtent l="0" t="0" r="9525" b="9525"/>
            <wp:docPr id="898043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eastAsia="Noto Sans SC" w:hAnsi="Aptos" w:cs="Noto Sans SC"/>
          <w:color w:val="000000" w:themeColor="text1"/>
        </w:rPr>
        <w:t xml:space="preserve"> </w:t>
      </w:r>
      <w:r>
        <w:rPr>
          <w:rFonts w:ascii="Aptos" w:eastAsia="Noto Sans SC" w:hAnsi="Aptos" w:cs="Noto Sans SC"/>
          <w:noProof/>
          <w:color w:val="000000" w:themeColor="text1"/>
        </w:rPr>
        <w:drawing>
          <wp:inline distT="0" distB="0" distL="0" distR="0" wp14:anchorId="673DD826" wp14:editId="701B19E3">
            <wp:extent cx="1419225" cy="1419225"/>
            <wp:effectExtent l="0" t="0" r="9525" b="9525"/>
            <wp:docPr id="20788691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eastAsia="Noto Sans SC" w:hAnsi="Aptos" w:cs="Noto Sans SC"/>
          <w:color w:val="000000" w:themeColor="text1"/>
        </w:rPr>
        <w:t xml:space="preserve"> </w:t>
      </w:r>
      <w:r>
        <w:rPr>
          <w:rFonts w:ascii="Aptos" w:eastAsia="Noto Sans SC" w:hAnsi="Aptos" w:cs="Noto Sans SC"/>
          <w:noProof/>
          <w:color w:val="000000" w:themeColor="text1"/>
        </w:rPr>
        <w:drawing>
          <wp:inline distT="0" distB="0" distL="0" distR="0" wp14:anchorId="69B5AE40" wp14:editId="14EA0053">
            <wp:extent cx="1419225" cy="1419225"/>
            <wp:effectExtent l="0" t="0" r="9525" b="9525"/>
            <wp:docPr id="69669050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eastAsia="Noto Sans SC" w:hAnsi="Aptos" w:cs="Noto Sans SC"/>
          <w:color w:val="000000" w:themeColor="text1"/>
        </w:rPr>
        <w:t xml:space="preserve"> </w:t>
      </w:r>
      <w:r>
        <w:rPr>
          <w:rFonts w:ascii="Aptos" w:eastAsia="Noto Sans SC" w:hAnsi="Aptos" w:cs="Noto Sans SC"/>
          <w:noProof/>
          <w:color w:val="000000" w:themeColor="text1"/>
        </w:rPr>
        <w:drawing>
          <wp:inline distT="0" distB="0" distL="0" distR="0" wp14:anchorId="7025188E" wp14:editId="5B883F1C">
            <wp:extent cx="1428750" cy="1428750"/>
            <wp:effectExtent l="0" t="0" r="0" b="0"/>
            <wp:docPr id="4246808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36C8D" w14:textId="77777777" w:rsidR="00FC24F0" w:rsidRPr="00D02ACF" w:rsidRDefault="00FC24F0" w:rsidP="0063620D">
      <w:pPr>
        <w:spacing w:after="0" w:line="276" w:lineRule="auto"/>
        <w:rPr>
          <w:rFonts w:ascii="Aptos" w:eastAsia="Noto Sans SC" w:hAnsi="Aptos" w:cs="Noto Sans SC"/>
          <w:color w:val="000000" w:themeColor="text1"/>
        </w:rPr>
      </w:pPr>
    </w:p>
    <w:p w14:paraId="2A89A873" w14:textId="0ADCBA7E" w:rsidR="00CD2532" w:rsidRPr="00D02ACF" w:rsidRDefault="002F009A" w:rsidP="00D02ACF">
      <w:pPr>
        <w:pStyle w:val="ListParagraph"/>
        <w:numPr>
          <w:ilvl w:val="0"/>
          <w:numId w:val="10"/>
        </w:numPr>
        <w:rPr>
          <w:rFonts w:ascii="Aptos" w:eastAsia="Noto Sans SC" w:hAnsi="Aptos" w:cs="Noto Sans SC"/>
        </w:rPr>
      </w:pPr>
      <w:r w:rsidRPr="00D02ACF">
        <w:rPr>
          <w:rFonts w:ascii="Aptos" w:eastAsia="Noto Sans SC" w:hAnsi="Aptos" w:cs="Noto Sans SC"/>
          <w:lang w:eastAsia="zh-CN"/>
        </w:rPr>
        <w:t>在本月的工具包中，我们旨在颂扬每个人的独特之处。通过浏览专题文章、使用互动工作表及其他工具，更深入地了解自己，获得新视角，并更深刻地体悟身边人的生活经历。</w:t>
      </w:r>
      <w:r w:rsidR="0078024B">
        <w:fldChar w:fldCharType="begin"/>
      </w:r>
      <w:r w:rsidR="0078024B">
        <w:instrText>HYPERLINK "https://optumwellbeing.com/newthismonth/zh-CN"</w:instrText>
      </w:r>
      <w:r w:rsidR="0078024B">
        <w:fldChar w:fldCharType="separate"/>
      </w:r>
      <w:r w:rsidR="0078024B" w:rsidRPr="0018716F">
        <w:rPr>
          <w:rStyle w:val="Hyperlink"/>
          <w:rFonts w:ascii="Arial" w:hAnsi="Arial" w:cs="Arial"/>
          <w:shd w:val="clear" w:color="auto" w:fill="FFFFFF"/>
          <w:lang w:eastAsia="zh-CN"/>
        </w:rPr>
        <w:t>optum</w:t>
      </w:r>
      <w:r w:rsidR="0078024B" w:rsidRPr="0018716F">
        <w:rPr>
          <w:rStyle w:val="Hyperlink"/>
          <w:rFonts w:ascii="Arial" w:hAnsi="Arial" w:cs="Arial"/>
          <w:noProof/>
          <w:shd w:val="clear" w:color="auto" w:fill="FFFFFF"/>
          <w:lang w:eastAsia="zh-CN"/>
        </w:rPr>
        <w:t>wellbeing</w:t>
      </w:r>
      <w:r w:rsidR="0078024B" w:rsidRPr="0018716F">
        <w:rPr>
          <w:rStyle w:val="Hyperlink"/>
          <w:rFonts w:ascii="Arial" w:hAnsi="Arial" w:cs="Arial"/>
          <w:shd w:val="clear" w:color="auto" w:fill="FFFFFF"/>
          <w:lang w:eastAsia="zh-CN"/>
        </w:rPr>
        <w:t>.com/</w:t>
      </w:r>
      <w:proofErr w:type="spellStart"/>
      <w:r w:rsidR="0078024B" w:rsidRPr="0018716F">
        <w:rPr>
          <w:rStyle w:val="Hyperlink"/>
          <w:rFonts w:ascii="Arial" w:hAnsi="Arial" w:cs="Arial"/>
          <w:shd w:val="clear" w:color="auto" w:fill="FFFFFF"/>
          <w:lang w:eastAsia="zh-CN"/>
        </w:rPr>
        <w:t>newthismonth</w:t>
      </w:r>
      <w:proofErr w:type="spellEnd"/>
      <w:r w:rsidR="0078024B" w:rsidRPr="0018716F">
        <w:rPr>
          <w:rStyle w:val="Hyperlink"/>
          <w:rFonts w:ascii="Arial" w:hAnsi="Arial" w:cs="Arial"/>
          <w:shd w:val="clear" w:color="auto" w:fill="FFFFFF"/>
          <w:lang w:eastAsia="zh-CN"/>
        </w:rPr>
        <w:t>/</w:t>
      </w:r>
      <w:proofErr w:type="spellStart"/>
      <w:r w:rsidR="0078024B" w:rsidRPr="0018716F">
        <w:rPr>
          <w:rStyle w:val="Hyperlink"/>
          <w:rFonts w:ascii="Arial" w:hAnsi="Arial" w:cs="Arial"/>
          <w:shd w:val="clear" w:color="auto" w:fill="FFFFFF"/>
          <w:lang w:eastAsia="zh-CN"/>
        </w:rPr>
        <w:t>zh</w:t>
      </w:r>
      <w:proofErr w:type="spellEnd"/>
      <w:r w:rsidR="0078024B" w:rsidRPr="0018716F">
        <w:rPr>
          <w:rStyle w:val="Hyperlink"/>
          <w:rFonts w:ascii="Arial" w:hAnsi="Arial" w:cs="Arial"/>
          <w:shd w:val="clear" w:color="auto" w:fill="FFFFFF"/>
          <w:lang w:eastAsia="zh-CN"/>
        </w:rPr>
        <w:t>-CN</w:t>
      </w:r>
      <w:r w:rsidR="0078024B">
        <w:rPr>
          <w:rStyle w:val="Hyperlink"/>
          <w:rFonts w:ascii="Arial" w:hAnsi="Arial" w:cs="Arial"/>
          <w:shd w:val="clear" w:color="auto" w:fill="FFFFFF"/>
          <w:lang w:eastAsia="zh-CN"/>
        </w:rPr>
        <w:fldChar w:fldCharType="end"/>
      </w:r>
      <w:r w:rsidR="0078024B">
        <w:rPr>
          <w:rStyle w:val="Hyperlink"/>
          <w:rFonts w:ascii="Arial" w:hAnsi="Arial" w:cs="Arial"/>
          <w:shd w:val="clear" w:color="auto" w:fill="FFFFFF"/>
          <w:lang w:eastAsia="zh-CN"/>
        </w:rPr>
        <w:t xml:space="preserve"> </w:t>
      </w:r>
      <w:r w:rsidRPr="00D02ACF">
        <w:rPr>
          <w:rFonts w:ascii="Aptos" w:eastAsia="Noto Sans SC" w:hAnsi="Aptos" w:cs="Noto Sans SC"/>
          <w:color w:val="000000" w:themeColor="text1"/>
          <w:lang w:eastAsia="zh-CN"/>
        </w:rPr>
        <w:t>#employeehealth #wellbeing</w:t>
      </w:r>
    </w:p>
    <w:p w14:paraId="39A9770F" w14:textId="77777777" w:rsidR="000465A6" w:rsidRPr="00D02ACF" w:rsidRDefault="000465A6" w:rsidP="000465A6">
      <w:pPr>
        <w:spacing w:after="0" w:line="276" w:lineRule="auto"/>
        <w:ind w:right="90"/>
        <w:rPr>
          <w:rFonts w:ascii="Aptos" w:eastAsia="Noto Sans SC" w:hAnsi="Aptos" w:cs="Noto Sans SC"/>
          <w:color w:val="000000" w:themeColor="text1"/>
        </w:rPr>
      </w:pPr>
    </w:p>
    <w:p w14:paraId="00B86F48" w14:textId="78A92F2E" w:rsidR="00C65795" w:rsidRPr="00D02ACF" w:rsidRDefault="004D0693" w:rsidP="00527D69">
      <w:pPr>
        <w:pStyle w:val="ListParagraph"/>
        <w:numPr>
          <w:ilvl w:val="0"/>
          <w:numId w:val="13"/>
        </w:numPr>
        <w:spacing w:after="0" w:line="276" w:lineRule="auto"/>
        <w:ind w:right="90"/>
        <w:rPr>
          <w:rFonts w:ascii="Aptos" w:eastAsia="Noto Sans SC" w:hAnsi="Aptos" w:cs="Noto Sans SC"/>
          <w:color w:val="000000" w:themeColor="text1"/>
        </w:rPr>
      </w:pPr>
      <w:r w:rsidRPr="00D02ACF">
        <w:rPr>
          <w:rFonts w:ascii="Aptos" w:eastAsia="Noto Sans SC" w:hAnsi="Aptos" w:cs="Noto Sans SC"/>
          <w:color w:val="000000" w:themeColor="text1"/>
          <w:lang w:eastAsia="zh-CN"/>
        </w:rPr>
        <w:t>应对棘手的对话可能颇具挑战性。运用以下技巧，可将这类对话转变为深思熟虑的探讨，让双方都有机会分享观点并获取新视角。</w:t>
      </w:r>
      <w:r w:rsidRPr="00D02ACF">
        <w:rPr>
          <w:rFonts w:ascii="Aptos" w:eastAsia="Noto Sans SC" w:hAnsi="Aptos" w:cs="Noto Sans SC"/>
          <w:lang w:eastAsia="zh-CN"/>
        </w:rPr>
        <w:t xml:space="preserve"> </w:t>
      </w:r>
      <w:hyperlink r:id="rId14" w:history="1">
        <w:r w:rsidR="0078024B"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optum</w:t>
        </w:r>
        <w:r w:rsidR="0078024B" w:rsidRPr="0018716F">
          <w:rPr>
            <w:rStyle w:val="Hyperlink"/>
            <w:rFonts w:ascii="Arial" w:hAnsi="Arial" w:cs="Arial"/>
            <w:noProof/>
            <w:shd w:val="clear" w:color="auto" w:fill="FFFFFF"/>
            <w:lang w:eastAsia="zh-CN"/>
          </w:rPr>
          <w:t>wellbeing</w:t>
        </w:r>
        <w:r w:rsidR="0078024B"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.com/</w:t>
        </w:r>
        <w:proofErr w:type="spellStart"/>
        <w:r w:rsidR="0078024B"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newthismonth</w:t>
        </w:r>
        <w:proofErr w:type="spellEnd"/>
        <w:r w:rsidR="0078024B"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/</w:t>
        </w:r>
        <w:proofErr w:type="spellStart"/>
        <w:r w:rsidR="0078024B"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zh</w:t>
        </w:r>
        <w:proofErr w:type="spellEnd"/>
        <w:r w:rsidR="0078024B"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-CN</w:t>
        </w:r>
      </w:hyperlink>
      <w:r w:rsidR="0078024B">
        <w:rPr>
          <w:rStyle w:val="Hyperlink"/>
          <w:rFonts w:ascii="Arial" w:hAnsi="Arial" w:cs="Arial"/>
          <w:shd w:val="clear" w:color="auto" w:fill="FFFFFF"/>
          <w:lang w:eastAsia="zh-CN"/>
        </w:rPr>
        <w:t xml:space="preserve"> </w:t>
      </w:r>
      <w:r w:rsidR="0078024B">
        <w:rPr>
          <w:rStyle w:val="Hyperlink"/>
          <w:rFonts w:ascii="Arial" w:hAnsi="Arial" w:cs="Arial"/>
          <w:shd w:val="clear" w:color="auto" w:fill="FFFFFF"/>
          <w:lang w:eastAsia="zh-CN"/>
        </w:rPr>
        <w:t xml:space="preserve"> </w:t>
      </w:r>
      <w:r w:rsidRPr="00D02ACF">
        <w:rPr>
          <w:rFonts w:ascii="Aptos" w:eastAsia="Noto Sans SC" w:hAnsi="Aptos" w:cs="Noto Sans SC"/>
          <w:color w:val="000000" w:themeColor="text1"/>
          <w:lang w:eastAsia="zh-CN"/>
        </w:rPr>
        <w:t>#employeehealth #wellbeing</w:t>
      </w:r>
    </w:p>
    <w:p w14:paraId="063280EF" w14:textId="77777777" w:rsidR="001A1B7D" w:rsidRPr="00D02ACF" w:rsidRDefault="001A1B7D" w:rsidP="00527D69">
      <w:pPr>
        <w:spacing w:after="0" w:line="276" w:lineRule="auto"/>
        <w:ind w:right="90"/>
        <w:rPr>
          <w:rFonts w:ascii="Aptos" w:eastAsia="Noto Sans SC" w:hAnsi="Aptos" w:cs="Noto Sans SC"/>
          <w:color w:val="000000" w:themeColor="text1"/>
        </w:rPr>
      </w:pPr>
    </w:p>
    <w:p w14:paraId="66404B81" w14:textId="6BD20F5F" w:rsidR="005E6C5D" w:rsidRPr="00D02ACF" w:rsidRDefault="00C01C8D" w:rsidP="00527D69">
      <w:pPr>
        <w:pStyle w:val="ListParagraph"/>
        <w:numPr>
          <w:ilvl w:val="0"/>
          <w:numId w:val="13"/>
        </w:numPr>
        <w:spacing w:after="0" w:line="276" w:lineRule="auto"/>
        <w:ind w:right="90"/>
        <w:rPr>
          <w:rFonts w:ascii="Aptos" w:eastAsia="Noto Sans SC" w:hAnsi="Aptos" w:cs="Noto Sans SC"/>
          <w:color w:val="000000" w:themeColor="text1"/>
        </w:rPr>
      </w:pPr>
      <w:r w:rsidRPr="00D02ACF">
        <w:rPr>
          <w:rFonts w:ascii="Aptos" w:eastAsia="Noto Sans SC" w:hAnsi="Aptos" w:cs="Noto Sans SC"/>
          <w:lang w:eastAsia="zh-CN"/>
        </w:rPr>
        <w:t>是什么成就了你？利用这份互动工作表来探索</w:t>
      </w:r>
      <w:r w:rsidRPr="00D02ACF">
        <w:rPr>
          <w:rFonts w:eastAsia="Noto Sans SC" w:cs="Noto Sans SC"/>
          <w:kern w:val="2"/>
          <w:lang w:eastAsia="zh-CN"/>
          <w14:ligatures w14:val="standardContextual"/>
        </w:rPr>
        <w:t>您是谁，您重视什么以及为什么。</w:t>
      </w:r>
      <w:hyperlink r:id="rId15" w:history="1">
        <w:r w:rsidR="0078024B"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optum</w:t>
        </w:r>
        <w:r w:rsidR="0078024B" w:rsidRPr="0018716F">
          <w:rPr>
            <w:rStyle w:val="Hyperlink"/>
            <w:rFonts w:ascii="Arial" w:hAnsi="Arial" w:cs="Arial"/>
            <w:noProof/>
            <w:shd w:val="clear" w:color="auto" w:fill="FFFFFF"/>
            <w:lang w:eastAsia="zh-CN"/>
          </w:rPr>
          <w:t>wellbeing</w:t>
        </w:r>
        <w:r w:rsidR="0078024B"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.com/</w:t>
        </w:r>
        <w:proofErr w:type="spellStart"/>
        <w:r w:rsidR="0078024B"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newthismonth</w:t>
        </w:r>
        <w:proofErr w:type="spellEnd"/>
        <w:r w:rsidR="0078024B"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/</w:t>
        </w:r>
        <w:proofErr w:type="spellStart"/>
        <w:r w:rsidR="0078024B"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zh</w:t>
        </w:r>
        <w:proofErr w:type="spellEnd"/>
        <w:r w:rsidR="0078024B"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-CN</w:t>
        </w:r>
      </w:hyperlink>
      <w:r w:rsidR="0078024B">
        <w:rPr>
          <w:rStyle w:val="Hyperlink"/>
          <w:rFonts w:ascii="Arial" w:hAnsi="Arial" w:cs="Arial"/>
          <w:shd w:val="clear" w:color="auto" w:fill="FFFFFF"/>
          <w:lang w:eastAsia="zh-CN"/>
        </w:rPr>
        <w:t xml:space="preserve"> </w:t>
      </w:r>
      <w:r w:rsidR="0078024B">
        <w:rPr>
          <w:rStyle w:val="Hyperlink"/>
          <w:rFonts w:ascii="Arial" w:hAnsi="Arial" w:cs="Arial"/>
          <w:shd w:val="clear" w:color="auto" w:fill="FFFFFF"/>
          <w:lang w:eastAsia="zh-CN"/>
        </w:rPr>
        <w:t xml:space="preserve"> </w:t>
      </w:r>
      <w:r w:rsidRPr="00D02ACF">
        <w:rPr>
          <w:rFonts w:ascii="Aptos" w:eastAsia="Noto Sans SC" w:hAnsi="Aptos" w:cs="Noto Sans SC"/>
          <w:color w:val="000000" w:themeColor="text1"/>
          <w:lang w:eastAsia="zh-CN"/>
        </w:rPr>
        <w:t>#employeehealth #wellbeing</w:t>
      </w:r>
    </w:p>
    <w:p w14:paraId="198AFC05" w14:textId="77777777" w:rsidR="004716B5" w:rsidRPr="00D02ACF" w:rsidRDefault="004716B5" w:rsidP="00527D69">
      <w:pPr>
        <w:pStyle w:val="ListParagraph"/>
        <w:ind w:right="90"/>
        <w:rPr>
          <w:rFonts w:ascii="Aptos" w:eastAsia="Noto Sans SC" w:hAnsi="Aptos" w:cs="Noto Sans SC"/>
          <w:color w:val="000000" w:themeColor="text1"/>
        </w:rPr>
      </w:pPr>
    </w:p>
    <w:p w14:paraId="167820B2" w14:textId="6A74CDFD" w:rsidR="004716B5" w:rsidRPr="00D02ACF" w:rsidRDefault="004716B5" w:rsidP="00527D69">
      <w:pPr>
        <w:pStyle w:val="ListParagraph"/>
        <w:numPr>
          <w:ilvl w:val="0"/>
          <w:numId w:val="13"/>
        </w:numPr>
        <w:spacing w:after="0" w:line="276" w:lineRule="auto"/>
        <w:ind w:right="90"/>
        <w:rPr>
          <w:rFonts w:ascii="Aptos" w:eastAsia="Noto Sans SC" w:hAnsi="Aptos" w:cs="Noto Sans SC"/>
          <w:color w:val="000000" w:themeColor="text1"/>
        </w:rPr>
      </w:pPr>
      <w:r w:rsidRPr="00D02ACF">
        <w:rPr>
          <w:rFonts w:ascii="Aptos" w:eastAsia="Noto Sans SC" w:hAnsi="Aptos" w:cs="Noto Sans SC"/>
          <w:color w:val="000000" w:themeColor="text1"/>
          <w:lang w:eastAsia="zh-CN"/>
        </w:rPr>
        <w:t>在这个紧密相连的世界里，相互适应与包容对每个人都有益。通过这个有趣的互动练习，去探索并获取新视角。</w:t>
      </w:r>
      <w:r w:rsidRPr="00D02ACF">
        <w:rPr>
          <w:rFonts w:ascii="Aptos" w:eastAsia="Noto Sans SC" w:hAnsi="Aptos" w:cs="Noto Sans SC"/>
          <w:lang w:eastAsia="zh-CN"/>
        </w:rPr>
        <w:t xml:space="preserve"> </w:t>
      </w:r>
      <w:hyperlink r:id="rId16" w:history="1">
        <w:r w:rsidR="0078024B"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optum</w:t>
        </w:r>
        <w:r w:rsidR="0078024B" w:rsidRPr="0018716F">
          <w:rPr>
            <w:rStyle w:val="Hyperlink"/>
            <w:rFonts w:ascii="Arial" w:hAnsi="Arial" w:cs="Arial"/>
            <w:noProof/>
            <w:shd w:val="clear" w:color="auto" w:fill="FFFFFF"/>
            <w:lang w:eastAsia="zh-CN"/>
          </w:rPr>
          <w:t>wellbeing</w:t>
        </w:r>
        <w:r w:rsidR="0078024B"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.com/</w:t>
        </w:r>
        <w:proofErr w:type="spellStart"/>
        <w:r w:rsidR="0078024B"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newthismonth</w:t>
        </w:r>
        <w:proofErr w:type="spellEnd"/>
        <w:r w:rsidR="0078024B"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/</w:t>
        </w:r>
        <w:proofErr w:type="spellStart"/>
        <w:r w:rsidR="0078024B"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zh</w:t>
        </w:r>
        <w:proofErr w:type="spellEnd"/>
        <w:r w:rsidR="0078024B"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-CN</w:t>
        </w:r>
      </w:hyperlink>
      <w:r w:rsidR="0078024B">
        <w:rPr>
          <w:rStyle w:val="Hyperlink"/>
          <w:rFonts w:ascii="Arial" w:hAnsi="Arial" w:cs="Arial"/>
          <w:shd w:val="clear" w:color="auto" w:fill="FFFFFF"/>
          <w:lang w:eastAsia="zh-CN"/>
        </w:rPr>
        <w:t xml:space="preserve"> </w:t>
      </w:r>
      <w:r w:rsidRPr="00D02ACF">
        <w:rPr>
          <w:rFonts w:ascii="Aptos" w:eastAsia="Noto Sans SC" w:hAnsi="Aptos" w:cs="Noto Sans SC"/>
          <w:color w:val="000000" w:themeColor="text1"/>
          <w:lang w:eastAsia="zh-CN"/>
        </w:rPr>
        <w:t>#employeehealth #wellbeing</w:t>
      </w:r>
    </w:p>
    <w:p w14:paraId="38EE9537" w14:textId="77777777" w:rsidR="00F2708B" w:rsidRPr="00D02ACF" w:rsidRDefault="00F2708B" w:rsidP="00527D69">
      <w:pPr>
        <w:spacing w:after="0" w:line="276" w:lineRule="auto"/>
        <w:ind w:right="90"/>
        <w:rPr>
          <w:rFonts w:ascii="Aptos" w:eastAsia="Noto Sans SC" w:hAnsi="Aptos" w:cs="Noto Sans SC"/>
          <w:color w:val="000000" w:themeColor="text1"/>
        </w:rPr>
      </w:pPr>
    </w:p>
    <w:p w14:paraId="1E991A8B" w14:textId="77777777" w:rsidR="00980558" w:rsidRPr="00D02ACF" w:rsidRDefault="00980558" w:rsidP="00527D69">
      <w:pPr>
        <w:spacing w:after="0" w:line="276" w:lineRule="auto"/>
        <w:ind w:right="90"/>
        <w:rPr>
          <w:rFonts w:ascii="Aptos" w:eastAsia="Noto Sans SC" w:hAnsi="Aptos" w:cs="Noto Sans SC"/>
          <w:color w:val="000000" w:themeColor="text1"/>
        </w:rPr>
      </w:pPr>
    </w:p>
    <w:p w14:paraId="04FBC0B4" w14:textId="6F5C3574" w:rsidR="00EE0767" w:rsidRPr="00D02ACF" w:rsidRDefault="00EE0767" w:rsidP="00527D69">
      <w:pPr>
        <w:spacing w:after="0" w:line="276" w:lineRule="auto"/>
        <w:ind w:left="360" w:right="90"/>
        <w:rPr>
          <w:rFonts w:ascii="Aptos" w:eastAsia="Noto Sans SC" w:hAnsi="Aptos" w:cs="Noto Sans SC"/>
          <w:b/>
          <w:bCs/>
        </w:rPr>
      </w:pPr>
      <w:r w:rsidRPr="00D02ACF">
        <w:rPr>
          <w:rFonts w:ascii="Aptos" w:eastAsia="Noto Sans SC" w:hAnsi="Aptos" w:cs="Noto Sans SC"/>
          <w:b/>
          <w:bCs/>
          <w:lang w:eastAsia="zh-CN"/>
        </w:rPr>
        <w:t>如何在</w:t>
      </w:r>
      <w:r w:rsidRPr="00D02ACF">
        <w:rPr>
          <w:rFonts w:ascii="Aptos" w:eastAsia="Noto Sans SC" w:hAnsi="Aptos" w:cs="Noto Sans SC"/>
          <w:b/>
          <w:bCs/>
          <w:lang w:eastAsia="zh-CN"/>
        </w:rPr>
        <w:t xml:space="preserve"> LinkedIn</w:t>
      </w:r>
      <w:r w:rsidR="003763BF" w:rsidRPr="00D02ACF">
        <w:rPr>
          <w:rFonts w:ascii="Aptos" w:eastAsia="Noto Sans SC" w:hAnsi="Aptos" w:cs="Noto Sans SC"/>
          <w:b/>
          <w:bCs/>
          <w:lang w:eastAsia="zh-CN"/>
        </w:rPr>
        <w:t> </w:t>
      </w:r>
      <w:r w:rsidR="003763BF" w:rsidRPr="00D02ACF">
        <w:rPr>
          <w:rFonts w:ascii="MS Gothic" w:eastAsia="Noto Sans SC" w:hAnsi="MS Gothic" w:cs="Noto Sans SC" w:hint="eastAsia"/>
          <w:b/>
          <w:bCs/>
          <w:lang w:eastAsia="zh-CN"/>
        </w:rPr>
        <w:t>上</w:t>
      </w:r>
      <w:r w:rsidR="003763BF" w:rsidRPr="00D02ACF">
        <w:rPr>
          <w:rFonts w:ascii="New Gulim" w:eastAsia="Noto Sans SC" w:hAnsi="New Gulim" w:cs="Noto Sans SC" w:hint="eastAsia"/>
          <w:b/>
          <w:bCs/>
          <w:lang w:eastAsia="zh-CN"/>
        </w:rPr>
        <w:t>发帖：</w:t>
      </w:r>
    </w:p>
    <w:p w14:paraId="26749228" w14:textId="364B661B" w:rsidR="00EE0767" w:rsidRPr="00D02ACF" w:rsidRDefault="00EE0767" w:rsidP="00527D69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ptos" w:eastAsia="Noto Sans SC" w:hAnsi="Aptos" w:cs="Noto Sans SC"/>
          <w:color w:val="000000" w:themeColor="text1"/>
        </w:rPr>
      </w:pPr>
      <w:r w:rsidRPr="00D02ACF">
        <w:rPr>
          <w:rFonts w:ascii="Aptos" w:eastAsia="Noto Sans SC" w:hAnsi="Aptos" w:cs="Noto Sans SC"/>
          <w:color w:val="000000" w:themeColor="text1"/>
          <w:lang w:eastAsia="zh-CN"/>
        </w:rPr>
        <w:t>登录</w:t>
      </w:r>
      <w:r w:rsidRPr="00D02ACF">
        <w:rPr>
          <w:rFonts w:ascii="Aptos" w:eastAsia="Noto Sans SC" w:hAnsi="Aptos" w:cs="Noto Sans SC"/>
          <w:color w:val="000000" w:themeColor="text1"/>
          <w:lang w:eastAsia="zh-CN"/>
        </w:rPr>
        <w:t xml:space="preserve"> LinkedIn</w:t>
      </w:r>
      <w:r w:rsidR="003763BF" w:rsidRPr="00D02ACF">
        <w:rPr>
          <w:rFonts w:ascii="Aptos" w:eastAsia="Noto Sans SC" w:hAnsi="Aptos" w:cs="Noto Sans SC"/>
          <w:color w:val="000000" w:themeColor="text1"/>
          <w:lang w:eastAsia="zh-CN"/>
        </w:rPr>
        <w:t> </w:t>
      </w:r>
      <w:r w:rsidR="003763BF" w:rsidRPr="00D02ACF">
        <w:rPr>
          <w:rFonts w:ascii="New Gulim" w:eastAsia="Noto Sans SC" w:hAnsi="New Gulim" w:cs="Noto Sans SC" w:hint="eastAsia"/>
          <w:color w:val="000000" w:themeColor="text1"/>
          <w:lang w:eastAsia="zh-CN"/>
        </w:rPr>
        <w:t>账号</w:t>
      </w:r>
    </w:p>
    <w:p w14:paraId="6117DE66" w14:textId="3F8F3DCA" w:rsidR="00EE0767" w:rsidRPr="00D02ACF" w:rsidRDefault="00EE0767" w:rsidP="00527D69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ptos" w:eastAsia="Noto Sans SC" w:hAnsi="Aptos" w:cs="Noto Sans SC"/>
          <w:color w:val="000000" w:themeColor="text1"/>
        </w:rPr>
      </w:pPr>
      <w:r w:rsidRPr="00D02ACF">
        <w:rPr>
          <w:rFonts w:ascii="Aptos" w:eastAsia="Noto Sans SC" w:hAnsi="Aptos" w:cs="Noto Sans SC"/>
          <w:color w:val="000000" w:themeColor="text1"/>
          <w:lang w:eastAsia="zh-CN"/>
        </w:rPr>
        <w:t>从上方选择您喜欢的文案（包括链接）。复制</w:t>
      </w:r>
      <w:r w:rsidRPr="00D02ACF">
        <w:rPr>
          <w:rFonts w:ascii="Aptos" w:eastAsia="Noto Sans SC" w:hAnsi="Aptos" w:cs="Noto Sans SC"/>
          <w:color w:val="000000" w:themeColor="text1"/>
          <w:lang w:eastAsia="zh-CN"/>
        </w:rPr>
        <w:t xml:space="preserve"> +</w:t>
      </w:r>
      <w:r w:rsidR="003763BF" w:rsidRPr="00D02ACF">
        <w:rPr>
          <w:rFonts w:ascii="Aptos" w:eastAsia="Noto Sans SC" w:hAnsi="Aptos" w:cs="Noto Sans SC"/>
          <w:color w:val="000000" w:themeColor="text1"/>
          <w:lang w:eastAsia="zh-CN"/>
        </w:rPr>
        <w:t> </w:t>
      </w:r>
      <w:r w:rsidR="003763BF" w:rsidRPr="00D02ACF">
        <w:rPr>
          <w:rFonts w:ascii="MS Gothic" w:eastAsia="Noto Sans SC" w:hAnsi="MS Gothic" w:cs="Noto Sans SC" w:hint="eastAsia"/>
          <w:color w:val="000000" w:themeColor="text1"/>
          <w:lang w:eastAsia="zh-CN"/>
        </w:rPr>
        <w:t>粘</w:t>
      </w:r>
      <w:r w:rsidR="003763BF" w:rsidRPr="00D02ACF">
        <w:rPr>
          <w:rFonts w:ascii="New Gulim" w:eastAsia="Noto Sans SC" w:hAnsi="New Gulim" w:cs="Noto Sans SC" w:hint="eastAsia"/>
          <w:color w:val="000000" w:themeColor="text1"/>
          <w:lang w:eastAsia="zh-CN"/>
        </w:rPr>
        <w:t>贴</w:t>
      </w:r>
    </w:p>
    <w:p w14:paraId="6BBBCF09" w14:textId="00A1DC6F" w:rsidR="00EE0767" w:rsidRPr="00D02ACF" w:rsidRDefault="00EE0767" w:rsidP="00D02ACF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ptos" w:eastAsia="Noto Sans SC" w:hAnsi="Aptos" w:cs="Noto Sans SC"/>
          <w:color w:val="000000" w:themeColor="text1"/>
        </w:rPr>
      </w:pPr>
      <w:r w:rsidRPr="00D02ACF">
        <w:rPr>
          <w:rFonts w:ascii="Aptos" w:eastAsia="Noto Sans SC" w:hAnsi="Aptos" w:cs="Noto Sans SC"/>
          <w:color w:val="000000" w:themeColor="text1"/>
          <w:lang w:eastAsia="zh-CN"/>
        </w:rPr>
        <w:t>选择您喜欢的图片并添加至您的帖子（先保存图片，然后选择</w:t>
      </w:r>
      <w:r w:rsidRPr="00D02ACF">
        <w:rPr>
          <w:rFonts w:ascii="Aptos" w:eastAsia="Noto Sans SC" w:hAnsi="Aptos" w:cs="Noto Sans SC"/>
          <w:color w:val="000000" w:themeColor="text1"/>
          <w:lang w:eastAsia="zh-CN"/>
        </w:rPr>
        <w:t>“</w:t>
      </w:r>
      <w:r w:rsidR="003763BF" w:rsidRPr="00D02ACF">
        <w:rPr>
          <w:rFonts w:ascii="Aptos" w:eastAsia="Noto Sans SC" w:hAnsi="Aptos" w:cs="Noto Sans SC"/>
          <w:color w:val="000000" w:themeColor="text1"/>
          <w:lang w:eastAsia="zh-CN"/>
        </w:rPr>
        <w:t>Add </w:t>
      </w:r>
      <w:r w:rsidRPr="00D02ACF">
        <w:rPr>
          <w:rFonts w:ascii="Aptos" w:eastAsia="Noto Sans SC" w:hAnsi="Aptos" w:cs="Noto Sans SC"/>
          <w:color w:val="000000" w:themeColor="text1"/>
          <w:lang w:eastAsia="zh-CN"/>
        </w:rPr>
        <w:t>Photo</w:t>
      </w:r>
      <w:r w:rsidRPr="00D02ACF">
        <w:rPr>
          <w:rFonts w:ascii="Aptos" w:eastAsia="Noto Sans SC" w:hAnsi="Aptos" w:cs="Noto Sans SC"/>
          <w:color w:val="000000" w:themeColor="text1"/>
          <w:lang w:eastAsia="zh-CN"/>
        </w:rPr>
        <w:t>（添加照片）</w:t>
      </w:r>
      <w:r w:rsidRPr="00D02ACF">
        <w:rPr>
          <w:rFonts w:ascii="Aptos" w:eastAsia="Noto Sans SC" w:hAnsi="Aptos" w:cs="Noto Sans SC"/>
          <w:color w:val="000000" w:themeColor="text1"/>
          <w:lang w:eastAsia="zh-CN"/>
        </w:rPr>
        <w:t>”</w:t>
      </w:r>
      <w:r w:rsidRPr="00D02ACF">
        <w:rPr>
          <w:rFonts w:ascii="Aptos" w:eastAsia="Noto Sans SC" w:hAnsi="Aptos" w:cs="Noto Sans SC"/>
          <w:color w:val="000000" w:themeColor="text1"/>
          <w:lang w:eastAsia="zh-CN"/>
        </w:rPr>
        <w:t>，然后进行第</w:t>
      </w:r>
      <w:r w:rsidRPr="00D02ACF">
        <w:rPr>
          <w:rFonts w:ascii="Aptos" w:eastAsia="Noto Sans SC" w:hAnsi="Aptos" w:cs="Noto Sans SC"/>
          <w:color w:val="000000" w:themeColor="text1"/>
          <w:lang w:eastAsia="zh-CN"/>
        </w:rPr>
        <w:t xml:space="preserve"> </w:t>
      </w:r>
      <w:r w:rsidR="003763BF" w:rsidRPr="00D02ACF">
        <w:rPr>
          <w:rFonts w:ascii="Aptos" w:eastAsia="Noto Sans SC" w:hAnsi="Aptos" w:cs="Noto Sans SC"/>
          <w:color w:val="000000" w:themeColor="text1"/>
          <w:lang w:eastAsia="zh-CN"/>
        </w:rPr>
        <w:t>4 </w:t>
      </w:r>
      <w:r w:rsidRPr="00D02ACF">
        <w:rPr>
          <w:rFonts w:ascii="Aptos" w:eastAsia="Noto Sans SC" w:hAnsi="Aptos" w:cs="Noto Sans SC"/>
          <w:color w:val="000000" w:themeColor="text1"/>
          <w:lang w:eastAsia="zh-CN"/>
        </w:rPr>
        <w:t>步操作）</w:t>
      </w:r>
    </w:p>
    <w:p w14:paraId="60377BD6" w14:textId="1F028043" w:rsidR="00490445" w:rsidRPr="00D02ACF" w:rsidRDefault="00EE0767" w:rsidP="00527D69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ptos" w:eastAsia="Noto Sans SC" w:hAnsi="Aptos" w:cs="Noto Sans SC"/>
          <w:color w:val="000000" w:themeColor="text1"/>
        </w:rPr>
      </w:pPr>
      <w:r w:rsidRPr="00D02ACF">
        <w:rPr>
          <w:rFonts w:ascii="Aptos" w:eastAsia="Noto Sans SC" w:hAnsi="Aptos" w:cs="Noto Sans SC"/>
          <w:color w:val="000000" w:themeColor="text1"/>
          <w:lang w:eastAsia="zh-CN"/>
        </w:rPr>
        <w:t>点击</w:t>
      </w:r>
      <w:r w:rsidRPr="00D02ACF">
        <w:rPr>
          <w:rFonts w:ascii="Aptos" w:eastAsia="Noto Sans SC" w:hAnsi="Aptos" w:cs="Noto Sans SC"/>
          <w:color w:val="000000" w:themeColor="text1"/>
          <w:lang w:eastAsia="zh-CN"/>
        </w:rPr>
        <w:t>“post”</w:t>
      </w:r>
      <w:r w:rsidRPr="00D02ACF">
        <w:rPr>
          <w:rFonts w:ascii="Aptos" w:eastAsia="Noto Sans SC" w:hAnsi="Aptos" w:cs="Noto Sans SC"/>
          <w:color w:val="000000" w:themeColor="text1"/>
          <w:lang w:eastAsia="zh-CN"/>
        </w:rPr>
        <w:t>（发布）</w:t>
      </w:r>
    </w:p>
    <w:sectPr w:rsidR="00490445" w:rsidRPr="00D02AC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849F6" w14:textId="77777777" w:rsidR="00833454" w:rsidRPr="003763BF" w:rsidRDefault="00833454" w:rsidP="00E32C7E">
      <w:pPr>
        <w:spacing w:after="0" w:line="240" w:lineRule="auto"/>
      </w:pPr>
      <w:r w:rsidRPr="003763BF">
        <w:separator/>
      </w:r>
    </w:p>
  </w:endnote>
  <w:endnote w:type="continuationSeparator" w:id="0">
    <w:p w14:paraId="0046FCD3" w14:textId="77777777" w:rsidR="00833454" w:rsidRPr="003763BF" w:rsidRDefault="00833454" w:rsidP="00E32C7E">
      <w:pPr>
        <w:spacing w:after="0" w:line="240" w:lineRule="auto"/>
      </w:pPr>
      <w:r w:rsidRPr="003763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SC">
    <w:altName w:val="Malgun Gothic Semilight"/>
    <w:charset w:val="80"/>
    <w:family w:val="swiss"/>
    <w:pitch w:val="variable"/>
    <w:sig w:usb0="20000287" w:usb1="2ADF3C10" w:usb2="00000016" w:usb3="00000000" w:csb0="00060107" w:csb1="00000000"/>
  </w:font>
  <w:font w:name="New Gulim">
    <w:charset w:val="81"/>
    <w:family w:val="roman"/>
    <w:pitch w:val="variable"/>
    <w:sig w:usb0="B00002AF" w:usb1="7B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3E536" w14:textId="77777777" w:rsidR="003763BF" w:rsidRPr="003763BF" w:rsidRDefault="003763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2DA83" w14:textId="77777777" w:rsidR="003763BF" w:rsidRPr="003763BF" w:rsidRDefault="003763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F90E" w14:textId="77777777" w:rsidR="003763BF" w:rsidRPr="003763BF" w:rsidRDefault="003763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0E5DD" w14:textId="77777777" w:rsidR="00833454" w:rsidRPr="003763BF" w:rsidRDefault="00833454" w:rsidP="00E32C7E">
      <w:pPr>
        <w:spacing w:after="0" w:line="240" w:lineRule="auto"/>
      </w:pPr>
      <w:r w:rsidRPr="003763BF">
        <w:separator/>
      </w:r>
    </w:p>
  </w:footnote>
  <w:footnote w:type="continuationSeparator" w:id="0">
    <w:p w14:paraId="33B8AAA6" w14:textId="77777777" w:rsidR="00833454" w:rsidRPr="003763BF" w:rsidRDefault="00833454" w:rsidP="00E32C7E">
      <w:pPr>
        <w:spacing w:after="0" w:line="240" w:lineRule="auto"/>
      </w:pPr>
      <w:r w:rsidRPr="003763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923A5" w14:textId="77777777" w:rsidR="003763BF" w:rsidRPr="003763BF" w:rsidRDefault="003763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49B9B" w14:textId="77777777" w:rsidR="003763BF" w:rsidRPr="003763BF" w:rsidRDefault="003763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DF5F2" w14:textId="77777777" w:rsidR="003763BF" w:rsidRPr="003763BF" w:rsidRDefault="003763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4470133">
    <w:abstractNumId w:val="13"/>
  </w:num>
  <w:num w:numId="2" w16cid:durableId="513689457">
    <w:abstractNumId w:val="11"/>
  </w:num>
  <w:num w:numId="3" w16cid:durableId="2072775899">
    <w:abstractNumId w:val="9"/>
  </w:num>
  <w:num w:numId="4" w16cid:durableId="1492404244">
    <w:abstractNumId w:val="4"/>
  </w:num>
  <w:num w:numId="5" w16cid:durableId="1076055708">
    <w:abstractNumId w:val="8"/>
  </w:num>
  <w:num w:numId="6" w16cid:durableId="576473327">
    <w:abstractNumId w:val="10"/>
  </w:num>
  <w:num w:numId="7" w16cid:durableId="1727609594">
    <w:abstractNumId w:val="0"/>
  </w:num>
  <w:num w:numId="8" w16cid:durableId="1064138205">
    <w:abstractNumId w:val="14"/>
  </w:num>
  <w:num w:numId="9" w16cid:durableId="534657801">
    <w:abstractNumId w:val="6"/>
  </w:num>
  <w:num w:numId="10" w16cid:durableId="1416433949">
    <w:abstractNumId w:val="12"/>
  </w:num>
  <w:num w:numId="11" w16cid:durableId="620575763">
    <w:abstractNumId w:val="2"/>
  </w:num>
  <w:num w:numId="12" w16cid:durableId="1264729319">
    <w:abstractNumId w:val="3"/>
  </w:num>
  <w:num w:numId="13" w16cid:durableId="1657805572">
    <w:abstractNumId w:val="5"/>
  </w:num>
  <w:num w:numId="14" w16cid:durableId="943994546">
    <w:abstractNumId w:val="1"/>
  </w:num>
  <w:num w:numId="15" w16cid:durableId="1431699498">
    <w:abstractNumId w:val="1"/>
  </w:num>
  <w:num w:numId="16" w16cid:durableId="6689937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220"/>
    <w:rsid w:val="000002B4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30E8"/>
    <w:rsid w:val="00043BB0"/>
    <w:rsid w:val="00043E70"/>
    <w:rsid w:val="000465A6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1CCE"/>
    <w:rsid w:val="00092C43"/>
    <w:rsid w:val="00094BC4"/>
    <w:rsid w:val="00096D1C"/>
    <w:rsid w:val="0009761D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7E62"/>
    <w:rsid w:val="00157EF7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91D85"/>
    <w:rsid w:val="00194421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2CD4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01E9"/>
    <w:rsid w:val="002412F7"/>
    <w:rsid w:val="002441F1"/>
    <w:rsid w:val="00246C49"/>
    <w:rsid w:val="002509AE"/>
    <w:rsid w:val="002510FD"/>
    <w:rsid w:val="00251156"/>
    <w:rsid w:val="002521BD"/>
    <w:rsid w:val="00264D55"/>
    <w:rsid w:val="00265467"/>
    <w:rsid w:val="0026659D"/>
    <w:rsid w:val="00273A20"/>
    <w:rsid w:val="0027431C"/>
    <w:rsid w:val="00275B88"/>
    <w:rsid w:val="0027674F"/>
    <w:rsid w:val="00276CA3"/>
    <w:rsid w:val="0027755F"/>
    <w:rsid w:val="00277D49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493C"/>
    <w:rsid w:val="00296D44"/>
    <w:rsid w:val="002A2294"/>
    <w:rsid w:val="002A58EF"/>
    <w:rsid w:val="002A6BC8"/>
    <w:rsid w:val="002B0E0C"/>
    <w:rsid w:val="002B1064"/>
    <w:rsid w:val="002C6DFB"/>
    <w:rsid w:val="002D4865"/>
    <w:rsid w:val="002D4B9E"/>
    <w:rsid w:val="002D6AC7"/>
    <w:rsid w:val="002D772E"/>
    <w:rsid w:val="002E00CA"/>
    <w:rsid w:val="002E1B2F"/>
    <w:rsid w:val="002E1CFF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05518"/>
    <w:rsid w:val="00307A7F"/>
    <w:rsid w:val="003100DA"/>
    <w:rsid w:val="0031065F"/>
    <w:rsid w:val="003120D0"/>
    <w:rsid w:val="00312936"/>
    <w:rsid w:val="00313405"/>
    <w:rsid w:val="00316D3F"/>
    <w:rsid w:val="003300B8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763BF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B0EF0"/>
    <w:rsid w:val="003B1C7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1E64"/>
    <w:rsid w:val="003F3A77"/>
    <w:rsid w:val="003F50EB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708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7962"/>
    <w:rsid w:val="004617FE"/>
    <w:rsid w:val="00463132"/>
    <w:rsid w:val="00467E0E"/>
    <w:rsid w:val="004705D3"/>
    <w:rsid w:val="004713DA"/>
    <w:rsid w:val="004716B5"/>
    <w:rsid w:val="0047188C"/>
    <w:rsid w:val="004740F1"/>
    <w:rsid w:val="004761EA"/>
    <w:rsid w:val="0047731D"/>
    <w:rsid w:val="00482C3B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2658"/>
    <w:rsid w:val="00502794"/>
    <w:rsid w:val="005029A6"/>
    <w:rsid w:val="00504F00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27D69"/>
    <w:rsid w:val="00533566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973EC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0787A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620D"/>
    <w:rsid w:val="00637D05"/>
    <w:rsid w:val="00637ECE"/>
    <w:rsid w:val="00647829"/>
    <w:rsid w:val="00651509"/>
    <w:rsid w:val="006523BB"/>
    <w:rsid w:val="0065709B"/>
    <w:rsid w:val="006600AD"/>
    <w:rsid w:val="006619A8"/>
    <w:rsid w:val="00661E9C"/>
    <w:rsid w:val="0066200F"/>
    <w:rsid w:val="00662BE0"/>
    <w:rsid w:val="00663681"/>
    <w:rsid w:val="006674D6"/>
    <w:rsid w:val="006704D5"/>
    <w:rsid w:val="006717B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3707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556A"/>
    <w:rsid w:val="00736DAD"/>
    <w:rsid w:val="0073769D"/>
    <w:rsid w:val="0074133F"/>
    <w:rsid w:val="00743B14"/>
    <w:rsid w:val="00746C44"/>
    <w:rsid w:val="0075066A"/>
    <w:rsid w:val="007525DF"/>
    <w:rsid w:val="00753499"/>
    <w:rsid w:val="00753784"/>
    <w:rsid w:val="00753F4C"/>
    <w:rsid w:val="00755319"/>
    <w:rsid w:val="00762BE7"/>
    <w:rsid w:val="007645ED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024B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E063A"/>
    <w:rsid w:val="007E2756"/>
    <w:rsid w:val="007E2D08"/>
    <w:rsid w:val="007E2D8D"/>
    <w:rsid w:val="007E3423"/>
    <w:rsid w:val="007E5CF9"/>
    <w:rsid w:val="007E644E"/>
    <w:rsid w:val="008010B5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2AD1"/>
    <w:rsid w:val="00833454"/>
    <w:rsid w:val="008335C0"/>
    <w:rsid w:val="00833D27"/>
    <w:rsid w:val="00834128"/>
    <w:rsid w:val="00835B75"/>
    <w:rsid w:val="00836803"/>
    <w:rsid w:val="00836E2B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64F"/>
    <w:rsid w:val="00864AA7"/>
    <w:rsid w:val="008662AC"/>
    <w:rsid w:val="00870605"/>
    <w:rsid w:val="00871087"/>
    <w:rsid w:val="008745F2"/>
    <w:rsid w:val="00881076"/>
    <w:rsid w:val="0088340A"/>
    <w:rsid w:val="008855E1"/>
    <w:rsid w:val="00887453"/>
    <w:rsid w:val="0089144D"/>
    <w:rsid w:val="008953A0"/>
    <w:rsid w:val="008A193F"/>
    <w:rsid w:val="008A2DB9"/>
    <w:rsid w:val="008A612D"/>
    <w:rsid w:val="008A6E0D"/>
    <w:rsid w:val="008A6EB7"/>
    <w:rsid w:val="008A75C2"/>
    <w:rsid w:val="008B1BBB"/>
    <w:rsid w:val="008C003F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7A9C"/>
    <w:rsid w:val="008D7BFA"/>
    <w:rsid w:val="008E0064"/>
    <w:rsid w:val="008E26D4"/>
    <w:rsid w:val="008E668B"/>
    <w:rsid w:val="008F3907"/>
    <w:rsid w:val="008F3BEE"/>
    <w:rsid w:val="008F4005"/>
    <w:rsid w:val="008F4E0F"/>
    <w:rsid w:val="008F5FF8"/>
    <w:rsid w:val="008F7AEE"/>
    <w:rsid w:val="009012E0"/>
    <w:rsid w:val="009019AF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1658"/>
    <w:rsid w:val="00933ADB"/>
    <w:rsid w:val="00933C9E"/>
    <w:rsid w:val="00933FE3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0558"/>
    <w:rsid w:val="00987C85"/>
    <w:rsid w:val="00991BD0"/>
    <w:rsid w:val="00991EE6"/>
    <w:rsid w:val="00995649"/>
    <w:rsid w:val="00997930"/>
    <w:rsid w:val="009A710F"/>
    <w:rsid w:val="009A78E7"/>
    <w:rsid w:val="009B0FCB"/>
    <w:rsid w:val="009B11EA"/>
    <w:rsid w:val="009B1DFA"/>
    <w:rsid w:val="009B25FE"/>
    <w:rsid w:val="009B2BD0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277A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19C8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6CC0"/>
    <w:rsid w:val="00A779C4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7087"/>
    <w:rsid w:val="00AE746F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2EDA"/>
    <w:rsid w:val="00B33984"/>
    <w:rsid w:val="00B3479D"/>
    <w:rsid w:val="00B37D94"/>
    <w:rsid w:val="00B37DA0"/>
    <w:rsid w:val="00B41AEB"/>
    <w:rsid w:val="00B425F8"/>
    <w:rsid w:val="00B4334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5E44"/>
    <w:rsid w:val="00BA68F3"/>
    <w:rsid w:val="00BA732C"/>
    <w:rsid w:val="00BA79E9"/>
    <w:rsid w:val="00BB12F7"/>
    <w:rsid w:val="00BB309F"/>
    <w:rsid w:val="00BC218F"/>
    <w:rsid w:val="00BC33AA"/>
    <w:rsid w:val="00BD06B3"/>
    <w:rsid w:val="00BD1993"/>
    <w:rsid w:val="00BD19F6"/>
    <w:rsid w:val="00BD61B9"/>
    <w:rsid w:val="00BE2090"/>
    <w:rsid w:val="00BE30F9"/>
    <w:rsid w:val="00BE5955"/>
    <w:rsid w:val="00BF160E"/>
    <w:rsid w:val="00BF33DA"/>
    <w:rsid w:val="00C01A26"/>
    <w:rsid w:val="00C01C8D"/>
    <w:rsid w:val="00C05BDD"/>
    <w:rsid w:val="00C06D6F"/>
    <w:rsid w:val="00C0706E"/>
    <w:rsid w:val="00C10036"/>
    <w:rsid w:val="00C1349B"/>
    <w:rsid w:val="00C1439E"/>
    <w:rsid w:val="00C15E53"/>
    <w:rsid w:val="00C215E7"/>
    <w:rsid w:val="00C22E88"/>
    <w:rsid w:val="00C23AFE"/>
    <w:rsid w:val="00C27871"/>
    <w:rsid w:val="00C31010"/>
    <w:rsid w:val="00C31D94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5777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F0F"/>
    <w:rsid w:val="00CB0F5F"/>
    <w:rsid w:val="00CB1771"/>
    <w:rsid w:val="00CB2216"/>
    <w:rsid w:val="00CB3ADC"/>
    <w:rsid w:val="00CC061A"/>
    <w:rsid w:val="00CC407E"/>
    <w:rsid w:val="00CC5A71"/>
    <w:rsid w:val="00CC602C"/>
    <w:rsid w:val="00CC744F"/>
    <w:rsid w:val="00CC77E1"/>
    <w:rsid w:val="00CC7FA7"/>
    <w:rsid w:val="00CD139E"/>
    <w:rsid w:val="00CD1F76"/>
    <w:rsid w:val="00CD2532"/>
    <w:rsid w:val="00CD5EEF"/>
    <w:rsid w:val="00CD637E"/>
    <w:rsid w:val="00CE41D7"/>
    <w:rsid w:val="00CE41E7"/>
    <w:rsid w:val="00CE4D36"/>
    <w:rsid w:val="00CE59F6"/>
    <w:rsid w:val="00CF11E5"/>
    <w:rsid w:val="00CF1625"/>
    <w:rsid w:val="00CF266D"/>
    <w:rsid w:val="00D00464"/>
    <w:rsid w:val="00D01AA5"/>
    <w:rsid w:val="00D024B8"/>
    <w:rsid w:val="00D02ACF"/>
    <w:rsid w:val="00D0491E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6644"/>
    <w:rsid w:val="00D378FA"/>
    <w:rsid w:val="00D402F2"/>
    <w:rsid w:val="00D411C8"/>
    <w:rsid w:val="00D430F2"/>
    <w:rsid w:val="00D432DA"/>
    <w:rsid w:val="00D4332B"/>
    <w:rsid w:val="00D440E8"/>
    <w:rsid w:val="00D44DC0"/>
    <w:rsid w:val="00D45BD1"/>
    <w:rsid w:val="00D46470"/>
    <w:rsid w:val="00D54BD9"/>
    <w:rsid w:val="00D55526"/>
    <w:rsid w:val="00D557ED"/>
    <w:rsid w:val="00D6010E"/>
    <w:rsid w:val="00D61A52"/>
    <w:rsid w:val="00D62B93"/>
    <w:rsid w:val="00D62D82"/>
    <w:rsid w:val="00D6464A"/>
    <w:rsid w:val="00D64B8A"/>
    <w:rsid w:val="00D711A2"/>
    <w:rsid w:val="00D7537C"/>
    <w:rsid w:val="00D76B9B"/>
    <w:rsid w:val="00D7792A"/>
    <w:rsid w:val="00D813BE"/>
    <w:rsid w:val="00D8148F"/>
    <w:rsid w:val="00D8312B"/>
    <w:rsid w:val="00D92F46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D95"/>
    <w:rsid w:val="00DD79C4"/>
    <w:rsid w:val="00DE0451"/>
    <w:rsid w:val="00DE0A3D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DF6AB9"/>
    <w:rsid w:val="00E0115E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1B15"/>
    <w:rsid w:val="00E57A60"/>
    <w:rsid w:val="00E604A9"/>
    <w:rsid w:val="00E61418"/>
    <w:rsid w:val="00E614F6"/>
    <w:rsid w:val="00E66FA6"/>
    <w:rsid w:val="00E728DF"/>
    <w:rsid w:val="00E72F5B"/>
    <w:rsid w:val="00E74EC9"/>
    <w:rsid w:val="00E80153"/>
    <w:rsid w:val="00E817B0"/>
    <w:rsid w:val="00E8403C"/>
    <w:rsid w:val="00E84ECB"/>
    <w:rsid w:val="00E87620"/>
    <w:rsid w:val="00E97BCF"/>
    <w:rsid w:val="00E97E36"/>
    <w:rsid w:val="00EA14B5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3192"/>
    <w:rsid w:val="00EC4E3E"/>
    <w:rsid w:val="00EC7E50"/>
    <w:rsid w:val="00ED0A44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865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C1CAB"/>
    <w:rsid w:val="00FC24F0"/>
    <w:rsid w:val="00FC3CA1"/>
    <w:rsid w:val="00FC442C"/>
    <w:rsid w:val="00FC6A2C"/>
    <w:rsid w:val="00FD0361"/>
    <w:rsid w:val="00FD066E"/>
    <w:rsid w:val="00FD5C9E"/>
    <w:rsid w:val="00FD61A2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zh-CN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zh-CN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zh-CN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4</cp:revision>
  <dcterms:created xsi:type="dcterms:W3CDTF">2025-04-20T00:50:00Z</dcterms:created>
  <dcterms:modified xsi:type="dcterms:W3CDTF">2025-04-23T15:45:00Z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