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BFA3F2" w14:textId="2A4A4677" w:rsidR="00F22FB8" w:rsidRPr="000B74C4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Opciones de publicaciones en las redes sociales para junio de 2023</w:t>
      </w:r>
    </w:p>
    <w:p w14:paraId="7E7E047D" w14:textId="3FD74AE5" w:rsidR="00F22FB8" w:rsidRPr="000B74C4" w:rsidRDefault="00F22FB8" w:rsidP="00F22FB8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Reconocer las diferencias</w:t>
      </w:r>
    </w:p>
    <w:p w14:paraId="0CBBDD35" w14:textId="77777777" w:rsidR="00F22FB8" w:rsidRPr="000B74C4" w:rsidRDefault="00F22FB8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5B997496" w14:textId="5D077CA8" w:rsidR="00F22FB8" w:rsidRPr="000B74C4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A continuación se sugiere un texto para las redes sociales (opciones de imágenes adjuntas) que te ayudará a promocionar entre tus contactos el tema de salud y bienestar de este mes: C</w:t>
      </w:r>
      <w:r w:rsidR="00A3550D">
        <w:rPr>
          <w:rFonts w:ascii="Arial" w:hAnsi="Arial" w:cs="Arial"/>
          <w:color w:val="000000" w:themeColor="text1"/>
          <w:sz w:val="20"/>
          <w:szCs w:val="20"/>
          <w:lang w:val="es-MX"/>
        </w:rPr>
        <w:t>elebrar la diversidad</w:t>
      </w:r>
      <w:bookmarkStart w:id="0" w:name="_GoBack"/>
      <w:bookmarkEnd w:id="0"/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. No dudes en compartirlo en tus canales de comunicación interna y a través de tus cuentas de LinkedIn, según corresponda. </w:t>
      </w:r>
    </w:p>
    <w:p w14:paraId="13293CEE" w14:textId="77777777" w:rsidR="009078F5" w:rsidRPr="000B74C4" w:rsidRDefault="009078F5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C4999C0" w14:textId="77777777" w:rsidR="009078F5" w:rsidRPr="000B74C4" w:rsidRDefault="009078F5" w:rsidP="009078F5">
      <w:pPr>
        <w:spacing w:after="0" w:line="276" w:lineRule="auto"/>
        <w:jc w:val="center"/>
        <w:rPr>
          <w:rFonts w:ascii="Arial" w:hAnsi="Arial" w:cs="Arial"/>
          <w:color w:val="000000" w:themeColor="text1"/>
          <w:sz w:val="20"/>
          <w:szCs w:val="20"/>
          <w:highlight w:val="yellow"/>
          <w:lang w:val="es-AR"/>
        </w:rPr>
      </w:pPr>
    </w:p>
    <w:p w14:paraId="17C83DDF" w14:textId="14591EA7" w:rsidR="00F22FB8" w:rsidRPr="000B74C4" w:rsidRDefault="00E66A97" w:rsidP="00335EE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noProof/>
        </w:rPr>
        <w:drawing>
          <wp:inline distT="0" distB="0" distL="0" distR="0" wp14:anchorId="0DB45D39" wp14:editId="5631D01C">
            <wp:extent cx="1534602" cy="1534602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37" cy="154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EE3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</w:rPr>
        <w:drawing>
          <wp:inline distT="0" distB="0" distL="0" distR="0" wp14:anchorId="3E287138" wp14:editId="5EEC9FF0">
            <wp:extent cx="1542553" cy="1542553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399" cy="155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EE3">
        <w:rPr>
          <w:rFonts w:ascii="Arial" w:hAnsi="Arial" w:cs="Arial"/>
          <w:color w:val="000000" w:themeColor="text1"/>
          <w:sz w:val="20"/>
          <w:szCs w:val="20"/>
          <w:lang w:val="es-AR"/>
        </w:rPr>
        <w:t xml:space="preserve">            </w:t>
      </w:r>
      <w:r>
        <w:rPr>
          <w:noProof/>
        </w:rPr>
        <w:drawing>
          <wp:inline distT="0" distB="0" distL="0" distR="0" wp14:anchorId="35845326" wp14:editId="6E0476F0">
            <wp:extent cx="1534160" cy="1534160"/>
            <wp:effectExtent l="0" t="0" r="889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297" cy="154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006B8" w14:textId="77777777" w:rsidR="008D5D53" w:rsidRPr="000B74C4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10CB5C18" w14:textId="3FB8A52D" w:rsidR="008D5D53" w:rsidRPr="000B74C4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 </w:t>
      </w:r>
    </w:p>
    <w:p w14:paraId="632E70D1" w14:textId="2EF302B3" w:rsidR="00F22FB8" w:rsidRPr="000B74C4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sz w:val="20"/>
          <w:szCs w:val="20"/>
          <w:lang w:val="es-MX"/>
        </w:rPr>
        <w:t>La mayoría de nosotros queremos sentir que nos respetan, nos valoran y ser bien recibidos en casa, en nuestra comunidad y en el trabajo. Por lo tanto, es razonable que cada uno de nosotros contribuya a ayudar a los demás a sentirse igual. Aquí encontrarás algunas formas útiles para hacerlo: optumeap.com/</w:t>
      </w:r>
      <w:proofErr w:type="spellStart"/>
      <w:r>
        <w:rPr>
          <w:rFonts w:ascii="Arial" w:hAnsi="Arial" w:cs="Arial"/>
          <w:sz w:val="20"/>
          <w:szCs w:val="20"/>
          <w:lang w:val="es-MX"/>
        </w:rPr>
        <w:t>newthismonth</w:t>
      </w:r>
      <w:proofErr w:type="spellEnd"/>
      <w:r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#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s-MX"/>
        </w:rPr>
        <w:t>employeehealth</w:t>
      </w:r>
      <w:proofErr w:type="spellEnd"/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#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s-MX"/>
        </w:rPr>
        <w:t>wellbeing</w:t>
      </w:r>
      <w:proofErr w:type="spellEnd"/>
    </w:p>
    <w:p w14:paraId="07AAFE3C" w14:textId="77777777" w:rsidR="00F22FB8" w:rsidRPr="000B74C4" w:rsidRDefault="00F22FB8" w:rsidP="00F22FB8">
      <w:p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</w:p>
    <w:p w14:paraId="45E80463" w14:textId="1A211ED8" w:rsidR="00F22FB8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s-MX"/>
        </w:rPr>
        <w:t xml:space="preserve">¿Hay más formas de estar dispuestos a reconocer el valor de lo que hace única a cada persona? Utiliza la hoja de ejercicios de “nuevo en este mes” en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para que aprendas más sobre ti mismo y la forma como interpretas las diferencias en las personas. 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>#employeehealth #wellbeing</w:t>
      </w:r>
    </w:p>
    <w:p w14:paraId="70FD1378" w14:textId="77777777" w:rsidR="00F22FB8" w:rsidRDefault="00F22FB8" w:rsidP="00F22FB8">
      <w:pPr>
        <w:pStyle w:val="ListParagraph"/>
        <w:rPr>
          <w:rFonts w:ascii="Arial" w:hAnsi="Arial" w:cs="Arial"/>
          <w:sz w:val="20"/>
          <w:szCs w:val="20"/>
        </w:rPr>
      </w:pPr>
    </w:p>
    <w:p w14:paraId="37E0C3B4" w14:textId="070B7042" w:rsidR="00F22FB8" w:rsidRPr="000B74C4" w:rsidRDefault="00F22FB8" w:rsidP="00F22FB8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0"/>
          <w:szCs w:val="20"/>
          <w:lang w:val="es-AR"/>
        </w:rPr>
      </w:pPr>
      <w:r>
        <w:rPr>
          <w:rFonts w:ascii="Arial" w:hAnsi="Arial" w:cs="Arial"/>
          <w:sz w:val="20"/>
          <w:szCs w:val="20"/>
          <w:lang w:val="es-MX"/>
        </w:rPr>
        <w:t xml:space="preserve">Apoyar la diversidad es algo más que reconocer que las personas son diferentes unas de otras, significa reconocer el valor de esas diferencias y hacer lo posible para que los demás sientan que son bien recibidos y aceptados. Reconozcamos nuestras diferencias este y todos los meses. optumeap.com/newthismonth </w:t>
      </w:r>
      <w:r>
        <w:rPr>
          <w:rFonts w:ascii="Arial" w:hAnsi="Arial" w:cs="Arial"/>
          <w:color w:val="000000" w:themeColor="text1"/>
          <w:sz w:val="20"/>
          <w:szCs w:val="20"/>
          <w:lang w:val="es-MX"/>
        </w:rPr>
        <w:t xml:space="preserve"> #employeehealth #wellbeing</w:t>
      </w:r>
    </w:p>
    <w:p w14:paraId="6498C109" w14:textId="77777777" w:rsidR="008D5D53" w:rsidRPr="000B74C4" w:rsidRDefault="008D5D53" w:rsidP="008D5D53">
      <w:p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</w:p>
    <w:p w14:paraId="2C90851B" w14:textId="77777777" w:rsidR="008D5D53" w:rsidRPr="00EE0767" w:rsidRDefault="008D5D53" w:rsidP="008D5D53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Cómo publicar en LinkedIn:</w:t>
      </w:r>
    </w:p>
    <w:p w14:paraId="3F4F31ED" w14:textId="77777777" w:rsidR="008D5D53" w:rsidRPr="000B74C4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Abre tu cuenta de LinkedIn.</w:t>
      </w:r>
    </w:p>
    <w:p w14:paraId="5C3B381F" w14:textId="77777777" w:rsidR="008D5D53" w:rsidRPr="00EE0767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Selecciona el texto que prefieras (incluye el enlace) entre los que aparecen arriba. Copia y pega.</w:t>
      </w:r>
    </w:p>
    <w:p w14:paraId="66E4F419" w14:textId="77777777" w:rsidR="008D5D53" w:rsidRPr="000B74C4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  <w:lang w:val="es-AR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Elige la imagen que prefieras y agrégala a tu publicación (guarda la imagen en tu disco duro, selecciona "agregar foto") antes del paso 4.</w:t>
      </w:r>
    </w:p>
    <w:p w14:paraId="78754011" w14:textId="77777777" w:rsidR="008D5D53" w:rsidRDefault="008D5D53" w:rsidP="008D5D53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es-MX"/>
        </w:rPr>
        <w:t>Haz clic en "Publicar".</w:t>
      </w:r>
    </w:p>
    <w:p w14:paraId="4527B5F9" w14:textId="77777777" w:rsidR="008D5D53" w:rsidRDefault="008D5D53" w:rsidP="008D5D53">
      <w:pPr>
        <w:spacing w:after="0"/>
        <w:ind w:right="2250"/>
        <w:rPr>
          <w:rFonts w:ascii="Arial" w:hAnsi="Arial" w:cs="Arial"/>
          <w:color w:val="000000" w:themeColor="text1"/>
          <w:sz w:val="20"/>
          <w:szCs w:val="20"/>
        </w:rPr>
      </w:pPr>
    </w:p>
    <w:p w14:paraId="795CE358" w14:textId="77777777" w:rsidR="00D8306B" w:rsidRDefault="00D8306B"/>
    <w:sectPr w:rsidR="00D830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C03681"/>
    <w:multiLevelType w:val="hybridMultilevel"/>
    <w:tmpl w:val="49BAB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2C4ACE"/>
    <w:multiLevelType w:val="hybridMultilevel"/>
    <w:tmpl w:val="26D2B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53"/>
    <w:rsid w:val="000B0F64"/>
    <w:rsid w:val="000B74C4"/>
    <w:rsid w:val="0031054C"/>
    <w:rsid w:val="00335EE3"/>
    <w:rsid w:val="00524384"/>
    <w:rsid w:val="00534032"/>
    <w:rsid w:val="008966FA"/>
    <w:rsid w:val="008D5D53"/>
    <w:rsid w:val="009078F5"/>
    <w:rsid w:val="009307BB"/>
    <w:rsid w:val="00A354EE"/>
    <w:rsid w:val="00A3550D"/>
    <w:rsid w:val="00C02FB3"/>
    <w:rsid w:val="00D8306B"/>
    <w:rsid w:val="00E5400D"/>
    <w:rsid w:val="00E65BE7"/>
    <w:rsid w:val="00E66A97"/>
    <w:rsid w:val="00F22FB8"/>
    <w:rsid w:val="00F4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9AF0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E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B74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D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D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105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05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05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05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05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4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E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B74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Attema, Lyndsey</dc:creator>
  <cp:lastModifiedBy>Victoria Frazier</cp:lastModifiedBy>
  <cp:revision>3</cp:revision>
  <dcterms:created xsi:type="dcterms:W3CDTF">2023-05-26T02:26:00Z</dcterms:created>
  <dcterms:modified xsi:type="dcterms:W3CDTF">2023-05-26T02:26:00Z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2023-03-14T15:58:02Z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de429317-a446-4abb-9721-7ea646812c60</vt:lpwstr>
  </property>
  <property fmtid="{D5CDD505-2E9C-101B-9397-08002B2CF9AE}" pid="8" name="MSIP_Label_a8a73c85-e524-44a6-bd58-7df7ef87be8f_ContentBits">
    <vt:lpwstr>0</vt:lpwstr>
  </property>
</Properties>
</file>