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Pr="00D070A2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it"/>
        </w:rPr>
        <w:t>Giugno 2023 Opzioni di post sui social media</w:t>
      </w:r>
    </w:p>
    <w:p w14:paraId="7E7E047D" w14:textId="3FD74AE5" w:rsidR="00F22FB8" w:rsidRPr="00D070A2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it"/>
        </w:rPr>
        <w:t>Celebrare le differenze</w:t>
      </w:r>
    </w:p>
    <w:p w14:paraId="0CBBDD35" w14:textId="77777777" w:rsidR="00F22FB8" w:rsidRPr="00D070A2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2A4BAAB1" w14:textId="062B19AC" w:rsidR="008D5D53" w:rsidRPr="00D070A2" w:rsidRDefault="008D5D53" w:rsidP="00D774D8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it"/>
        </w:rPr>
        <w:t xml:space="preserve">Riportiamo di seguito degli esempi di testo da postare sui social media (opzioni di immagine in allegato) per aiutarti a promuovere tra i membri l'argomento relativo a salute e benessere di questo mese, ovvero come </w:t>
      </w:r>
      <w:r w:rsidR="00D774D8">
        <w:rPr>
          <w:rFonts w:ascii="Arial" w:hAnsi="Arial" w:cs="Arial"/>
          <w:color w:val="000000" w:themeColor="text1"/>
          <w:sz w:val="20"/>
          <w:szCs w:val="20"/>
          <w:lang w:val="it"/>
        </w:rPr>
        <w:t>celebrare le differenze</w:t>
      </w:r>
      <w:r>
        <w:rPr>
          <w:rFonts w:ascii="Arial" w:hAnsi="Arial" w:cs="Arial"/>
          <w:color w:val="000000" w:themeColor="text1"/>
          <w:sz w:val="20"/>
          <w:szCs w:val="20"/>
          <w:lang w:val="it"/>
        </w:rPr>
        <w:t xml:space="preserve">. Sentiti libero di condividerli sulle piattaforme di comunicazione aziendali e sul tuo account LinkedIn, a seconda dei casi. </w:t>
      </w:r>
    </w:p>
    <w:p w14:paraId="5B997496" w14:textId="4137E13A" w:rsidR="00F22FB8" w:rsidRPr="00D070A2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13293CEE" w14:textId="3CA9923A" w:rsidR="009078F5" w:rsidRPr="00D070A2" w:rsidRDefault="009C0ECF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noProof/>
          <w:lang w:val="it-IT" w:eastAsia="it-IT"/>
        </w:rPr>
        <w:drawing>
          <wp:inline distT="0" distB="0" distL="0" distR="0" wp14:anchorId="6738FFE6" wp14:editId="28B1D3AC">
            <wp:extent cx="1558456" cy="1558456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46" cy="15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40B">
        <w:rPr>
          <w:rFonts w:ascii="Arial" w:hAnsi="Arial" w:cs="Arial"/>
          <w:color w:val="000000" w:themeColor="text1"/>
          <w:sz w:val="20"/>
          <w:szCs w:val="20"/>
          <w:lang w:val="es-AR"/>
        </w:rPr>
        <w:t xml:space="preserve">            </w:t>
      </w:r>
      <w:r>
        <w:rPr>
          <w:noProof/>
          <w:lang w:val="it-IT" w:eastAsia="it-IT"/>
        </w:rPr>
        <w:drawing>
          <wp:inline distT="0" distB="0" distL="0" distR="0" wp14:anchorId="1B664FED" wp14:editId="26FC3068">
            <wp:extent cx="1582310" cy="1582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98" cy="15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40B">
        <w:rPr>
          <w:rFonts w:ascii="Arial" w:hAnsi="Arial" w:cs="Arial"/>
          <w:color w:val="000000" w:themeColor="text1"/>
          <w:sz w:val="20"/>
          <w:szCs w:val="20"/>
          <w:lang w:val="es-AR"/>
        </w:rPr>
        <w:t xml:space="preserve">            </w:t>
      </w:r>
      <w:r>
        <w:rPr>
          <w:noProof/>
          <w:lang w:val="it-IT" w:eastAsia="it-IT"/>
        </w:rPr>
        <w:drawing>
          <wp:inline distT="0" distB="0" distL="0" distR="0" wp14:anchorId="229009F0" wp14:editId="1AA981BA">
            <wp:extent cx="1613618" cy="1613618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88" cy="162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8B29" w14:textId="7479B215" w:rsidR="008D5D53" w:rsidRPr="00D070A2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10CB5C18" w14:textId="77777777" w:rsidR="008D5D53" w:rsidRPr="00D070A2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632E70D1" w14:textId="2EF302B3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"/>
        </w:rPr>
        <w:t xml:space="preserve">La maggior parte di noi vuole sentirsi rispettata, apprezzata e accolta in casa propria, nella nostra comunità e al lavoro, quindi è normale che ognuno di noi faccia la propria parte per aiutare gli altri a sentirsi allo stesso modo. Dai un'occhiata ad alcuni modi importanti per farlo. optumeap.com/newthismonth </w:t>
      </w:r>
      <w:r w:rsidRPr="00D070A2">
        <w:rPr>
          <w:rFonts w:ascii="Arial" w:hAnsi="Arial" w:cs="Arial"/>
          <w:color w:val="000000" w:themeColor="text1"/>
          <w:sz w:val="20"/>
          <w:szCs w:val="20"/>
          <w:lang w:val="it"/>
        </w:rPr>
        <w:t>#employeehealth #wellbeing</w:t>
      </w:r>
    </w:p>
    <w:p w14:paraId="07AAFE3C" w14:textId="77777777" w:rsidR="00F22FB8" w:rsidRDefault="00F22FB8" w:rsidP="00F22FB8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"/>
        </w:rPr>
        <w:t>Ci sono altri modi per dire “sì” alla celebrazione del valore di ciò che rende unica ogni persona? Consulta il foglio di lavoro “new this month” su optumeap.com/newthismonth</w:t>
      </w:r>
      <w:r>
        <w:rPr>
          <w:rFonts w:ascii="Arial" w:hAnsi="Arial" w:cs="Arial"/>
          <w:color w:val="000000" w:themeColor="text1"/>
          <w:sz w:val="20"/>
          <w:szCs w:val="20"/>
          <w:lang w:val="it"/>
        </w:rPr>
        <w:t xml:space="preserve"> </w:t>
      </w:r>
      <w:r>
        <w:rPr>
          <w:rFonts w:ascii="Arial" w:hAnsi="Arial" w:cs="Arial"/>
          <w:sz w:val="20"/>
          <w:szCs w:val="20"/>
          <w:lang w:val="it"/>
        </w:rPr>
        <w:t xml:space="preserve">per saperne di più su di te e su come affronti le differenze delle persone. </w:t>
      </w:r>
      <w:r>
        <w:rPr>
          <w:rFonts w:ascii="Arial" w:hAnsi="Arial" w:cs="Arial"/>
          <w:color w:val="000000" w:themeColor="text1"/>
          <w:sz w:val="20"/>
          <w:szCs w:val="20"/>
          <w:lang w:val="it"/>
        </w:rPr>
        <w:t>#employeehealth #benessere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"/>
        </w:rPr>
        <w:t xml:space="preserve">Sostenere la diversità è molto più che ammettere semplicemente che le persone sono diverse l'una dall'altra: significa riconoscere il valore di queste differenze e fare il possibile per aiutare gli altri a sentirsi accolti e accettati. Festeggiamo le nostre differenze questo mese e ogni mese.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it"/>
        </w:rPr>
        <w:t xml:space="preserve"> #employeehealth #wellbeing</w:t>
      </w:r>
    </w:p>
    <w:p w14:paraId="6498C109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Come pubblicare su LinkedIn:</w:t>
      </w:r>
    </w:p>
    <w:p w14:paraId="3F4F31ED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it"/>
        </w:rPr>
        <w:t>Apri il tuo account LinkedIn.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it"/>
        </w:rPr>
        <w:t>Seleziona il tuo testo preferito (collegamento compreso) dall'alto. Copia + incolla.</w:t>
      </w:r>
    </w:p>
    <w:p w14:paraId="66E4F419" w14:textId="77777777" w:rsidR="008D5D53" w:rsidRPr="00D070A2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it"/>
        </w:rPr>
        <w:t>Scegli la tua immagine preferita e aggiungila al tuo post (salva l'immagine su disco, quindi seleziona “aggiungi foto” prima di passare al punto 4)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it"/>
        </w:rPr>
        <w:t>Fai clic su “Pubblica”.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897840">
    <w:abstractNumId w:val="0"/>
  </w:num>
  <w:num w:numId="2" w16cid:durableId="364259902">
    <w:abstractNumId w:val="2"/>
  </w:num>
  <w:num w:numId="3" w16cid:durableId="966356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25540B"/>
    <w:rsid w:val="0031054C"/>
    <w:rsid w:val="00312ADB"/>
    <w:rsid w:val="00534032"/>
    <w:rsid w:val="005F5B7D"/>
    <w:rsid w:val="008966FA"/>
    <w:rsid w:val="008D5D53"/>
    <w:rsid w:val="009078F5"/>
    <w:rsid w:val="009C0ECF"/>
    <w:rsid w:val="00C02FB3"/>
    <w:rsid w:val="00D070A2"/>
    <w:rsid w:val="00D774D8"/>
    <w:rsid w:val="00D8306B"/>
    <w:rsid w:val="00E5400D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B7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0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1483</Characters>
  <Application>Microsoft Office Word</Application>
  <DocSecurity>0</DocSecurity>
  <Lines>43</Lines>
  <Paragraphs>27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Mauricio Buitrago</cp:lastModifiedBy>
  <cp:revision>3</cp:revision>
  <dcterms:created xsi:type="dcterms:W3CDTF">2023-05-26T08:36:00Z</dcterms:created>
  <dcterms:modified xsi:type="dcterms:W3CDTF">2023-05-26T19:46:00Z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