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6CC97FC6" w:rsidR="00F22FB8" w:rsidRDefault="00F22FB8" w:rsidP="00F22FB8">
      <w:pPr>
        <w:spacing w:after="0" w:line="276" w:lineRule="auto"/>
        <w:jc w:val="center"/>
        <w:rPr>
          <w:rFonts w:ascii="Arial" w:hAnsi="Arial" w:cs="Arial"/>
          <w:color w:val="000000" w:themeColor="text1"/>
          <w:sz w:val="20"/>
          <w:szCs w:val="20"/>
          <w:lang w:eastAsia="ja-JP"/>
        </w:rPr>
      </w:pPr>
      <w:r>
        <w:rPr>
          <w:rFonts w:ascii="Arial" w:hAnsi="Arial" w:cs="Arial"/>
          <w:color w:val="000000" w:themeColor="text1"/>
          <w:sz w:val="20"/>
          <w:szCs w:val="20"/>
          <w:lang w:eastAsia="ja"/>
        </w:rPr>
        <w:t>023</w:t>
      </w:r>
      <w:r>
        <w:rPr>
          <w:rFonts w:ascii="Arial" w:hAnsi="Arial" w:cs="Arial"/>
          <w:color w:val="000000" w:themeColor="text1"/>
          <w:sz w:val="20"/>
          <w:szCs w:val="20"/>
          <w:lang w:eastAsia="ja"/>
        </w:rPr>
        <w:t>年</w:t>
      </w:r>
      <w:r>
        <w:rPr>
          <w:rFonts w:ascii="Arial" w:hAnsi="Arial" w:cs="Arial"/>
          <w:color w:val="000000" w:themeColor="text1"/>
          <w:sz w:val="20"/>
          <w:szCs w:val="20"/>
          <w:lang w:eastAsia="ja"/>
        </w:rPr>
        <w:t>6</w:t>
      </w:r>
      <w:r>
        <w:rPr>
          <w:rFonts w:ascii="Arial" w:hAnsi="Arial" w:cs="Arial"/>
          <w:color w:val="000000" w:themeColor="text1"/>
          <w:sz w:val="20"/>
          <w:szCs w:val="20"/>
          <w:lang w:eastAsia="ja"/>
        </w:rPr>
        <w:t>月</w:t>
      </w:r>
      <w:r>
        <w:rPr>
          <w:rFonts w:ascii="Arial" w:hAnsi="Arial" w:cs="Arial"/>
          <w:color w:val="000000" w:themeColor="text1"/>
          <w:sz w:val="20"/>
          <w:szCs w:val="20"/>
          <w:lang w:eastAsia="ja"/>
        </w:rPr>
        <w:t xml:space="preserve"> </w:t>
      </w:r>
      <w:r>
        <w:rPr>
          <w:rFonts w:ascii="Arial" w:hAnsi="Arial" w:cs="Arial"/>
          <w:color w:val="000000" w:themeColor="text1"/>
          <w:sz w:val="20"/>
          <w:szCs w:val="20"/>
          <w:lang w:eastAsia="ja"/>
        </w:rPr>
        <w:t>ソーシャルメディアの投稿オプション</w:t>
      </w:r>
    </w:p>
    <w:p w14:paraId="7E7E047D" w14:textId="6BF2C22B" w:rsidR="00F22FB8" w:rsidRDefault="00F22FB8" w:rsidP="00F22FB8">
      <w:pPr>
        <w:spacing w:after="0" w:line="276" w:lineRule="auto"/>
        <w:jc w:val="center"/>
        <w:rPr>
          <w:rFonts w:ascii="Arial" w:hAnsi="Arial" w:cs="Arial"/>
          <w:color w:val="000000" w:themeColor="text1"/>
          <w:sz w:val="20"/>
          <w:szCs w:val="20"/>
          <w:lang w:eastAsia="ja-JP"/>
        </w:rPr>
      </w:pPr>
      <w:r>
        <w:rPr>
          <w:rFonts w:ascii="Arial" w:hAnsi="Arial" w:cs="Arial"/>
          <w:color w:val="000000" w:themeColor="text1"/>
          <w:sz w:val="20"/>
          <w:szCs w:val="20"/>
          <w:lang w:eastAsia="ja"/>
        </w:rPr>
        <w:t>多様性を</w:t>
      </w:r>
      <w:r w:rsidR="009662B8" w:rsidRPr="009662B8">
        <w:rPr>
          <w:rFonts w:ascii="Arial" w:hAnsi="Arial" w:cs="Arial" w:hint="eastAsia"/>
          <w:color w:val="000000" w:themeColor="text1"/>
          <w:sz w:val="20"/>
          <w:szCs w:val="20"/>
          <w:lang w:eastAsia="ja"/>
        </w:rPr>
        <w:t>称賛</w:t>
      </w:r>
      <w:r>
        <w:rPr>
          <w:rFonts w:ascii="Arial" w:hAnsi="Arial" w:cs="Arial"/>
          <w:color w:val="000000" w:themeColor="text1"/>
          <w:sz w:val="20"/>
          <w:szCs w:val="20"/>
          <w:lang w:eastAsia="ja"/>
        </w:rPr>
        <w:t>する</w:t>
      </w:r>
    </w:p>
    <w:p w14:paraId="0CBBDD35" w14:textId="77777777" w:rsidR="00F22FB8" w:rsidRDefault="00F22FB8" w:rsidP="008D5D53">
      <w:pPr>
        <w:spacing w:after="0" w:line="276" w:lineRule="auto"/>
        <w:rPr>
          <w:rFonts w:ascii="Arial" w:hAnsi="Arial" w:cs="Arial"/>
          <w:color w:val="000000" w:themeColor="text1"/>
          <w:sz w:val="20"/>
          <w:szCs w:val="20"/>
          <w:lang w:eastAsia="ja-JP"/>
        </w:rPr>
      </w:pPr>
    </w:p>
    <w:p w14:paraId="2A4BAAB1" w14:textId="139AEC17" w:rsidR="008D5D53" w:rsidRDefault="008D5D53" w:rsidP="008D5D53">
      <w:pPr>
        <w:spacing w:after="0" w:line="276" w:lineRule="auto"/>
        <w:rPr>
          <w:rFonts w:ascii="Arial" w:hAnsi="Arial" w:cs="Arial"/>
          <w:color w:val="000000" w:themeColor="text1"/>
          <w:sz w:val="20"/>
          <w:szCs w:val="20"/>
          <w:lang w:eastAsia="ja"/>
        </w:rPr>
      </w:pPr>
      <w:r>
        <w:rPr>
          <w:rFonts w:ascii="Arial" w:hAnsi="Arial" w:cs="Arial"/>
          <w:color w:val="000000" w:themeColor="text1"/>
          <w:sz w:val="20"/>
          <w:szCs w:val="20"/>
          <w:lang w:eastAsia="ja"/>
        </w:rPr>
        <w:t>以下は、今月の健康・ウェルネスのトピックであ</w:t>
      </w:r>
      <w:r w:rsidRPr="002A0C21">
        <w:rPr>
          <w:rFonts w:ascii="Arial" w:hAnsi="Arial" w:cs="Arial"/>
          <w:color w:val="000000" w:themeColor="text1"/>
          <w:sz w:val="20"/>
          <w:szCs w:val="20"/>
          <w:lang w:eastAsia="ja"/>
        </w:rPr>
        <w:t>る「</w:t>
      </w:r>
      <w:r w:rsidR="005F51EB" w:rsidRPr="002A0C21">
        <w:rPr>
          <w:rFonts w:ascii="Arial" w:hAnsi="Arial" w:cs="Arial" w:hint="eastAsia"/>
          <w:color w:val="000000" w:themeColor="text1"/>
          <w:sz w:val="20"/>
          <w:szCs w:val="20"/>
          <w:lang w:eastAsia="ja"/>
        </w:rPr>
        <w:t>多様性の</w:t>
      </w:r>
      <w:r w:rsidR="009B2CAA" w:rsidRPr="002A0C21">
        <w:rPr>
          <w:rFonts w:ascii="Arial" w:hAnsi="Arial" w:cs="Arial" w:hint="eastAsia"/>
          <w:color w:val="000000" w:themeColor="text1"/>
          <w:sz w:val="20"/>
          <w:szCs w:val="20"/>
          <w:lang w:eastAsia="ja"/>
        </w:rPr>
        <w:t>称賛</w:t>
      </w:r>
      <w:r w:rsidRPr="002A0C21">
        <w:rPr>
          <w:rFonts w:ascii="Arial" w:hAnsi="Arial" w:cs="Arial"/>
          <w:color w:val="000000" w:themeColor="text1"/>
          <w:sz w:val="20"/>
          <w:szCs w:val="20"/>
          <w:lang w:eastAsia="ja"/>
        </w:rPr>
        <w:t>」を</w:t>
      </w:r>
      <w:r>
        <w:rPr>
          <w:rFonts w:ascii="Arial" w:hAnsi="Arial" w:cs="Arial"/>
          <w:color w:val="000000" w:themeColor="text1"/>
          <w:sz w:val="20"/>
          <w:szCs w:val="20"/>
          <w:lang w:eastAsia="ja"/>
        </w:rPr>
        <w:t>メンバーの皆様に周知していただくためのソーシャルメディア用コピー案（画像オプション付き）です。必要に応じて、社内の通信プラットフォームや</w:t>
      </w:r>
      <w:r>
        <w:rPr>
          <w:rFonts w:ascii="Arial" w:hAnsi="Arial" w:cs="Arial"/>
          <w:color w:val="000000" w:themeColor="text1"/>
          <w:sz w:val="20"/>
          <w:szCs w:val="20"/>
          <w:lang w:eastAsia="ja"/>
        </w:rPr>
        <w:t>LinkedIn</w:t>
      </w:r>
      <w:r>
        <w:rPr>
          <w:rFonts w:ascii="Arial" w:hAnsi="Arial" w:cs="Arial"/>
          <w:color w:val="000000" w:themeColor="text1"/>
          <w:sz w:val="20"/>
          <w:szCs w:val="20"/>
          <w:lang w:eastAsia="ja"/>
        </w:rPr>
        <w:t>アカウントで自由に共有してください。</w:t>
      </w:r>
      <w:r>
        <w:rPr>
          <w:rFonts w:ascii="Arial" w:hAnsi="Arial" w:cs="Arial"/>
          <w:color w:val="000000" w:themeColor="text1"/>
          <w:sz w:val="20"/>
          <w:szCs w:val="20"/>
          <w:lang w:eastAsia="ja"/>
        </w:rPr>
        <w:t xml:space="preserve"> </w:t>
      </w:r>
    </w:p>
    <w:p w14:paraId="5B997496" w14:textId="4137E13A" w:rsidR="00F22FB8" w:rsidRDefault="00F22FB8" w:rsidP="008D5D53">
      <w:pPr>
        <w:spacing w:after="0" w:line="276" w:lineRule="auto"/>
        <w:rPr>
          <w:rFonts w:ascii="Arial" w:hAnsi="Arial" w:cs="Arial"/>
          <w:color w:val="000000" w:themeColor="text1"/>
          <w:sz w:val="20"/>
          <w:szCs w:val="20"/>
          <w:lang w:eastAsia="ja"/>
        </w:rPr>
      </w:pPr>
    </w:p>
    <w:p w14:paraId="13293CEE" w14:textId="4F214A84" w:rsidR="009078F5" w:rsidRDefault="00B34798" w:rsidP="008D5D53">
      <w:pPr>
        <w:spacing w:after="0" w:line="276" w:lineRule="auto"/>
        <w:rPr>
          <w:rFonts w:ascii="Arial" w:hAnsi="Arial" w:cs="Arial"/>
          <w:color w:val="000000" w:themeColor="text1"/>
          <w:sz w:val="20"/>
          <w:szCs w:val="20"/>
          <w:lang w:eastAsia="ja"/>
        </w:rPr>
      </w:pPr>
      <w:r>
        <w:rPr>
          <w:noProof/>
        </w:rPr>
        <w:drawing>
          <wp:inline distT="0" distB="0" distL="0" distR="0" wp14:anchorId="396974B0" wp14:editId="6B324971">
            <wp:extent cx="1518699" cy="1518699"/>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7414" cy="1527414"/>
                    </a:xfrm>
                    <a:prstGeom prst="rect">
                      <a:avLst/>
                    </a:prstGeom>
                    <a:noFill/>
                    <a:ln>
                      <a:noFill/>
                    </a:ln>
                  </pic:spPr>
                </pic:pic>
              </a:graphicData>
            </a:graphic>
          </wp:inline>
        </w:drawing>
      </w:r>
      <w:r w:rsidR="0055417D">
        <w:rPr>
          <w:rFonts w:ascii="Arial" w:hAnsi="Arial" w:cs="Arial"/>
          <w:color w:val="000000" w:themeColor="text1"/>
          <w:sz w:val="20"/>
          <w:szCs w:val="20"/>
          <w:lang w:eastAsia="ja"/>
        </w:rPr>
        <w:t xml:space="preserve">            </w:t>
      </w:r>
      <w:r>
        <w:rPr>
          <w:noProof/>
        </w:rPr>
        <w:drawing>
          <wp:inline distT="0" distB="0" distL="0" distR="0" wp14:anchorId="64B06F11" wp14:editId="38EE4826">
            <wp:extent cx="1526650" cy="152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770" cy="1533770"/>
                    </a:xfrm>
                    <a:prstGeom prst="rect">
                      <a:avLst/>
                    </a:prstGeom>
                    <a:noFill/>
                    <a:ln>
                      <a:noFill/>
                    </a:ln>
                  </pic:spPr>
                </pic:pic>
              </a:graphicData>
            </a:graphic>
          </wp:inline>
        </w:drawing>
      </w:r>
      <w:r w:rsidR="0055417D">
        <w:rPr>
          <w:rFonts w:ascii="Arial" w:hAnsi="Arial" w:cs="Arial"/>
          <w:color w:val="000000" w:themeColor="text1"/>
          <w:sz w:val="20"/>
          <w:szCs w:val="20"/>
          <w:lang w:eastAsia="ja"/>
        </w:rPr>
        <w:t xml:space="preserve">            </w:t>
      </w:r>
      <w:r>
        <w:rPr>
          <w:noProof/>
        </w:rPr>
        <w:drawing>
          <wp:inline distT="0" distB="0" distL="0" distR="0" wp14:anchorId="17E132C7" wp14:editId="34A646D7">
            <wp:extent cx="1518699" cy="1518699"/>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9380" cy="1529380"/>
                    </a:xfrm>
                    <a:prstGeom prst="rect">
                      <a:avLst/>
                    </a:prstGeom>
                    <a:noFill/>
                    <a:ln>
                      <a:noFill/>
                    </a:ln>
                  </pic:spPr>
                </pic:pic>
              </a:graphicData>
            </a:graphic>
          </wp:inline>
        </w:drawing>
      </w:r>
    </w:p>
    <w:p w14:paraId="2C4999C0" w14:textId="07AF5791" w:rsidR="009078F5" w:rsidRDefault="0055417D" w:rsidP="009078F5">
      <w:pPr>
        <w:spacing w:after="0" w:line="276" w:lineRule="auto"/>
        <w:jc w:val="center"/>
        <w:rPr>
          <w:rFonts w:ascii="Arial" w:hAnsi="Arial" w:cs="Arial"/>
          <w:color w:val="000000" w:themeColor="text1"/>
          <w:sz w:val="20"/>
          <w:szCs w:val="20"/>
          <w:highlight w:val="yellow"/>
          <w:lang w:eastAsia="ja"/>
        </w:rPr>
      </w:pPr>
      <w:r>
        <w:rPr>
          <w:rFonts w:ascii="Arial" w:hAnsi="Arial" w:cs="Arial"/>
          <w:color w:val="000000" w:themeColor="text1"/>
          <w:sz w:val="20"/>
          <w:szCs w:val="20"/>
          <w:highlight w:val="yellow"/>
          <w:lang w:eastAsia="ja"/>
        </w:rPr>
        <w:t xml:space="preserve"> </w:t>
      </w:r>
    </w:p>
    <w:p w14:paraId="10CB5C18" w14:textId="77777777" w:rsidR="008D5D53" w:rsidRDefault="008D5D53" w:rsidP="008D5D53">
      <w:pPr>
        <w:spacing w:after="0" w:line="276" w:lineRule="auto"/>
        <w:rPr>
          <w:rFonts w:ascii="Arial" w:hAnsi="Arial" w:cs="Arial"/>
          <w:color w:val="000000" w:themeColor="text1"/>
          <w:sz w:val="20"/>
          <w:szCs w:val="20"/>
          <w:lang w:eastAsia="ja"/>
        </w:rPr>
      </w:pPr>
    </w:p>
    <w:p w14:paraId="632E70D1" w14:textId="2EF302B3" w:rsidR="00F22FB8" w:rsidRDefault="00F22FB8" w:rsidP="00F22FB8">
      <w:pPr>
        <w:pStyle w:val="ListParagraph"/>
        <w:numPr>
          <w:ilvl w:val="0"/>
          <w:numId w:val="2"/>
        </w:numPr>
        <w:spacing w:after="0" w:line="276" w:lineRule="auto"/>
        <w:rPr>
          <w:rFonts w:ascii="Arial" w:hAnsi="Arial" w:cs="Arial"/>
          <w:sz w:val="20"/>
          <w:szCs w:val="20"/>
          <w:lang w:eastAsia="ja"/>
        </w:rPr>
      </w:pPr>
      <w:r>
        <w:rPr>
          <w:rFonts w:ascii="Arial" w:hAnsi="Arial" w:cs="Arial"/>
          <w:sz w:val="20"/>
          <w:szCs w:val="20"/>
          <w:lang w:eastAsia="ja"/>
        </w:rPr>
        <w:t>家庭や地域社会、職場において、私たちの多くは、尊敬され、評価され、歓迎されていると実感したいと考えるものです。ですので、他の人も同じように感じられるよう、私たち一人ひとりが役割を果たすことは当然のことで</w:t>
      </w:r>
      <w:r w:rsidRPr="00E26A8C">
        <w:rPr>
          <w:rFonts w:ascii="Arial" w:hAnsi="Arial" w:cs="Arial"/>
          <w:sz w:val="20"/>
          <w:szCs w:val="20"/>
          <w:lang w:eastAsia="ja"/>
        </w:rPr>
        <w:t>す。このために私たちができる重要な方法をいくつかご紹介しましょう。</w:t>
      </w:r>
      <w:r w:rsidRPr="00E26A8C">
        <w:rPr>
          <w:rFonts w:ascii="Arial" w:hAnsi="Arial" w:cs="Arial"/>
          <w:sz w:val="20"/>
          <w:szCs w:val="20"/>
          <w:lang w:eastAsia="ja"/>
        </w:rPr>
        <w:t>optumeap.com/</w:t>
      </w:r>
      <w:proofErr w:type="spellStart"/>
      <w:r w:rsidRPr="00E26A8C">
        <w:rPr>
          <w:rFonts w:ascii="Arial" w:hAnsi="Arial" w:cs="Arial"/>
          <w:sz w:val="20"/>
          <w:szCs w:val="20"/>
          <w:lang w:eastAsia="ja"/>
        </w:rPr>
        <w:t>newthismonth</w:t>
      </w:r>
      <w:proofErr w:type="spellEnd"/>
      <w:r w:rsidRPr="00E26A8C">
        <w:rPr>
          <w:rFonts w:ascii="Arial" w:hAnsi="Arial" w:cs="Arial"/>
          <w:sz w:val="20"/>
          <w:szCs w:val="20"/>
          <w:lang w:eastAsia="ja"/>
        </w:rPr>
        <w:t xml:space="preserve"> </w:t>
      </w:r>
      <w:r w:rsidRPr="00E26A8C">
        <w:rPr>
          <w:rFonts w:ascii="Arial" w:hAnsi="Arial" w:cs="Arial"/>
          <w:color w:val="000000" w:themeColor="text1"/>
          <w:sz w:val="20"/>
          <w:szCs w:val="20"/>
          <w:lang w:eastAsia="ja"/>
        </w:rPr>
        <w:t xml:space="preserve"> #employeehealth #wellbeing</w:t>
      </w:r>
    </w:p>
    <w:p w14:paraId="07AAFE3C" w14:textId="77777777" w:rsidR="00F22FB8" w:rsidRDefault="00F22FB8" w:rsidP="00F22FB8">
      <w:pPr>
        <w:spacing w:after="0" w:line="276" w:lineRule="auto"/>
        <w:rPr>
          <w:rFonts w:ascii="Arial" w:hAnsi="Arial" w:cs="Arial"/>
          <w:sz w:val="20"/>
          <w:szCs w:val="20"/>
          <w:lang w:eastAsia="ja"/>
        </w:rPr>
      </w:pPr>
    </w:p>
    <w:p w14:paraId="45E80463" w14:textId="1A211ED8"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lang w:eastAsia="ja"/>
        </w:rPr>
        <w:t>一人ひとりの個性に価値を見出す方法が他にもあるはずです。</w:t>
      </w:r>
      <w:r>
        <w:rPr>
          <w:rFonts w:ascii="Arial" w:hAnsi="Arial" w:cs="Arial"/>
          <w:sz w:val="20"/>
          <w:szCs w:val="20"/>
          <w:lang w:eastAsia="ja"/>
        </w:rPr>
        <w:t>optumeap.com/</w:t>
      </w:r>
      <w:proofErr w:type="spellStart"/>
      <w:r>
        <w:rPr>
          <w:rFonts w:ascii="Arial" w:hAnsi="Arial" w:cs="Arial"/>
          <w:sz w:val="20"/>
          <w:szCs w:val="20"/>
          <w:lang w:eastAsia="ja"/>
        </w:rPr>
        <w:t>newthismonth</w:t>
      </w:r>
      <w:proofErr w:type="spellEnd"/>
      <w:r>
        <w:rPr>
          <w:rFonts w:ascii="Arial" w:hAnsi="Arial" w:cs="Arial"/>
          <w:sz w:val="20"/>
          <w:szCs w:val="20"/>
          <w:lang w:eastAsia="ja"/>
        </w:rPr>
        <w:t>の「今月の新着」ワークシートで、自分自身をよりよく知り、人々の違いに取り組む方法を確認してみてください。</w:t>
      </w:r>
      <w:r>
        <w:rPr>
          <w:rFonts w:ascii="Arial" w:hAnsi="Arial" w:cs="Arial"/>
          <w:color w:val="000000" w:themeColor="text1"/>
          <w:sz w:val="20"/>
          <w:szCs w:val="20"/>
          <w:lang w:eastAsia="ja"/>
        </w:rPr>
        <w:t>#employeehealth #wellbeing</w:t>
      </w:r>
    </w:p>
    <w:p w14:paraId="70FD1378" w14:textId="77777777" w:rsidR="00F22FB8" w:rsidRDefault="00F22FB8" w:rsidP="00F22FB8">
      <w:pPr>
        <w:pStyle w:val="ListParagraph"/>
        <w:rPr>
          <w:rFonts w:ascii="Arial" w:hAnsi="Arial" w:cs="Arial"/>
          <w:sz w:val="20"/>
          <w:szCs w:val="20"/>
        </w:rPr>
      </w:pPr>
    </w:p>
    <w:p w14:paraId="37E0C3B4" w14:textId="3CECDD4B"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lang w:eastAsia="ja"/>
        </w:rPr>
        <w:t>多様性のサポートとは、人々が互いに異なっていることを認めるだけではなく、互いの違いに価値を認め、他の人も歓迎され、受け入れられていると実感できるように取り組むことです。今月だけでなく、常に、多様性を</w:t>
      </w:r>
      <w:r w:rsidR="009662B8" w:rsidRPr="009662B8">
        <w:rPr>
          <w:rFonts w:ascii="Arial" w:hAnsi="Arial" w:cs="Arial" w:hint="eastAsia"/>
          <w:color w:val="000000" w:themeColor="text1"/>
          <w:sz w:val="20"/>
          <w:szCs w:val="20"/>
          <w:lang w:eastAsia="ja"/>
        </w:rPr>
        <w:t>称賛</w:t>
      </w:r>
      <w:r>
        <w:rPr>
          <w:rFonts w:ascii="Arial" w:hAnsi="Arial" w:cs="Arial"/>
          <w:sz w:val="20"/>
          <w:szCs w:val="20"/>
          <w:lang w:eastAsia="ja"/>
        </w:rPr>
        <w:t>する姿勢を持ち続けましょう。</w:t>
      </w:r>
      <w:r>
        <w:rPr>
          <w:rFonts w:ascii="Arial" w:hAnsi="Arial" w:cs="Arial"/>
          <w:sz w:val="20"/>
          <w:szCs w:val="20"/>
          <w:lang w:eastAsia="ja"/>
        </w:rPr>
        <w:t>optumeap.com/</w:t>
      </w:r>
      <w:proofErr w:type="spellStart"/>
      <w:r>
        <w:rPr>
          <w:rFonts w:ascii="Arial" w:hAnsi="Arial" w:cs="Arial"/>
          <w:sz w:val="20"/>
          <w:szCs w:val="20"/>
          <w:lang w:eastAsia="ja"/>
        </w:rPr>
        <w:t>newthismonth</w:t>
      </w:r>
      <w:proofErr w:type="spellEnd"/>
      <w:r>
        <w:rPr>
          <w:rFonts w:ascii="Arial" w:hAnsi="Arial" w:cs="Arial"/>
          <w:sz w:val="20"/>
          <w:szCs w:val="20"/>
          <w:lang w:eastAsia="ja"/>
        </w:rPr>
        <w:t xml:space="preserve"> </w:t>
      </w:r>
      <w:r>
        <w:rPr>
          <w:rFonts w:ascii="Arial" w:hAnsi="Arial" w:cs="Arial"/>
          <w:color w:val="000000" w:themeColor="text1"/>
          <w:sz w:val="20"/>
          <w:szCs w:val="20"/>
          <w:lang w:eastAsia="ja"/>
        </w:rPr>
        <w:t xml:space="preserve"> #employeehealth #wellbeing</w:t>
      </w:r>
    </w:p>
    <w:p w14:paraId="6498C109" w14:textId="77777777" w:rsidR="008D5D53" w:rsidRDefault="008D5D53" w:rsidP="008D5D53">
      <w:pPr>
        <w:spacing w:after="0" w:line="276" w:lineRule="auto"/>
        <w:rPr>
          <w:rFonts w:ascii="Arial" w:hAnsi="Arial" w:cs="Arial"/>
          <w:color w:val="000000" w:themeColor="text1"/>
          <w:sz w:val="20"/>
          <w:szCs w:val="20"/>
        </w:rPr>
      </w:pPr>
    </w:p>
    <w:p w14:paraId="2C90851B" w14:textId="77777777" w:rsidR="008D5D53" w:rsidRPr="00EE0767" w:rsidRDefault="008D5D53" w:rsidP="008D5D53">
      <w:pPr>
        <w:spacing w:after="0" w:line="276" w:lineRule="auto"/>
        <w:rPr>
          <w:rFonts w:ascii="Arial" w:hAnsi="Arial" w:cs="Arial"/>
          <w:b/>
          <w:bCs/>
          <w:sz w:val="20"/>
          <w:szCs w:val="20"/>
        </w:rPr>
      </w:pPr>
      <w:r>
        <w:rPr>
          <w:rFonts w:ascii="Arial" w:hAnsi="Arial" w:cs="Arial"/>
          <w:b/>
          <w:bCs/>
          <w:sz w:val="20"/>
          <w:szCs w:val="20"/>
          <w:lang w:eastAsia="ja"/>
        </w:rPr>
        <w:t>LinkedIn</w:t>
      </w:r>
      <w:r>
        <w:rPr>
          <w:rFonts w:ascii="Arial" w:hAnsi="Arial" w:cs="Arial"/>
          <w:b/>
          <w:bCs/>
          <w:sz w:val="20"/>
          <w:szCs w:val="20"/>
          <w:lang w:eastAsia="ja"/>
        </w:rPr>
        <w:t>への投稿方法：</w:t>
      </w:r>
    </w:p>
    <w:p w14:paraId="3F4F31ED"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lang w:eastAsia="ja-JP"/>
        </w:rPr>
      </w:pPr>
      <w:r>
        <w:rPr>
          <w:rFonts w:ascii="Arial" w:hAnsi="Arial" w:cs="Arial"/>
          <w:color w:val="000000" w:themeColor="text1"/>
          <w:sz w:val="20"/>
          <w:szCs w:val="20"/>
          <w:lang w:eastAsia="ja"/>
        </w:rPr>
        <w:t>LinkedIn</w:t>
      </w:r>
      <w:r>
        <w:rPr>
          <w:rFonts w:ascii="Arial" w:hAnsi="Arial" w:cs="Arial"/>
          <w:color w:val="000000" w:themeColor="text1"/>
          <w:sz w:val="20"/>
          <w:szCs w:val="20"/>
          <w:lang w:eastAsia="ja"/>
        </w:rPr>
        <w:t>アカウントを開く。</w:t>
      </w:r>
    </w:p>
    <w:p w14:paraId="5C3B381F"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lang w:eastAsia="ja-JP"/>
        </w:rPr>
      </w:pPr>
      <w:r>
        <w:rPr>
          <w:rFonts w:ascii="Arial" w:hAnsi="Arial" w:cs="Arial"/>
          <w:color w:val="000000" w:themeColor="text1"/>
          <w:sz w:val="20"/>
          <w:szCs w:val="20"/>
          <w:lang w:eastAsia="ja"/>
        </w:rPr>
        <w:t>上記から使用したいテキストをリンクを含めて選択し、コピーして貼り付ける。</w:t>
      </w:r>
    </w:p>
    <w:p w14:paraId="66E4F419"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lang w:eastAsia="ja-JP"/>
        </w:rPr>
      </w:pPr>
      <w:r>
        <w:rPr>
          <w:rFonts w:ascii="Arial" w:hAnsi="Arial" w:cs="Arial"/>
          <w:color w:val="000000" w:themeColor="text1"/>
          <w:sz w:val="20"/>
          <w:szCs w:val="20"/>
          <w:lang w:eastAsia="ja"/>
        </w:rPr>
        <w:t>使用したい画像を選択し、投稿に追加する（手順</w:t>
      </w:r>
      <w:r>
        <w:rPr>
          <w:rFonts w:ascii="Arial" w:hAnsi="Arial" w:cs="Arial"/>
          <w:color w:val="000000" w:themeColor="text1"/>
          <w:sz w:val="20"/>
          <w:szCs w:val="20"/>
          <w:lang w:eastAsia="ja"/>
        </w:rPr>
        <w:t>4</w:t>
      </w:r>
      <w:r>
        <w:rPr>
          <w:rFonts w:ascii="Arial" w:hAnsi="Arial" w:cs="Arial"/>
          <w:color w:val="000000" w:themeColor="text1"/>
          <w:sz w:val="20"/>
          <w:szCs w:val="20"/>
          <w:lang w:eastAsia="ja"/>
        </w:rPr>
        <w:t>の前に、画像をドライブに保存して「写真を追加」を選択しておく）。</w:t>
      </w:r>
    </w:p>
    <w:p w14:paraId="78754011" w14:textId="77777777" w:rsidR="008D5D53" w:rsidRDefault="008D5D53" w:rsidP="008D5D53">
      <w:pPr>
        <w:pStyle w:val="ListParagraph"/>
        <w:numPr>
          <w:ilvl w:val="0"/>
          <w:numId w:val="1"/>
        </w:numPr>
        <w:spacing w:after="0" w:line="276" w:lineRule="auto"/>
        <w:rPr>
          <w:rFonts w:ascii="Arial" w:hAnsi="Arial" w:cs="Arial"/>
          <w:color w:val="000000" w:themeColor="text1"/>
          <w:sz w:val="20"/>
          <w:szCs w:val="20"/>
          <w:lang w:eastAsia="ja-JP"/>
        </w:rPr>
      </w:pPr>
      <w:r>
        <w:rPr>
          <w:rFonts w:ascii="Arial" w:hAnsi="Arial" w:cs="Arial"/>
          <w:color w:val="000000" w:themeColor="text1"/>
          <w:sz w:val="20"/>
          <w:szCs w:val="20"/>
          <w:lang w:eastAsia="ja"/>
        </w:rPr>
        <w:t>「投稿」をクリックする。</w:t>
      </w:r>
    </w:p>
    <w:p w14:paraId="4527B5F9" w14:textId="77777777" w:rsidR="008D5D53" w:rsidRDefault="008D5D53" w:rsidP="008D5D53">
      <w:pPr>
        <w:spacing w:after="0"/>
        <w:ind w:right="2250"/>
        <w:rPr>
          <w:rFonts w:ascii="Arial" w:hAnsi="Arial" w:cs="Arial"/>
          <w:color w:val="000000" w:themeColor="text1"/>
          <w:sz w:val="20"/>
          <w:szCs w:val="20"/>
          <w:lang w:eastAsia="ja-JP"/>
        </w:rPr>
      </w:pPr>
    </w:p>
    <w:p w14:paraId="795CE358" w14:textId="77777777" w:rsidR="00D8306B" w:rsidRDefault="00D8306B">
      <w:pPr>
        <w:rPr>
          <w:lang w:eastAsia="ja-JP"/>
        </w:rPr>
      </w:pPr>
    </w:p>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3353356">
    <w:abstractNumId w:val="0"/>
  </w:num>
  <w:num w:numId="2" w16cid:durableId="1602487148">
    <w:abstractNumId w:val="2"/>
  </w:num>
  <w:num w:numId="3" w16cid:durableId="156514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31E41"/>
    <w:rsid w:val="000B0F64"/>
    <w:rsid w:val="002A0C21"/>
    <w:rsid w:val="0031054C"/>
    <w:rsid w:val="00534032"/>
    <w:rsid w:val="0055417D"/>
    <w:rsid w:val="005F51EB"/>
    <w:rsid w:val="00816C9B"/>
    <w:rsid w:val="008966FA"/>
    <w:rsid w:val="008D5D53"/>
    <w:rsid w:val="009078F5"/>
    <w:rsid w:val="009662B8"/>
    <w:rsid w:val="009B2CAA"/>
    <w:rsid w:val="00A60B6F"/>
    <w:rsid w:val="00B34798"/>
    <w:rsid w:val="00C02FB3"/>
    <w:rsid w:val="00D8306B"/>
    <w:rsid w:val="00E26A8C"/>
    <w:rsid w:val="00E5400D"/>
    <w:rsid w:val="00F22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 w:type="paragraph" w:styleId="BalloonText">
    <w:name w:val="Balloon Text"/>
    <w:basedOn w:val="Normal"/>
    <w:link w:val="BalloonTextChar"/>
    <w:uiPriority w:val="99"/>
    <w:semiHidden/>
    <w:unhideWhenUsed/>
    <w:rsid w:val="00A60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B6F"/>
    <w:rPr>
      <w:rFonts w:ascii="Segoe UI" w:hAnsi="Segoe UI" w:cs="Segoe UI"/>
      <w:sz w:val="18"/>
      <w:szCs w:val="18"/>
    </w:rPr>
  </w:style>
  <w:style w:type="paragraph" w:styleId="Revision">
    <w:name w:val="Revision"/>
    <w:hidden/>
    <w:uiPriority w:val="99"/>
    <w:semiHidden/>
    <w:rsid w:val="00E26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3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127</Words>
  <Characters>702</Characters>
  <Application>Microsoft Office Word</Application>
  <DocSecurity>0</DocSecurity>
  <Lines>20</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Mauricio Buitrago</cp:lastModifiedBy>
  <cp:revision>10</cp:revision>
  <dcterms:created xsi:type="dcterms:W3CDTF">2023-04-21T03:17:00Z</dcterms:created>
  <dcterms:modified xsi:type="dcterms:W3CDTF">2023-05-26T19:46:00Z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y fmtid="{D5CDD505-2E9C-101B-9397-08002B2CF9AE}" pid="9" name="GrammarlyDocumentId">
    <vt:lpwstr>8d9f8e1b422828769807c771a2812f3de63784527be42bfb9ca3dc4d576058d4</vt:lpwstr>
  </property>
</Properties>
</file>