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1D473" w14:textId="77777777" w:rsidR="00781208" w:rsidRDefault="00781208" w:rsidP="000A3AC3">
      <w:pPr>
        <w:spacing w:after="120" w:line="276" w:lineRule="auto"/>
        <w:rPr>
          <w:rFonts w:ascii="Arial" w:hAnsi="Arial" w:cs="Arial"/>
          <w:b/>
          <w:bCs/>
          <w:color w:val="002677"/>
          <w:sz w:val="56"/>
          <w:szCs w:val="56"/>
        </w:rPr>
      </w:pPr>
      <w:bookmarkStart w:id="0" w:name="_Hlk138686732"/>
    </w:p>
    <w:p w14:paraId="42A70541" w14:textId="1B8EA021" w:rsidR="006D703C" w:rsidRDefault="000A36D9" w:rsidP="000A3AC3">
      <w:pPr>
        <w:spacing w:after="120" w:line="276" w:lineRule="auto"/>
        <w:rPr>
          <w:rFonts w:ascii="Arial" w:hAnsi="Arial" w:cs="Arial"/>
          <w:b/>
          <w:bCs/>
          <w:color w:val="002677"/>
          <w:sz w:val="56"/>
          <w:szCs w:val="56"/>
        </w:rPr>
        <w:bidi w:val="0"/>
      </w:pPr>
      <w:r>
        <w:rPr>
          <w:rFonts w:ascii="Arial" w:cs="Arial" w:hAnsi="Arial"/>
          <w:color w:val="002677"/>
          <w:sz w:val="56"/>
          <w:szCs w:val="56"/>
          <w:lang w:eastAsia="ja"/>
          <w:b w:val="1"/>
          <w:bCs w:val="1"/>
          <w:i w:val="0"/>
          <w:iCs w:val="0"/>
          <w:u w:val="none"/>
          <w:vertAlign w:val="baseline"/>
          <w:rtl w:val="0"/>
        </w:rPr>
        <w:t xml:space="preserve">女性のメンタルヘルス</w:t>
      </w:r>
    </w:p>
    <w:p w14:paraId="413B0CC9" w14:textId="42C3D9EB" w:rsidR="00945128" w:rsidRPr="00945128" w:rsidRDefault="001B2F75" w:rsidP="00945128">
      <w:pPr>
        <w:spacing w:after="240" w:line="276" w:lineRule="auto"/>
        <w:rPr>
          <w:rFonts w:ascii="Arial" w:hAnsi="Arial" w:cs="Arial"/>
          <w:color w:val="002060"/>
          <w:sz w:val="28"/>
          <w:szCs w:val="28"/>
        </w:rPr>
        <w:bidi w:val="0"/>
      </w:pPr>
      <w:bookmarkStart w:id="1" w:name="_Hlk138686771"/>
      <w:bookmarkEnd w:id="0"/>
      <w:r>
        <w:rPr>
          <w:rFonts w:ascii="Arial" w:cs="Arial" w:hAnsi="Arial"/>
          <w:color w:val="002060"/>
          <w:sz w:val="28"/>
          <w:szCs w:val="28"/>
          <w:lang w:eastAsia="ja"/>
          <w:b w:val="0"/>
          <w:bCs w:val="0"/>
          <w:i w:val="0"/>
          <w:iCs w:val="0"/>
          <w:u w:val="none"/>
          <w:vertAlign w:val="baseline"/>
          <w:rtl w:val="0"/>
        </w:rPr>
        <w:t xml:space="preserve">3月8日は「国際女性デー」です。今月は、人生の大きな転機や課題に向き合っている女性のメンタルヘルスをサポートすることに焦点を当てます。</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Default="00073007" w:rsidP="000A3AC3">
            <w:pPr>
              <w:spacing w:before="120" w:after="120"/>
              <w:ind w:left="156"/>
              <w:rPr>
                <w:rFonts w:ascii="Arial" w:hAnsi="Arial" w:cs="Arial"/>
                <w:b/>
                <w:bCs/>
                <w:color w:val="002677"/>
                <w:sz w:val="28"/>
                <w:szCs w:val="28"/>
              </w:rPr>
              <w:bidi w:val="0"/>
            </w:pPr>
            <w:r>
              <w:rPr>
                <w:rFonts w:ascii="Arial" w:cs="Arial" w:hAnsi="Arial"/>
                <w:color w:val="002677"/>
                <w:sz w:val="28"/>
                <w:szCs w:val="28"/>
                <w:lang w:eastAsia="ja"/>
                <w:b w:val="1"/>
                <w:bCs w:val="1"/>
                <w:i w:val="0"/>
                <w:iCs w:val="0"/>
                <w:u w:val="none"/>
                <w:vertAlign w:val="baseline"/>
                <w:rtl w:val="0"/>
              </w:rPr>
              <w:t xml:space="preserve">今月のエンゲージメントツールキットには、以下のものが含まれています。</w:t>
            </w:r>
          </w:p>
          <w:p w14:paraId="7A95E375" w14:textId="77777777" w:rsidR="00CE61E6" w:rsidRDefault="00AE795C" w:rsidP="00947686">
            <w:pPr>
              <w:spacing w:before="120" w:after="120"/>
              <w:ind w:left="156"/>
              <w:rPr>
                <w:rFonts w:ascii="Arial" w:hAnsi="Arial" w:cs="Arial"/>
                <w:color w:val="5A5A5A"/>
                <w:sz w:val="24"/>
                <w:szCs w:val="24"/>
              </w:rPr>
              <w:bidi w:val="0"/>
            </w:pPr>
            <w:bookmarkStart w:id="2" w:name="_Hlk141278944"/>
            <w:bookmarkStart w:id="3" w:name="_Hlk132989508"/>
            <w:bookmarkStart w:id="4" w:name="_Hlk127259406"/>
            <w:r>
              <w:rPr>
                <w:rFonts w:ascii="Arial" w:cs="Arial" w:hAnsi="Arial"/>
                <w:color w:val="5A5A5A"/>
                <w:sz w:val="24"/>
                <w:szCs w:val="24"/>
                <w:lang w:eastAsia="ja"/>
                <w:b w:val="0"/>
                <w:bCs w:val="0"/>
                <w:i w:val="0"/>
                <w:iCs w:val="0"/>
                <w:u w:val="none"/>
                <w:vertAlign w:val="baseline"/>
                <w:rtl w:val="0"/>
              </w:rPr>
              <w:t xml:space="preserve">不妊との向き合い方に関する</w:t>
            </w:r>
            <w:r>
              <w:rPr>
                <w:rFonts w:ascii="Arial" w:cs="Arial" w:hAnsi="Arial"/>
                <w:color w:val="5A5A5A"/>
                <w:sz w:val="24"/>
                <w:szCs w:val="24"/>
                <w:lang w:eastAsia="ja"/>
                <w:b w:val="1"/>
                <w:bCs w:val="1"/>
                <w:i w:val="0"/>
                <w:iCs w:val="0"/>
                <w:u w:val="none"/>
                <w:vertAlign w:val="baseline"/>
                <w:rtl w:val="0"/>
              </w:rPr>
              <w:t xml:space="preserve">特集記事</w:t>
            </w:r>
          </w:p>
          <w:p w14:paraId="459C2FBD" w14:textId="5A34381E" w:rsidR="00AE795C" w:rsidRPr="00AE795C" w:rsidRDefault="00CE61E6" w:rsidP="00947686">
            <w:pPr>
              <w:spacing w:before="120" w:after="120"/>
              <w:ind w:left="156"/>
              <w:rPr>
                <w:rFonts w:ascii="Arial" w:hAnsi="Arial" w:cs="Arial"/>
                <w:b/>
                <w:bCs/>
                <w:color w:val="5A5A5A"/>
                <w:sz w:val="24"/>
                <w:szCs w:val="24"/>
              </w:rPr>
              <w:bidi w:val="0"/>
            </w:pPr>
            <w:r>
              <w:rPr>
                <w:rFonts w:ascii="Arial" w:cs="Arial" w:hAnsi="Arial"/>
                <w:color w:val="5A5A5A"/>
                <w:sz w:val="24"/>
                <w:szCs w:val="24"/>
                <w:lang w:eastAsia="ja"/>
                <w:b w:val="0"/>
                <w:bCs w:val="0"/>
                <w:i w:val="0"/>
                <w:iCs w:val="0"/>
                <w:u w:val="none"/>
                <w:vertAlign w:val="baseline"/>
                <w:rtl w:val="0"/>
              </w:rPr>
              <w:t xml:space="preserve">不妊に悩む大切な人を支える方法に関する</w:t>
            </w:r>
            <w:r>
              <w:rPr>
                <w:rFonts w:ascii="Arial" w:cs="Arial" w:hAnsi="Arial"/>
                <w:color w:val="5A5A5A"/>
                <w:sz w:val="24"/>
                <w:szCs w:val="24"/>
                <w:lang w:eastAsia="ja"/>
                <w:b w:val="1"/>
                <w:bCs w:val="1"/>
                <w:i w:val="0"/>
                <w:iCs w:val="0"/>
                <w:u w:val="none"/>
                <w:vertAlign w:val="baseline"/>
                <w:rtl w:val="0"/>
              </w:rPr>
              <w:t xml:space="preserve">特集記事</w:t>
            </w:r>
          </w:p>
          <w:p w14:paraId="0DB9FD58" w14:textId="5C45ACE1" w:rsidR="00AE795C" w:rsidRPr="00AE795C" w:rsidRDefault="00AE795C" w:rsidP="00AE795C">
            <w:pPr>
              <w:spacing w:before="120" w:after="120"/>
              <w:ind w:left="156"/>
              <w:rPr>
                <w:rFonts w:ascii="Arial" w:hAnsi="Arial" w:cs="Arial"/>
                <w:color w:val="5A5A5A"/>
                <w:sz w:val="24"/>
                <w:szCs w:val="24"/>
              </w:rPr>
              <w:bidi w:val="0"/>
            </w:pPr>
            <w:r>
              <w:rPr>
                <w:rFonts w:ascii="Arial" w:cs="Arial" w:hAnsi="Arial"/>
                <w:color w:val="5A5A5A"/>
                <w:sz w:val="24"/>
                <w:szCs w:val="24"/>
                <w:lang w:eastAsia="ja"/>
                <w:b w:val="0"/>
                <w:bCs w:val="0"/>
                <w:i w:val="0"/>
                <w:iCs w:val="0"/>
                <w:u w:val="none"/>
                <w:vertAlign w:val="baseline"/>
                <w:rtl w:val="0"/>
              </w:rPr>
              <w:t xml:space="preserve">女性のメンタルヘルスを育むための</w:t>
            </w:r>
            <w:r>
              <w:rPr>
                <w:rFonts w:ascii="Arial" w:cs="Arial" w:hAnsi="Arial"/>
                <w:color w:val="5A5A5A"/>
                <w:sz w:val="24"/>
                <w:szCs w:val="24"/>
                <w:lang w:eastAsia="ja"/>
                <w:b w:val="1"/>
                <w:bCs w:val="1"/>
                <w:i w:val="0"/>
                <w:iCs w:val="0"/>
                <w:u w:val="none"/>
                <w:vertAlign w:val="baseline"/>
                <w:rtl w:val="0"/>
              </w:rPr>
              <w:t xml:space="preserve">ヒント</w:t>
            </w:r>
          </w:p>
          <w:bookmarkEnd w:id="2"/>
          <w:bookmarkEnd w:id="3"/>
          <w:bookmarkEnd w:id="4"/>
          <w:p w14:paraId="03E5052F" w14:textId="10077A3B" w:rsidR="00A47D4E" w:rsidRPr="00AE795C" w:rsidRDefault="00ED18D1" w:rsidP="00A47D4E">
            <w:pPr>
              <w:spacing w:before="120" w:after="120"/>
              <w:ind w:left="156"/>
              <w:rPr>
                <w:rFonts w:ascii="Arial" w:hAnsi="Arial" w:cs="Arial"/>
                <w:color w:val="5A5A5A"/>
                <w:sz w:val="24"/>
                <w:szCs w:val="24"/>
              </w:rPr>
              <w:bidi w:val="0"/>
            </w:pPr>
            <w:r>
              <w:rPr>
                <w:rFonts w:ascii="Arial" w:cs="Arial" w:hAnsi="Arial"/>
                <w:color w:val="5A5A5A"/>
                <w:sz w:val="24"/>
                <w:szCs w:val="24"/>
                <w:lang w:eastAsia="ja"/>
                <w:b w:val="0"/>
                <w:bCs w:val="0"/>
                <w:i w:val="0"/>
                <w:iCs w:val="0"/>
                <w:u w:val="none"/>
                <w:vertAlign w:val="baseline"/>
                <w:rtl w:val="0"/>
              </w:rPr>
              <w:t xml:space="preserve">産後のうつ病と不安障害の兆候と症状に関する</w:t>
            </w:r>
            <w:r>
              <w:rPr>
                <w:rFonts w:ascii="Arial" w:cs="Arial" w:hAnsi="Arial"/>
                <w:color w:val="5A5A5A"/>
                <w:sz w:val="24"/>
                <w:szCs w:val="24"/>
                <w:lang w:eastAsia="ja"/>
                <w:b w:val="1"/>
                <w:bCs w:val="1"/>
                <w:i w:val="0"/>
                <w:iCs w:val="0"/>
                <w:u w:val="none"/>
                <w:vertAlign w:val="baseline"/>
                <w:rtl w:val="0"/>
              </w:rPr>
              <w:t xml:space="preserve">インタラクティブなガイダンス</w:t>
            </w:r>
          </w:p>
          <w:p w14:paraId="09C9909E" w14:textId="5EAF0E9D" w:rsidR="002C59A2" w:rsidRDefault="002C59A2" w:rsidP="000A3AC3">
            <w:pPr>
              <w:spacing w:before="120" w:after="120"/>
              <w:ind w:left="156"/>
              <w:rPr>
                <w:rFonts w:ascii="Arial" w:hAnsi="Arial" w:cs="Arial"/>
                <w:b/>
                <w:bCs/>
                <w:color w:val="5A5A5A"/>
                <w:sz w:val="24"/>
                <w:szCs w:val="24"/>
              </w:rPr>
              <w:bidi w:val="0"/>
            </w:pPr>
            <w:r>
              <w:rPr>
                <w:rFonts w:ascii="Arial" w:cs="Arial" w:hAnsi="Arial"/>
                <w:color w:val="5A5A5A"/>
                <w:sz w:val="24"/>
                <w:szCs w:val="24"/>
                <w:lang w:eastAsia="ja"/>
                <w:b w:val="1"/>
                <w:bCs w:val="1"/>
                <w:i w:val="0"/>
                <w:iCs w:val="0"/>
                <w:u w:val="none"/>
                <w:vertAlign w:val="baseline"/>
                <w:rtl w:val="0"/>
              </w:rPr>
              <w:t xml:space="preserve">メンバー向け</w:t>
            </w:r>
            <w:r>
              <w:rPr>
                <w:rFonts w:ascii="Arial" w:cs="Arial" w:hAnsi="Arial"/>
                <w:color w:val="5A5A5A"/>
                <w:sz w:val="24"/>
                <w:szCs w:val="24"/>
                <w:lang w:eastAsia="ja"/>
                <w:b w:val="0"/>
                <w:bCs w:val="0"/>
                <w:i w:val="0"/>
                <w:iCs w:val="0"/>
                <w:u w:val="none"/>
                <w:vertAlign w:val="baseline"/>
                <w:rtl w:val="0"/>
              </w:rPr>
              <w:t xml:space="preserve">「閉経とメンタルヘルス」</w:t>
            </w:r>
            <w:r>
              <w:rPr>
                <w:rFonts w:ascii="Arial" w:cs="Arial" w:hAnsi="Arial"/>
                <w:color w:val="5A5A5A"/>
                <w:sz w:val="24"/>
                <w:szCs w:val="24"/>
                <w:lang w:eastAsia="ja"/>
                <w:b w:val="1"/>
                <w:bCs w:val="1"/>
                <w:i w:val="0"/>
                <w:iCs w:val="0"/>
                <w:u w:val="none"/>
                <w:vertAlign w:val="baseline"/>
                <w:rtl w:val="0"/>
              </w:rPr>
              <w:t xml:space="preserve">トレーニングコース</w:t>
            </w:r>
          </w:p>
          <w:p w14:paraId="40B1A0FA" w14:textId="67289951" w:rsidR="00EC3EF3" w:rsidRPr="00F915FD" w:rsidRDefault="00687C87" w:rsidP="000A3AC3">
            <w:pPr>
              <w:spacing w:before="120" w:after="120"/>
              <w:ind w:left="156"/>
              <w:rPr>
                <w:rFonts w:ascii="Arial" w:hAnsi="Arial" w:cs="Arial"/>
                <w:b/>
                <w:bCs/>
                <w:color w:val="5A5A5A"/>
                <w:sz w:val="24"/>
                <w:szCs w:val="24"/>
              </w:rPr>
              <w:bidi w:val="0"/>
            </w:pPr>
            <w:r>
              <w:rPr>
                <w:rFonts w:ascii="Arial" w:cs="Arial" w:hAnsi="Arial"/>
                <w:color w:val="5A5A5A"/>
                <w:sz w:val="24"/>
                <w:szCs w:val="24"/>
                <w:lang w:eastAsia="ja"/>
                <w:b w:val="1"/>
                <w:bCs w:val="1"/>
                <w:i w:val="0"/>
                <w:iCs w:val="0"/>
                <w:u w:val="none"/>
                <w:vertAlign w:val="baseline"/>
                <w:rtl w:val="0"/>
              </w:rPr>
              <w:t xml:space="preserve">ポッドキャスト</w:t>
            </w:r>
            <w:r>
              <w:rPr>
                <w:rFonts w:ascii="Arial" w:cs="Arial" w:hAnsi="Arial"/>
                <w:color w:val="5A5A5A"/>
                <w:sz w:val="24"/>
                <w:szCs w:val="24"/>
                <w:lang w:eastAsia="ja"/>
                <w:b w:val="0"/>
                <w:bCs w:val="0"/>
                <w:i w:val="0"/>
                <w:iCs w:val="0"/>
                <w:u w:val="none"/>
                <w:vertAlign w:val="baseline"/>
                <w:rtl w:val="0"/>
              </w:rPr>
              <w:t xml:space="preserve">「職場で女性のメンタルヘルスをサポートするリーダー」などの</w:t>
            </w:r>
            <w:r>
              <w:rPr>
                <w:rFonts w:ascii="Arial" w:cs="Arial" w:hAnsi="Arial"/>
                <w:color w:val="5A5A5A"/>
                <w:sz w:val="24"/>
                <w:szCs w:val="24"/>
                <w:lang w:eastAsia="ja"/>
                <w:b w:val="1"/>
                <w:bCs w:val="1"/>
                <w:i w:val="0"/>
                <w:iCs w:val="0"/>
                <w:u w:val="none"/>
                <w:vertAlign w:val="baseline"/>
                <w:rtl w:val="0"/>
              </w:rPr>
              <w:t xml:space="preserve">マネージャー向けトレーニングリソース</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77B073A7" w:rsidR="00F915FD" w:rsidRPr="00CB2F0E" w:rsidRDefault="004F4EBB" w:rsidP="00C1726B">
      <w:pPr>
        <w:spacing w:after="0" w:line="240" w:lineRule="auto"/>
        <w:rPr>
          <w:rFonts w:ascii="Arial" w:eastAsia="Times New Roman" w:hAnsi="Arial" w:cs="Arial"/>
          <w:color w:val="5A5A5A"/>
          <w:sz w:val="24"/>
          <w:szCs w:val="24"/>
          <w:u w:val="single"/>
        </w:rPr>
        <w:bidi w:val="0"/>
      </w:pPr>
      <w:hyperlink r:id="rId10" w:history="1">
        <w:r>
          <w:rPr>
            <w:rStyle w:val="Hyperlink"/>
            <w:rFonts w:ascii="Arial" w:cs="Arial" w:eastAsia="Times New Roman" w:hAnsi="Arial"/>
            <w:sz w:val="24"/>
            <w:szCs w:val="24"/>
            <w:lang w:eastAsia="ja"/>
            <w:b w:val="0"/>
            <w:bCs w:val="0"/>
            <w:i w:val="0"/>
            <w:iCs w:val="0"/>
            <w:u w:val="single"/>
            <w:vertAlign w:val="baseline"/>
            <w:rtl w:val="0"/>
          </w:rPr>
          <w:t xml:space="preserve">ツールキットを表示する</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spacing w:line="276" w:lineRule="auto"/>
        <w:rPr>
          <w:rFonts w:ascii="Arial" w:hAnsi="Arial" w:cs="Arial"/>
          <w:b/>
          <w:bCs/>
          <w:color w:val="002677"/>
          <w:sz w:val="28"/>
          <w:szCs w:val="28"/>
        </w:rPr>
        <w:bidi w:val="0"/>
      </w:pPr>
      <w:r>
        <w:rPr>
          <w:rFonts w:ascii="Arial" w:cs="Arial" w:hAnsi="Arial"/>
          <w:color w:val="002677"/>
          <w:sz w:val="28"/>
          <w:szCs w:val="28"/>
          <w:lang w:eastAsia="ja"/>
          <w:b w:val="1"/>
          <w:bCs w:val="1"/>
          <w:i w:val="0"/>
          <w:iCs w:val="0"/>
          <w:u w:val="none"/>
          <w:vertAlign w:val="baseline"/>
          <w:rtl w:val="0"/>
        </w:rPr>
        <w:t xml:space="preserve">毎月の特集：</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bidi w:val="0"/>
            </w:pPr>
            <w:r>
              <w:rPr>
                <w:rFonts w:ascii="Arial" w:cs="Arial" w:hAnsi="Arial"/>
                <w:noProof/>
                <w:color w:val="5A5A5A"/>
                <w:sz w:val="20"/>
                <w:szCs w:val="20"/>
                <w:lang w:eastAsia="ja"/>
                <w:b w:val="0"/>
                <w:bCs w:val="0"/>
                <w:i w:val="0"/>
                <w:iCs w:val="0"/>
                <w:u w:val="none"/>
                <w:vertAlign w:val="baseline"/>
                <w:rtl w:val="0"/>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421FD76D" w:rsidR="00775D33" w:rsidRPr="00F915FD" w:rsidRDefault="00F915FD" w:rsidP="00C1726B">
            <w:pPr>
              <w:spacing w:line="276" w:lineRule="auto"/>
              <w:rPr>
                <w:rFonts w:ascii="Arial" w:hAnsi="Arial" w:cs="Arial"/>
                <w:color w:val="5A5A5A"/>
                <w:sz w:val="24"/>
                <w:szCs w:val="24"/>
              </w:rPr>
              <w:bidi w:val="0"/>
            </w:pPr>
            <w:r>
              <w:rPr>
                <w:rFonts w:ascii="Arial" w:cs="Arial" w:hAnsi="Arial"/>
                <w:color w:val="5A5A5A"/>
                <w:sz w:val="24"/>
                <w:szCs w:val="24"/>
                <w:lang w:eastAsia="ja"/>
                <w:b w:val="1"/>
                <w:bCs w:val="1"/>
                <w:i w:val="0"/>
                <w:iCs w:val="0"/>
                <w:u w:val="none"/>
                <w:vertAlign w:val="baseline"/>
                <w:rtl w:val="0"/>
              </w:rPr>
              <w:t xml:space="preserve">最新トピック</w:t>
            </w:r>
            <w:r>
              <w:rPr>
                <w:rFonts w:ascii="Arial" w:cs="Arial" w:hAnsi="Arial"/>
                <w:color w:val="5A5A5A"/>
                <w:sz w:val="24"/>
                <w:szCs w:val="24"/>
                <w:lang w:eastAsia="ja"/>
                <w:b w:val="0"/>
                <w:bCs w:val="0"/>
                <w:i w:val="0"/>
                <w:iCs w:val="0"/>
                <w:u w:val="none"/>
                <w:vertAlign w:val="baseline"/>
                <w:rtl w:val="0"/>
              </w:rPr>
              <w:t xml:space="preserve"> – 毎月、新しいトピックに焦点を当てた最新のコンテンツをご覧いただけます。</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bidi w:val="0"/>
            </w:pPr>
            <w:r>
              <w:rPr>
                <w:rFonts w:ascii="Arial" w:cs="Arial" w:hAnsi="Arial"/>
                <w:noProof/>
                <w:color w:val="5A5A5A"/>
                <w:sz w:val="24"/>
                <w:szCs w:val="24"/>
                <w:lang w:eastAsia="ja"/>
                <w:b w:val="0"/>
                <w:bCs w:val="0"/>
                <w:i w:val="0"/>
                <w:iCs w:val="0"/>
                <w:u w:val="none"/>
                <w:vertAlign w:val="baseline"/>
                <w:rtl w:val="0"/>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564502A5" w:rsidR="00775D33" w:rsidRPr="00F915FD" w:rsidRDefault="00F915FD" w:rsidP="00C1726B">
            <w:pPr>
              <w:spacing w:line="276" w:lineRule="auto"/>
              <w:rPr>
                <w:rFonts w:ascii="Arial" w:hAnsi="Arial" w:cs="Arial"/>
                <w:color w:val="5A5A5A"/>
                <w:sz w:val="24"/>
                <w:szCs w:val="24"/>
              </w:rPr>
              <w:bidi w:val="0"/>
            </w:pPr>
            <w:r>
              <w:rPr>
                <w:rFonts w:ascii="Arial" w:cs="Arial" w:hAnsi="Arial"/>
                <w:color w:val="5A5A5A"/>
                <w:sz w:val="24"/>
                <w:szCs w:val="24"/>
                <w:lang w:eastAsia="ja"/>
                <w:b w:val="1"/>
                <w:bCs w:val="1"/>
                <w:i w:val="0"/>
                <w:iCs w:val="0"/>
                <w:u w:val="none"/>
                <w:vertAlign w:val="baseline"/>
                <w:rtl w:val="0"/>
              </w:rPr>
              <w:t xml:space="preserve">その他のリソース</w:t>
            </w:r>
            <w:r>
              <w:rPr>
                <w:rFonts w:ascii="Arial" w:cs="Arial" w:hAnsi="Arial"/>
                <w:color w:val="5A5A5A"/>
                <w:sz w:val="24"/>
                <w:szCs w:val="24"/>
                <w:lang w:eastAsia="ja"/>
                <w:b w:val="0"/>
                <w:bCs w:val="0"/>
                <w:i w:val="0"/>
                <w:iCs w:val="0"/>
                <w:u w:val="none"/>
                <w:vertAlign w:val="baseline"/>
                <w:rtl w:val="0"/>
              </w:rPr>
              <w:t xml:space="preserve"> – その他のリソースやセルフヘルプツールにアクセスできます。</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bidi w:val="0"/>
            </w:pPr>
            <w:r>
              <w:rPr>
                <w:rFonts w:ascii="Arial" w:cs="Arial" w:hAnsi="Arial"/>
                <w:noProof/>
                <w:color w:val="5A5A5A"/>
                <w:sz w:val="20"/>
                <w:szCs w:val="20"/>
                <w:lang w:eastAsia="ja"/>
                <w:b w:val="0"/>
                <w:bCs w:val="0"/>
                <w:i w:val="0"/>
                <w:iCs w:val="0"/>
                <w:u w:val="none"/>
                <w:vertAlign w:val="baseline"/>
                <w:rtl w:val="0"/>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470983C9" w:rsidR="00775D33" w:rsidRPr="00EB6622" w:rsidRDefault="00F915FD" w:rsidP="00C1726B">
            <w:pPr>
              <w:spacing w:line="276" w:lineRule="auto"/>
              <w:rPr>
                <w:rFonts w:ascii="Arial" w:hAnsi="Arial" w:cs="Arial"/>
                <w:color w:val="5A5A5A"/>
                <w:sz w:val="24"/>
                <w:szCs w:val="24"/>
              </w:rPr>
              <w:bidi w:val="0"/>
            </w:pPr>
            <w:r>
              <w:rPr>
                <w:rFonts w:ascii="Arial" w:cs="Arial" w:hAnsi="Arial"/>
                <w:color w:val="5A5A5A"/>
                <w:sz w:val="24"/>
                <w:szCs w:val="24"/>
                <w:lang w:eastAsia="ja"/>
                <w:b w:val="1"/>
                <w:bCs w:val="1"/>
                <w:i w:val="0"/>
                <w:iCs w:val="0"/>
                <w:u w:val="none"/>
                <w:vertAlign w:val="baseline"/>
                <w:rtl w:val="0"/>
              </w:rPr>
              <w:t xml:space="preserve">コンテンツライブラリー</w:t>
            </w:r>
            <w:r>
              <w:rPr>
                <w:rFonts w:ascii="Arial" w:cs="Arial" w:hAnsi="Arial"/>
                <w:color w:val="5A5A5A"/>
                <w:sz w:val="24"/>
                <w:szCs w:val="24"/>
                <w:lang w:eastAsia="ja"/>
                <w:b w:val="0"/>
                <w:bCs w:val="0"/>
                <w:i w:val="0"/>
                <w:iCs w:val="0"/>
                <w:u w:val="none"/>
                <w:vertAlign w:val="baseline"/>
                <w:rtl w:val="0"/>
              </w:rPr>
              <w:t xml:space="preserve"> – お気に入りのコンテンツにいつでも気軽にアクセスできます。</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bidi w:val="0"/>
            </w:pPr>
            <w:r>
              <w:rPr>
                <w:rFonts w:ascii="Arial" w:cs="Arial" w:hAnsi="Arial"/>
                <w:noProof/>
                <w:color w:val="000000" w:themeColor="text1"/>
                <w:sz w:val="20"/>
                <w:szCs w:val="20"/>
                <w:lang w:eastAsia="ja"/>
                <w:b w:val="0"/>
                <w:bCs w:val="0"/>
                <w:i w:val="0"/>
                <w:iCs w:val="0"/>
                <w:u w:val="none"/>
                <w:vertAlign w:val="baseline"/>
                <w:rtl w:val="0"/>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619FC634" w:rsidR="00775D33" w:rsidRPr="00F915FD" w:rsidRDefault="00F915FD" w:rsidP="00C1726B">
            <w:pPr>
              <w:spacing w:line="276" w:lineRule="auto"/>
              <w:rPr>
                <w:rFonts w:ascii="Arial" w:hAnsi="Arial" w:cs="Arial"/>
                <w:color w:val="5A5A5A"/>
                <w:sz w:val="24"/>
                <w:szCs w:val="24"/>
              </w:rPr>
              <w:bidi w:val="0"/>
            </w:pPr>
            <w:r>
              <w:rPr>
                <w:rFonts w:ascii="Arial" w:cs="Arial" w:hAnsi="Arial"/>
                <w:color w:val="5A5A5A"/>
                <w:sz w:val="24"/>
                <w:szCs w:val="24"/>
                <w:lang w:eastAsia="ja"/>
                <w:b w:val="1"/>
                <w:bCs w:val="1"/>
                <w:i w:val="0"/>
                <w:iCs w:val="0"/>
                <w:u w:val="none"/>
                <w:vertAlign w:val="baseline"/>
                <w:rtl w:val="0"/>
              </w:rPr>
              <w:t xml:space="preserve">サポート・フォー・エブリワン</w:t>
            </w:r>
            <w:r>
              <w:rPr>
                <w:rFonts w:ascii="Arial" w:cs="Arial" w:hAnsi="Arial"/>
                <w:color w:val="5A5A5A"/>
                <w:sz w:val="24"/>
                <w:szCs w:val="24"/>
                <w:lang w:eastAsia="ja"/>
                <w:b w:val="0"/>
                <w:bCs w:val="0"/>
                <w:i w:val="0"/>
                <w:iCs w:val="0"/>
                <w:u w:val="none"/>
                <w:vertAlign w:val="baseline"/>
                <w:rtl w:val="0"/>
              </w:rPr>
              <w:t xml:space="preserve"> – 情報が有意義だと感じてくれる方にツールキットを共有できます。</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F200D2">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5E6A4" w14:textId="77777777" w:rsidR="00F200D2" w:rsidRDefault="00F200D2" w:rsidP="00E32C7E">
      <w:pPr>
        <w:spacing w:after="0" w:line="240" w:lineRule="auto"/>
      </w:pPr>
      <w:r>
        <w:separator/>
      </w:r>
    </w:p>
  </w:endnote>
  <w:endnote w:type="continuationSeparator" w:id="0">
    <w:p w14:paraId="44BBC41C" w14:textId="77777777" w:rsidR="00F200D2" w:rsidRDefault="00F200D2"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bidi w:val="0"/>
    </w:pPr>
    <w:r>
      <w:rPr>
        <w:rFonts w:ascii="Arial" w:cs="Arial" w:hAnsi="Arial"/>
        <w:noProof/>
        <w:color w:val="5A5A5A"/>
        <w:sz w:val="20"/>
        <w:szCs w:val="20"/>
        <w:lang w:eastAsia="ja"/>
        <w:b w:val="0"/>
        <w:bCs w:val="0"/>
        <w:i w:val="0"/>
        <w:iCs w:val="0"/>
        <w:u w:val="none"/>
        <w:vertAlign w:val="baseline"/>
        <w:rtl w:val="0"/>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867C7" w14:textId="77777777" w:rsidR="00F200D2" w:rsidRDefault="00F200D2" w:rsidP="00E32C7E">
      <w:pPr>
        <w:spacing w:after="0" w:line="240" w:lineRule="auto"/>
      </w:pPr>
      <w:r>
        <w:separator/>
      </w:r>
    </w:p>
  </w:footnote>
  <w:footnote w:type="continuationSeparator" w:id="0">
    <w:p w14:paraId="621CF217" w14:textId="77777777" w:rsidR="00F200D2" w:rsidRDefault="00F200D2"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2BDA"/>
    <w:rsid w:val="000262DA"/>
    <w:rsid w:val="00033DE0"/>
    <w:rsid w:val="00033E8E"/>
    <w:rsid w:val="00043A24"/>
    <w:rsid w:val="00047609"/>
    <w:rsid w:val="00052726"/>
    <w:rsid w:val="00055271"/>
    <w:rsid w:val="000614BD"/>
    <w:rsid w:val="00067AED"/>
    <w:rsid w:val="000700A1"/>
    <w:rsid w:val="000717CD"/>
    <w:rsid w:val="00073007"/>
    <w:rsid w:val="00083267"/>
    <w:rsid w:val="00087736"/>
    <w:rsid w:val="000A36D9"/>
    <w:rsid w:val="000A3AC3"/>
    <w:rsid w:val="000A3EC1"/>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28CE"/>
    <w:rsid w:val="0019662A"/>
    <w:rsid w:val="001A0A0E"/>
    <w:rsid w:val="001A0CC4"/>
    <w:rsid w:val="001A2B5C"/>
    <w:rsid w:val="001A51DA"/>
    <w:rsid w:val="001A6847"/>
    <w:rsid w:val="001B0217"/>
    <w:rsid w:val="001B2F75"/>
    <w:rsid w:val="001C606C"/>
    <w:rsid w:val="001D3355"/>
    <w:rsid w:val="001D59EE"/>
    <w:rsid w:val="001E2671"/>
    <w:rsid w:val="001E48C6"/>
    <w:rsid w:val="001F1E59"/>
    <w:rsid w:val="001F5D82"/>
    <w:rsid w:val="0020098A"/>
    <w:rsid w:val="00211172"/>
    <w:rsid w:val="00214EFA"/>
    <w:rsid w:val="00217335"/>
    <w:rsid w:val="0022284B"/>
    <w:rsid w:val="002238F9"/>
    <w:rsid w:val="00240C1A"/>
    <w:rsid w:val="002421E3"/>
    <w:rsid w:val="002534A6"/>
    <w:rsid w:val="002709CA"/>
    <w:rsid w:val="002728CC"/>
    <w:rsid w:val="00274D1D"/>
    <w:rsid w:val="002778A7"/>
    <w:rsid w:val="002A7699"/>
    <w:rsid w:val="002B0CC4"/>
    <w:rsid w:val="002B1064"/>
    <w:rsid w:val="002B2023"/>
    <w:rsid w:val="002B5AB2"/>
    <w:rsid w:val="002C1A5A"/>
    <w:rsid w:val="002C59A2"/>
    <w:rsid w:val="002E0A1E"/>
    <w:rsid w:val="002E1B14"/>
    <w:rsid w:val="002E1B2F"/>
    <w:rsid w:val="002E3FB1"/>
    <w:rsid w:val="002E5F06"/>
    <w:rsid w:val="002F3B07"/>
    <w:rsid w:val="003029DE"/>
    <w:rsid w:val="00321A01"/>
    <w:rsid w:val="003239FD"/>
    <w:rsid w:val="00326B62"/>
    <w:rsid w:val="00327CC2"/>
    <w:rsid w:val="00332D5A"/>
    <w:rsid w:val="00333442"/>
    <w:rsid w:val="003346B2"/>
    <w:rsid w:val="00340F44"/>
    <w:rsid w:val="00342DA2"/>
    <w:rsid w:val="00344A92"/>
    <w:rsid w:val="0035546C"/>
    <w:rsid w:val="00356CFD"/>
    <w:rsid w:val="00357018"/>
    <w:rsid w:val="00357DDD"/>
    <w:rsid w:val="00376ADB"/>
    <w:rsid w:val="00382D75"/>
    <w:rsid w:val="00395606"/>
    <w:rsid w:val="003A08F0"/>
    <w:rsid w:val="003A4B8D"/>
    <w:rsid w:val="003A4CEE"/>
    <w:rsid w:val="003A6BCC"/>
    <w:rsid w:val="003B03D8"/>
    <w:rsid w:val="003C0B58"/>
    <w:rsid w:val="003C4B5D"/>
    <w:rsid w:val="003C4D41"/>
    <w:rsid w:val="003C7026"/>
    <w:rsid w:val="003D2DD7"/>
    <w:rsid w:val="003D4082"/>
    <w:rsid w:val="003E38F5"/>
    <w:rsid w:val="003F375C"/>
    <w:rsid w:val="00401C14"/>
    <w:rsid w:val="0042199F"/>
    <w:rsid w:val="00432796"/>
    <w:rsid w:val="0043716F"/>
    <w:rsid w:val="00467493"/>
    <w:rsid w:val="00467E0E"/>
    <w:rsid w:val="004705D3"/>
    <w:rsid w:val="004725D0"/>
    <w:rsid w:val="004740F1"/>
    <w:rsid w:val="00477CCB"/>
    <w:rsid w:val="00490445"/>
    <w:rsid w:val="00490760"/>
    <w:rsid w:val="004955DE"/>
    <w:rsid w:val="004E0363"/>
    <w:rsid w:val="004E08B4"/>
    <w:rsid w:val="004E175E"/>
    <w:rsid w:val="004E5F3B"/>
    <w:rsid w:val="004F7E82"/>
    <w:rsid w:val="00521618"/>
    <w:rsid w:val="0052436C"/>
    <w:rsid w:val="00533566"/>
    <w:rsid w:val="0054566A"/>
    <w:rsid w:val="00547BA2"/>
    <w:rsid w:val="00555EEC"/>
    <w:rsid w:val="00557D63"/>
    <w:rsid w:val="005668E1"/>
    <w:rsid w:val="005675F0"/>
    <w:rsid w:val="00570E32"/>
    <w:rsid w:val="00573EDF"/>
    <w:rsid w:val="005749E5"/>
    <w:rsid w:val="00583768"/>
    <w:rsid w:val="005A115B"/>
    <w:rsid w:val="005A4D8B"/>
    <w:rsid w:val="005B0EAD"/>
    <w:rsid w:val="005B2F89"/>
    <w:rsid w:val="005C16A7"/>
    <w:rsid w:val="005F1896"/>
    <w:rsid w:val="005F5D9E"/>
    <w:rsid w:val="005F7BC5"/>
    <w:rsid w:val="00612D49"/>
    <w:rsid w:val="00625C6B"/>
    <w:rsid w:val="006619A8"/>
    <w:rsid w:val="00664C89"/>
    <w:rsid w:val="006704D5"/>
    <w:rsid w:val="00674E8D"/>
    <w:rsid w:val="00682A6E"/>
    <w:rsid w:val="00682F70"/>
    <w:rsid w:val="00687C87"/>
    <w:rsid w:val="00691070"/>
    <w:rsid w:val="006975BF"/>
    <w:rsid w:val="006B6722"/>
    <w:rsid w:val="006B7834"/>
    <w:rsid w:val="006C076D"/>
    <w:rsid w:val="006C0B85"/>
    <w:rsid w:val="006C1888"/>
    <w:rsid w:val="006D1053"/>
    <w:rsid w:val="006D1D39"/>
    <w:rsid w:val="006D3CF9"/>
    <w:rsid w:val="006D4504"/>
    <w:rsid w:val="006D55AA"/>
    <w:rsid w:val="006D703C"/>
    <w:rsid w:val="006D74C9"/>
    <w:rsid w:val="006F1EB1"/>
    <w:rsid w:val="006F349E"/>
    <w:rsid w:val="0071562E"/>
    <w:rsid w:val="0072677D"/>
    <w:rsid w:val="0074133F"/>
    <w:rsid w:val="007462BA"/>
    <w:rsid w:val="007535D4"/>
    <w:rsid w:val="00775549"/>
    <w:rsid w:val="00775D33"/>
    <w:rsid w:val="00781208"/>
    <w:rsid w:val="00794A0F"/>
    <w:rsid w:val="007950D9"/>
    <w:rsid w:val="00796592"/>
    <w:rsid w:val="007B0DAC"/>
    <w:rsid w:val="007B0EE1"/>
    <w:rsid w:val="007B4B4A"/>
    <w:rsid w:val="007B599B"/>
    <w:rsid w:val="007C671F"/>
    <w:rsid w:val="007D0FED"/>
    <w:rsid w:val="007D6346"/>
    <w:rsid w:val="007D722D"/>
    <w:rsid w:val="007E063A"/>
    <w:rsid w:val="007E2756"/>
    <w:rsid w:val="00802580"/>
    <w:rsid w:val="008200B3"/>
    <w:rsid w:val="008409C2"/>
    <w:rsid w:val="00857DF3"/>
    <w:rsid w:val="008604C1"/>
    <w:rsid w:val="00862BB9"/>
    <w:rsid w:val="00863F6B"/>
    <w:rsid w:val="00864AA7"/>
    <w:rsid w:val="00872E1B"/>
    <w:rsid w:val="008A1140"/>
    <w:rsid w:val="008A5921"/>
    <w:rsid w:val="008B34D3"/>
    <w:rsid w:val="008B5EAE"/>
    <w:rsid w:val="008C0731"/>
    <w:rsid w:val="008C75DB"/>
    <w:rsid w:val="008C78A1"/>
    <w:rsid w:val="008D074A"/>
    <w:rsid w:val="008D15D3"/>
    <w:rsid w:val="008D3CF6"/>
    <w:rsid w:val="008E3400"/>
    <w:rsid w:val="008F3BEE"/>
    <w:rsid w:val="00900F50"/>
    <w:rsid w:val="00912962"/>
    <w:rsid w:val="009131D2"/>
    <w:rsid w:val="00915EE4"/>
    <w:rsid w:val="009431CF"/>
    <w:rsid w:val="00945128"/>
    <w:rsid w:val="00947686"/>
    <w:rsid w:val="00955251"/>
    <w:rsid w:val="009607E3"/>
    <w:rsid w:val="0096155B"/>
    <w:rsid w:val="0096661C"/>
    <w:rsid w:val="00991EE6"/>
    <w:rsid w:val="00993D95"/>
    <w:rsid w:val="00997209"/>
    <w:rsid w:val="009A355B"/>
    <w:rsid w:val="009C0DC8"/>
    <w:rsid w:val="009C131F"/>
    <w:rsid w:val="009C2D25"/>
    <w:rsid w:val="009C6616"/>
    <w:rsid w:val="009D32C8"/>
    <w:rsid w:val="009F154D"/>
    <w:rsid w:val="00A4694E"/>
    <w:rsid w:val="00A47D4E"/>
    <w:rsid w:val="00A523C9"/>
    <w:rsid w:val="00A56552"/>
    <w:rsid w:val="00A600D7"/>
    <w:rsid w:val="00A669E0"/>
    <w:rsid w:val="00A76B7B"/>
    <w:rsid w:val="00A90BE4"/>
    <w:rsid w:val="00A913DC"/>
    <w:rsid w:val="00A9286C"/>
    <w:rsid w:val="00A9690A"/>
    <w:rsid w:val="00AA00C9"/>
    <w:rsid w:val="00AA75FA"/>
    <w:rsid w:val="00AB04E1"/>
    <w:rsid w:val="00AB774F"/>
    <w:rsid w:val="00AC1BBA"/>
    <w:rsid w:val="00AC66CB"/>
    <w:rsid w:val="00AE795C"/>
    <w:rsid w:val="00B0449A"/>
    <w:rsid w:val="00B06EDC"/>
    <w:rsid w:val="00B07A9F"/>
    <w:rsid w:val="00B136F7"/>
    <w:rsid w:val="00B162C0"/>
    <w:rsid w:val="00B209D3"/>
    <w:rsid w:val="00B21C66"/>
    <w:rsid w:val="00B37C5E"/>
    <w:rsid w:val="00B41AEB"/>
    <w:rsid w:val="00B425F8"/>
    <w:rsid w:val="00B43FC8"/>
    <w:rsid w:val="00B47AB2"/>
    <w:rsid w:val="00B50BB8"/>
    <w:rsid w:val="00B57A1C"/>
    <w:rsid w:val="00B6758B"/>
    <w:rsid w:val="00B67EC3"/>
    <w:rsid w:val="00B71D3E"/>
    <w:rsid w:val="00B72E35"/>
    <w:rsid w:val="00B74E0B"/>
    <w:rsid w:val="00B806EB"/>
    <w:rsid w:val="00B87B41"/>
    <w:rsid w:val="00B91453"/>
    <w:rsid w:val="00B92106"/>
    <w:rsid w:val="00BC0F31"/>
    <w:rsid w:val="00BD61B9"/>
    <w:rsid w:val="00BE269C"/>
    <w:rsid w:val="00BE51BC"/>
    <w:rsid w:val="00BE59E8"/>
    <w:rsid w:val="00BE6A55"/>
    <w:rsid w:val="00BE6F4D"/>
    <w:rsid w:val="00BF2EEC"/>
    <w:rsid w:val="00BF3113"/>
    <w:rsid w:val="00C05195"/>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E581A"/>
    <w:rsid w:val="00CE61E6"/>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22AE"/>
    <w:rsid w:val="00D557ED"/>
    <w:rsid w:val="00D62D82"/>
    <w:rsid w:val="00D674B1"/>
    <w:rsid w:val="00D8312B"/>
    <w:rsid w:val="00D91C09"/>
    <w:rsid w:val="00DA47FB"/>
    <w:rsid w:val="00DA5D54"/>
    <w:rsid w:val="00DC5D79"/>
    <w:rsid w:val="00DC7A9D"/>
    <w:rsid w:val="00DE12E3"/>
    <w:rsid w:val="00DE3572"/>
    <w:rsid w:val="00DE5CFF"/>
    <w:rsid w:val="00E06AFD"/>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90475"/>
    <w:rsid w:val="00EA3976"/>
    <w:rsid w:val="00EA3C67"/>
    <w:rsid w:val="00EA5B29"/>
    <w:rsid w:val="00EA7061"/>
    <w:rsid w:val="00EB33DB"/>
    <w:rsid w:val="00EB3B12"/>
    <w:rsid w:val="00EB6622"/>
    <w:rsid w:val="00EB6E23"/>
    <w:rsid w:val="00EC0A72"/>
    <w:rsid w:val="00EC2EDA"/>
    <w:rsid w:val="00EC3EF3"/>
    <w:rsid w:val="00EC5E68"/>
    <w:rsid w:val="00ED18D1"/>
    <w:rsid w:val="00ED301D"/>
    <w:rsid w:val="00ED40B3"/>
    <w:rsid w:val="00ED7957"/>
    <w:rsid w:val="00EE0352"/>
    <w:rsid w:val="00EE0767"/>
    <w:rsid w:val="00EE3859"/>
    <w:rsid w:val="00EE4A3B"/>
    <w:rsid w:val="00F05AA2"/>
    <w:rsid w:val="00F15592"/>
    <w:rsid w:val="00F200D2"/>
    <w:rsid w:val="00F204C4"/>
    <w:rsid w:val="00F27003"/>
    <w:rsid w:val="00F32917"/>
    <w:rsid w:val="00F33CDE"/>
    <w:rsid w:val="00F37F48"/>
    <w:rsid w:val="00F443E6"/>
    <w:rsid w:val="00F538D8"/>
    <w:rsid w:val="00F56D81"/>
    <w:rsid w:val="00F63FC8"/>
    <w:rsid w:val="00F65F30"/>
    <w:rsid w:val="00F74A72"/>
    <w:rsid w:val="00F915FD"/>
    <w:rsid w:val="00F9171A"/>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22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3.emf"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image" Target="media/image2.emf" /><Relationship Id="rId17"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image" Target="media/image1.emf" /><Relationship Id="rId5" Type="http://schemas.openxmlformats.org/officeDocument/2006/relationships/styles" Target="styles.xml" /><Relationship Id="rId15" Type="http://schemas.openxmlformats.org/officeDocument/2006/relationships/footer" Target="footer1.xml" /><Relationship Id="rId10" Type="http://schemas.openxmlformats.org/officeDocument/2006/relationships/hyperlink" TargetMode="External" Target="https://optumwellbeing.com/newthismonth/ja-JP"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image" Target="media/image4.emf" /></Relationships>
</file>

<file path=word/_rels/footer1.xml.rels><?xml version="1.0" encoding="UTF-8" standalone="yes"?>
<Relationships xmlns="http://schemas.openxmlformats.org/package/2006/relationships"><Relationship Id="rId1" Type="http://schemas.openxmlformats.org/officeDocument/2006/relationships/image" Target="media/image5.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10</cp:revision>
  <dcterms:created xsi:type="dcterms:W3CDTF">2024-01-05T22:45:00Z</dcterms:created>
  <dcterms:modified xsi:type="dcterms:W3CDTF">2024-01-10T16:10:00Z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