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D1B2D3A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5490A490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en-US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en-US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E86DD56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zh-TW"/>
                              </w:rPr>
                              <w:t>會員培訓：</w:t>
                            </w:r>
                          </w:p>
                          <w:p w14:paraId="3A12A25E" w14:textId="42658BA3" w:rsidR="00E94FD2" w:rsidRPr="00F64482" w:rsidRDefault="001D3FB9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zh-TW"/>
                              </w:rPr>
                              <w:t xml:space="preserve">更年期與心理健康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eastAsia="zh-TW"/>
                        </w:rPr>
                        <w:t>會員培訓：</w:t>
                      </w:r>
                    </w:p>
                    <w:p w14:paraId="3A12A25E" w14:textId="42658BA3" w:rsidR="00E94FD2" w:rsidRPr="00F64482" w:rsidRDefault="001D3FB9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eastAsia="zh-TW"/>
                        </w:rPr>
                        <w:t xml:space="preserve">更年期與心理健康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4C78B2A0" w:rsidR="00E94FD2" w:rsidRDefault="001D3FB9" w:rsidP="006D195E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eastAsia="zh-TW"/>
        </w:rPr>
        <w:t>三月主題培訓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7ECAABE3" w14:textId="3DA811D2" w:rsidR="005D5AD8" w:rsidRPr="00177678" w:rsidRDefault="001D3FB9" w:rsidP="005D5AD8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2"/>
          <w:szCs w:val="22"/>
          <w:lang w:eastAsia="zh-TW"/>
        </w:rPr>
        <w:t>更年期與心理健康</w:t>
      </w:r>
      <w:r>
        <w:rPr>
          <w:rFonts w:ascii="Arial" w:hAnsi="Arial" w:cs="Arial"/>
          <w:color w:val="000000"/>
          <w:sz w:val="22"/>
          <w:szCs w:val="22"/>
          <w:lang w:eastAsia="zh-TW"/>
        </w:rPr>
        <w:t>。</w:t>
      </w:r>
      <w:r>
        <w:rPr>
          <w:rFonts w:ascii="Arial" w:hAnsi="Arial" w:cs="Arial"/>
          <w:color w:val="353638"/>
          <w:sz w:val="23"/>
          <w:szCs w:val="23"/>
          <w:shd w:val="clear" w:color="auto" w:fill="FFFFFF"/>
          <w:lang w:eastAsia="zh-TW"/>
        </w:rPr>
        <w:t>更年期標誌著女性的經期和生育期結束。有些女性期待這種變化，有些則不然。然而，大多數女性並不樂意接納更年期帶來的症狀，尤其是在心理健康方面。本次培訓課程將揭開更年期與心理健康的神秘面紗，消除一些誤解並揭示事實。本次課程還將提供一些實用策略，這些策略適用於即將進入人生這一階段的女性，以及希望瞭解更多資訊並為這些女性提供支持的同事、管理者和組織。</w:t>
      </w:r>
    </w:p>
    <w:p w14:paraId="40312FBB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  <w:lang w:eastAsia="zh-TW"/>
        </w:rPr>
        <w:t> </w:t>
      </w:r>
    </w:p>
    <w:p w14:paraId="3A00F3F9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</w:pPr>
      <w:proofErr w:type="spellStart"/>
      <w:r>
        <w:rPr>
          <w:rFonts w:eastAsia="Times New Roman"/>
          <w:b/>
          <w:bCs/>
          <w:sz w:val="23"/>
          <w:szCs w:val="23"/>
          <w:lang w:eastAsia="zh-TW"/>
        </w:rPr>
        <w:t>參與者將</w:t>
      </w:r>
      <w:proofErr w:type="spellEnd"/>
      <w:r>
        <w:rPr>
          <w:rFonts w:eastAsia="Times New Roman"/>
          <w:b/>
          <w:bCs/>
          <w:sz w:val="23"/>
          <w:szCs w:val="23"/>
          <w:lang w:eastAsia="zh-TW"/>
        </w:rPr>
        <w:t>：</w:t>
      </w:r>
    </w:p>
    <w:p w14:paraId="5B08B3CB" w14:textId="77777777" w:rsidR="001D3FB9" w:rsidRPr="001D3FB9" w:rsidRDefault="001D3FB9" w:rsidP="001D3FB9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proofErr w:type="spellStart"/>
      <w:r>
        <w:rPr>
          <w:rFonts w:eastAsia="Times New Roman"/>
          <w:color w:val="353638"/>
          <w:sz w:val="23"/>
          <w:szCs w:val="23"/>
          <w:lang w:eastAsia="zh-TW"/>
        </w:rPr>
        <w:t>瞭解什麼是更年期以及更年期如何影響心理健康</w:t>
      </w:r>
      <w:proofErr w:type="spellEnd"/>
      <w:r>
        <w:rPr>
          <w:rFonts w:eastAsia="Times New Roman"/>
          <w:color w:val="353638"/>
          <w:sz w:val="23"/>
          <w:szCs w:val="23"/>
          <w:lang w:eastAsia="zh-TW"/>
        </w:rPr>
        <w:t>。</w:t>
      </w:r>
    </w:p>
    <w:p w14:paraId="77E66742" w14:textId="77777777" w:rsidR="001D3FB9" w:rsidRPr="001D3FB9" w:rsidRDefault="001D3FB9" w:rsidP="001D3FB9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proofErr w:type="spellStart"/>
      <w:r>
        <w:rPr>
          <w:rFonts w:eastAsia="Times New Roman"/>
          <w:color w:val="353638"/>
          <w:sz w:val="23"/>
          <w:szCs w:val="23"/>
          <w:lang w:eastAsia="zh-TW"/>
        </w:rPr>
        <w:t>探索文化如何影響女性的更年期體驗</w:t>
      </w:r>
      <w:proofErr w:type="spellEnd"/>
      <w:r>
        <w:rPr>
          <w:rFonts w:eastAsia="Times New Roman"/>
          <w:color w:val="353638"/>
          <w:sz w:val="23"/>
          <w:szCs w:val="23"/>
          <w:lang w:eastAsia="zh-TW"/>
        </w:rPr>
        <w:t>。</w:t>
      </w:r>
    </w:p>
    <w:p w14:paraId="5D143A1F" w14:textId="77777777" w:rsidR="001D3FB9" w:rsidRPr="001D3FB9" w:rsidRDefault="001D3FB9" w:rsidP="001D3FB9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proofErr w:type="spellStart"/>
      <w:r>
        <w:rPr>
          <w:rFonts w:eastAsia="Times New Roman"/>
          <w:color w:val="353638"/>
          <w:sz w:val="23"/>
          <w:szCs w:val="23"/>
          <w:lang w:eastAsia="zh-TW"/>
        </w:rPr>
        <w:t>討論如何在職場中展開有關更年期的對話，以及哪些因素可能會對個人和組織有所幫助</w:t>
      </w:r>
      <w:proofErr w:type="spellEnd"/>
      <w:r>
        <w:rPr>
          <w:rFonts w:eastAsia="Times New Roman"/>
          <w:color w:val="353638"/>
          <w:sz w:val="23"/>
          <w:szCs w:val="23"/>
          <w:lang w:eastAsia="zh-TW"/>
        </w:rPr>
        <w:t>。</w:t>
      </w:r>
    </w:p>
    <w:p w14:paraId="1295A241" w14:textId="77777777" w:rsidR="005D5AD8" w:rsidRDefault="005D5AD8" w:rsidP="005D5AD8">
      <w:pPr>
        <w:pStyle w:val="NormalWeb"/>
        <w:spacing w:before="0" w:beforeAutospacing="0" w:after="0" w:afterAutospacing="0"/>
      </w:pPr>
    </w:p>
    <w:p w14:paraId="117E4CD1" w14:textId="77777777" w:rsidR="005D5AD8" w:rsidRPr="001D3FB9" w:rsidRDefault="005D5AD8" w:rsidP="005D5AD8">
      <w:pPr>
        <w:pStyle w:val="BodyText"/>
        <w:ind w:right="600"/>
        <w:jc w:val="center"/>
        <w:rPr>
          <w:sz w:val="23"/>
          <w:szCs w:val="23"/>
        </w:rPr>
      </w:pPr>
      <w:r>
        <w:rPr>
          <w:sz w:val="23"/>
          <w:szCs w:val="23"/>
          <w:lang w:eastAsia="zh-TW"/>
        </w:rPr>
        <w:t>請報名參加 1 小時的直播培訓課程，或在您方便時使用點播選項觀看課程視訊。課程以英語講解，並可在全球任何地方觀看。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124"/>
        <w:gridCol w:w="2124"/>
        <w:gridCol w:w="2124"/>
        <w:gridCol w:w="2124"/>
      </w:tblGrid>
      <w:tr w:rsidR="005D5AD8" w:rsidRPr="00466541" w14:paraId="37C0D7FB" w14:textId="3377453C" w:rsidTr="002F00CD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TW"/>
              </w:rPr>
              <w:t>錄製課程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TW"/>
              </w:rPr>
              <w:t>點播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TW"/>
              </w:rPr>
              <w:t>（無問答環節）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64E31E16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zh-TW"/>
              </w:rPr>
              <w:fldChar w:fldCharType="begin"/>
            </w:r>
            <w:r>
              <w:rPr>
                <w:sz w:val="28"/>
                <w:szCs w:val="28"/>
                <w:lang w:eastAsia="zh-TW"/>
              </w:rPr>
              <w:instrText>HYPERLINK "https://optum.webex.com/webappng/sites/optum/recording/c113de3a8dbd103cbb7f005056818b09/playback"</w:instrText>
            </w:r>
            <w:r>
              <w:rPr>
                <w:sz w:val="28"/>
                <w:szCs w:val="28"/>
                <w:lang w:eastAsia="zh-TW"/>
              </w:rPr>
            </w:r>
            <w:r>
              <w:rPr>
                <w:sz w:val="28"/>
                <w:szCs w:val="28"/>
                <w:lang w:eastAsia="zh-TW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eastAsia="zh-TW"/>
              </w:rPr>
              <w:t>在此處觀看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TW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eastAsia="zh-TW"/>
              </w:rPr>
              <w:t>沒有空觀看？</w:t>
            </w:r>
          </w:p>
          <w:p w14:paraId="373F95AF" w14:textId="77777777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zh-TW"/>
              </w:rPr>
              <w:t>請觀看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zh-TW"/>
              </w:rPr>
              <w:t xml:space="preserve"> 10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zh-TW"/>
              </w:rPr>
              <w:t>分鐘的視訊摘要：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eastAsia="zh-TW"/>
              </w:rPr>
              <w:t> </w:t>
            </w:r>
          </w:p>
          <w:p w14:paraId="769701BC" w14:textId="2F8A346A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eastAsia="zh-TW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eastAsia="zh-TW"/>
              </w:rPr>
              <w:instrText>HYPERLINK "https://optum.webex.com/webappng/sites/optum/recording/f9652a848dc5103c9faf00505681b4d1/playback"</w:instrText>
            </w:r>
            <w:r>
              <w:rPr>
                <w:rFonts w:ascii="Arial" w:hAnsi="Arial" w:cs="Arial"/>
                <w:sz w:val="28"/>
                <w:szCs w:val="28"/>
                <w:lang w:eastAsia="zh-TW"/>
              </w:rPr>
            </w:r>
            <w:r>
              <w:rPr>
                <w:rFonts w:ascii="Arial" w:hAnsi="Arial" w:cs="Arial"/>
                <w:sz w:val="28"/>
                <w:szCs w:val="28"/>
                <w:lang w:eastAsia="zh-TW"/>
              </w:rPr>
              <w:fldChar w:fldCharType="separate"/>
            </w:r>
            <w:proofErr w:type="spellStart"/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eastAsia="zh-TW"/>
              </w:rPr>
              <w:t>點擊此處</w:t>
            </w:r>
            <w:proofErr w:type="spellEnd"/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zh-TW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24" w:type="dxa"/>
            <w:shd w:val="clear" w:color="auto" w:fill="FBF9F4"/>
          </w:tcPr>
          <w:p w14:paraId="506203A2" w14:textId="5A52E335" w:rsidR="00E659DD" w:rsidRPr="00E05563" w:rsidRDefault="00C66B2A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TW"/>
              </w:rPr>
              <w:t>3 月 5 日</w:t>
            </w:r>
          </w:p>
          <w:p w14:paraId="07F1C647" w14:textId="5EB40E8E" w:rsidR="00E659DD" w:rsidRPr="003E7D03" w:rsidRDefault="00334FA7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TW"/>
              </w:rPr>
              <w:t>上午 7-8 點（格林威治標準時間）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TW"/>
              </w:rPr>
              <w:t>（有問答環節）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61A39F4F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334FA7">
                <w:rPr>
                  <w:rStyle w:val="Hyperlink"/>
                  <w:b/>
                  <w:bCs/>
                  <w:sz w:val="28"/>
                  <w:szCs w:val="18"/>
                  <w:lang w:eastAsia="zh-TW"/>
                </w:rPr>
                <w:t>立即報名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5E742108" w14:textId="5C9207B8" w:rsidR="00E659DD" w:rsidRPr="0066426F" w:rsidRDefault="00C66B2A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TW"/>
              </w:rPr>
              <w:t>3 月 5 日</w:t>
            </w:r>
          </w:p>
          <w:p w14:paraId="7065DE9B" w14:textId="04CCEA2E" w:rsidR="00E659DD" w:rsidRPr="003E7D03" w:rsidRDefault="00334FA7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zh-TW"/>
              </w:rPr>
              <w:t>下午 7-8 點（格林威治標準時間）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TW"/>
              </w:rPr>
              <w:t>（有問答環節）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6AA3B4B5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334FA7">
                <w:rPr>
                  <w:rStyle w:val="Hyperlink"/>
                  <w:b/>
                  <w:bCs/>
                  <w:sz w:val="28"/>
                  <w:szCs w:val="18"/>
                  <w:lang w:eastAsia="zh-TW"/>
                </w:rPr>
                <w:t>立即報名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28241B35" w14:textId="09F90E4E" w:rsidR="00E659DD" w:rsidRPr="0066426F" w:rsidRDefault="00C66B2A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TW"/>
              </w:rPr>
              <w:t>3 月 7 日</w:t>
            </w:r>
          </w:p>
          <w:p w14:paraId="295026FD" w14:textId="57FC173B" w:rsidR="00E659DD" w:rsidRPr="003E7D03" w:rsidRDefault="00334FA7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zh-TW"/>
              </w:rPr>
              <w:t>下午 5-6 點（格林威治標準時間）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TW"/>
              </w:rPr>
              <w:t>（有問答環節）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0CDAF157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334FA7">
                <w:rPr>
                  <w:rStyle w:val="Hyperlink"/>
                  <w:rFonts w:ascii="MS Gothic" w:eastAsia="MS Gothic" w:hAnsi="MS Gothic" w:cs="MS Gothic" w:hint="eastAsia"/>
                  <w:b/>
                  <w:bCs/>
                  <w:sz w:val="28"/>
                  <w:szCs w:val="18"/>
                  <w:lang w:eastAsia="zh-TW"/>
                </w:rPr>
                <w:t>立即報名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65C99B68" w14:textId="6B74320C" w:rsidR="00B07641" w:rsidRPr="0066426F" w:rsidRDefault="00C66B2A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TW"/>
              </w:rPr>
              <w:t>3 月 8 日</w:t>
            </w:r>
          </w:p>
          <w:p w14:paraId="1211DA39" w14:textId="77777777" w:rsidR="00334FA7" w:rsidRDefault="00334FA7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zh-TW"/>
              </w:rPr>
              <w:t>下午 1-2 點（格林威治標準時間）</w:t>
            </w:r>
          </w:p>
          <w:p w14:paraId="71AECB94" w14:textId="30E9BD59" w:rsidR="00B07641" w:rsidRPr="003E7D03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TW"/>
              </w:rPr>
              <w:t>（有問答環節）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72E3771A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334FA7">
                <w:rPr>
                  <w:rStyle w:val="Hyperlink"/>
                  <w:rFonts w:ascii="MS Gothic" w:eastAsia="MS Gothic" w:hAnsi="MS Gothic" w:cs="MS Gothic" w:hint="eastAsia"/>
                  <w:b/>
                  <w:bCs/>
                  <w:sz w:val="28"/>
                  <w:szCs w:val="18"/>
                  <w:lang w:eastAsia="zh-TW"/>
                </w:rPr>
                <w:t>立即報名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eastAsia="zh-TW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eastAsia="zh-TW"/>
        </w:rPr>
        <w:t xml:space="preserve">可供參與直播課程的席位有限，因此需要提前報名。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eastAsia="zh-TW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6BECAD96" w14:textId="77777777" w:rsidR="00C66B2A" w:rsidRDefault="00C66B2A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eastAsia="zh-TW"/>
        </w:rPr>
        <w:t>立即開始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9D37605" w14:textId="77777777" w:rsidR="007C4CA9" w:rsidRDefault="007C4CA9">
      <w:pPr>
        <w:pStyle w:val="BodyText"/>
        <w:rPr>
          <w:b/>
          <w:sz w:val="20"/>
        </w:rPr>
      </w:pPr>
    </w:p>
    <w:p w14:paraId="76DBE063" w14:textId="77777777" w:rsidR="007C4CA9" w:rsidRDefault="007C4CA9">
      <w:pPr>
        <w:pStyle w:val="BodyText"/>
        <w:rPr>
          <w:b/>
          <w:sz w:val="20"/>
        </w:rPr>
      </w:pPr>
    </w:p>
    <w:p w14:paraId="7A565448" w14:textId="77777777" w:rsidR="007C4CA9" w:rsidRDefault="007C4CA9">
      <w:pPr>
        <w:pStyle w:val="BodyText"/>
        <w:rPr>
          <w:b/>
          <w:sz w:val="20"/>
        </w:rPr>
      </w:pPr>
    </w:p>
    <w:p w14:paraId="3E8C2894" w14:textId="77777777" w:rsidR="007C4CA9" w:rsidRDefault="007C4CA9">
      <w:pPr>
        <w:pStyle w:val="BodyText"/>
        <w:rPr>
          <w:b/>
          <w:sz w:val="20"/>
        </w:rPr>
      </w:pPr>
    </w:p>
    <w:p w14:paraId="10E3C904" w14:textId="77777777" w:rsidR="007C4CA9" w:rsidRDefault="007C4CA9">
      <w:pPr>
        <w:pStyle w:val="BodyText"/>
        <w:rPr>
          <w:b/>
          <w:sz w:val="20"/>
        </w:rPr>
      </w:pPr>
    </w:p>
    <w:p w14:paraId="1DCC6F21" w14:textId="77777777" w:rsidR="007C4CA9" w:rsidRDefault="007C4CA9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0FEF643B" w14:textId="71C835FF" w:rsidR="009E14D1" w:rsidRDefault="009E14D1" w:rsidP="00591148">
      <w:pPr>
        <w:spacing w:line="276" w:lineRule="auto"/>
        <w:rPr>
          <w:sz w:val="16"/>
          <w:szCs w:val="16"/>
          <w:lang w:eastAsia="zh-TW"/>
        </w:rPr>
      </w:pPr>
      <w:r>
        <w:rPr>
          <w:sz w:val="16"/>
          <w:szCs w:val="16"/>
          <w:lang w:eastAsia="zh-TW"/>
        </w:rPr>
        <w:t>本計劃不應用於緊急或急症護理需求。在緊急情況下，如果您在美國，請撥打 911；如果您在美國境外，請撥打當地的緊急服務電話號碼，或者前往最近的急診室。本計劃不能替代醫生或專業人士的</w:t>
      </w:r>
      <w:r w:rsidR="00591148">
        <w:rPr>
          <w:rFonts w:eastAsia="PMingLiU" w:hint="eastAsia"/>
          <w:sz w:val="16"/>
          <w:szCs w:val="16"/>
          <w:lang w:eastAsia="zh-TW"/>
        </w:rPr>
        <w:t xml:space="preserve"> </w:t>
      </w:r>
      <w:r>
        <w:rPr>
          <w:sz w:val="16"/>
          <w:szCs w:val="16"/>
          <w:lang w:eastAsia="zh-TW"/>
        </w:rPr>
        <w:t>照護。由於存在潛在利益衝突，對於任何尋求諮詢之人士，若其諮詢問題涉及對 Optum、其關聯公司，或直接或間接為其提供服務</w:t>
      </w:r>
      <w:r w:rsidR="00591148">
        <w:rPr>
          <w:rFonts w:eastAsia="PMingLiU" w:hint="eastAsia"/>
          <w:sz w:val="16"/>
          <w:szCs w:val="16"/>
          <w:lang w:eastAsia="zh-TW"/>
        </w:rPr>
        <w:t xml:space="preserve"> </w:t>
      </w:r>
      <w:r>
        <w:rPr>
          <w:sz w:val="16"/>
          <w:szCs w:val="16"/>
          <w:lang w:eastAsia="zh-TW"/>
        </w:rPr>
        <w:t>（例如僱主或健康計劃）的任何實體採取法律行動，恕不提供法律諮詢。本計劃及其所有</w:t>
      </w:r>
      <w:r w:rsidR="00591148">
        <w:rPr>
          <w:rFonts w:eastAsia="PMingLiU" w:hint="eastAsia"/>
          <w:sz w:val="16"/>
          <w:szCs w:val="16"/>
          <w:lang w:eastAsia="zh-TW"/>
        </w:rPr>
        <w:t xml:space="preserve"> </w:t>
      </w:r>
      <w:r>
        <w:rPr>
          <w:sz w:val="16"/>
          <w:szCs w:val="16"/>
          <w:lang w:eastAsia="zh-TW"/>
        </w:rPr>
        <w:t>組成部分（特別是為 16 歲以下家庭成員提供的服務）可能並非在所有地點提供；如有更改，恕不另行</w:t>
      </w:r>
      <w:r w:rsidR="00591148">
        <w:rPr>
          <w:rFonts w:eastAsia="PMingLiU" w:hint="eastAsia"/>
          <w:sz w:val="16"/>
          <w:szCs w:val="16"/>
          <w:lang w:eastAsia="zh-TW"/>
        </w:rPr>
        <w:t xml:space="preserve"> </w:t>
      </w:r>
      <w:r>
        <w:rPr>
          <w:sz w:val="16"/>
          <w:szCs w:val="16"/>
          <w:lang w:eastAsia="zh-TW"/>
        </w:rPr>
        <w:t>通知。員工協助計劃資源所體現的經驗和/或教育水平可能因合同要求或國家和地區的</w:t>
      </w:r>
      <w:r w:rsidR="00591148">
        <w:rPr>
          <w:rFonts w:eastAsia="PMingLiU" w:hint="eastAsia"/>
          <w:sz w:val="16"/>
          <w:szCs w:val="16"/>
          <w:lang w:eastAsia="zh-TW"/>
        </w:rPr>
        <w:t xml:space="preserve"> </w:t>
      </w:r>
      <w:r>
        <w:rPr>
          <w:sz w:val="16"/>
          <w:szCs w:val="16"/>
          <w:lang w:eastAsia="zh-TW"/>
        </w:rPr>
        <w:t>監管要求而異。承保範圍排除和限制可能適用。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  <w:lang w:eastAsia="zh-TW"/>
        </w:rPr>
      </w:pPr>
    </w:p>
    <w:p w14:paraId="2A76090F" w14:textId="28CC6BA1" w:rsidR="00E94FD2" w:rsidRPr="005E614A" w:rsidRDefault="009E14D1" w:rsidP="00591148">
      <w:pPr>
        <w:spacing w:line="276" w:lineRule="auto"/>
        <w:rPr>
          <w:sz w:val="16"/>
          <w:szCs w:val="16"/>
          <w:lang w:eastAsia="zh-TW"/>
        </w:rPr>
      </w:pPr>
      <w:r>
        <w:rPr>
          <w:sz w:val="16"/>
          <w:szCs w:val="16"/>
          <w:lang w:eastAsia="zh-TW"/>
        </w:rPr>
        <w:t>© 2023 Optum, Inc. 版權所有。Optum 是 Optum, Inc. 在美國和其他司法管轄區的註冊商標。所有其他品牌或產品</w:t>
      </w:r>
      <w:r w:rsidR="00591148">
        <w:rPr>
          <w:rFonts w:eastAsia="PMingLiU" w:hint="eastAsia"/>
          <w:sz w:val="16"/>
          <w:szCs w:val="16"/>
          <w:lang w:eastAsia="zh-TW"/>
        </w:rPr>
        <w:t xml:space="preserve"> </w:t>
      </w:r>
      <w:r>
        <w:rPr>
          <w:sz w:val="16"/>
          <w:szCs w:val="16"/>
          <w:lang w:eastAsia="zh-TW"/>
        </w:rPr>
        <w:t>名稱均為其各自所有者財產的商標或註冊商標。Optum 是平等就業機會僱主。</w:t>
      </w:r>
    </w:p>
    <w:sectPr w:rsidR="00E94FD2" w:rsidRPr="005E614A" w:rsidSect="00EB5500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C59DF" w14:textId="77777777" w:rsidR="00EB5500" w:rsidRDefault="00EB5500" w:rsidP="00591148">
      <w:r>
        <w:separator/>
      </w:r>
    </w:p>
  </w:endnote>
  <w:endnote w:type="continuationSeparator" w:id="0">
    <w:p w14:paraId="223315E5" w14:textId="77777777" w:rsidR="00EB5500" w:rsidRDefault="00EB5500" w:rsidP="0059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A59D9" w14:textId="77777777" w:rsidR="00EB5500" w:rsidRDefault="00EB5500" w:rsidP="00591148">
      <w:r>
        <w:separator/>
      </w:r>
    </w:p>
  </w:footnote>
  <w:footnote w:type="continuationSeparator" w:id="0">
    <w:p w14:paraId="169AF62E" w14:textId="77777777" w:rsidR="00EB5500" w:rsidRDefault="00EB5500" w:rsidP="00591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5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6443112">
    <w:abstractNumId w:val="3"/>
  </w:num>
  <w:num w:numId="2" w16cid:durableId="1227839341">
    <w:abstractNumId w:val="2"/>
  </w:num>
  <w:num w:numId="3" w16cid:durableId="2089691394">
    <w:abstractNumId w:val="4"/>
  </w:num>
  <w:num w:numId="4" w16cid:durableId="355888163">
    <w:abstractNumId w:val="0"/>
  </w:num>
  <w:num w:numId="5" w16cid:durableId="742146838">
    <w:abstractNumId w:val="14"/>
  </w:num>
  <w:num w:numId="6" w16cid:durableId="507452378">
    <w:abstractNumId w:val="13"/>
  </w:num>
  <w:num w:numId="7" w16cid:durableId="1667783921">
    <w:abstractNumId w:val="9"/>
  </w:num>
  <w:num w:numId="8" w16cid:durableId="1557741863">
    <w:abstractNumId w:val="1"/>
  </w:num>
  <w:num w:numId="9" w16cid:durableId="817499888">
    <w:abstractNumId w:val="11"/>
  </w:num>
  <w:num w:numId="10" w16cid:durableId="1686125794">
    <w:abstractNumId w:val="8"/>
  </w:num>
  <w:num w:numId="11" w16cid:durableId="1235504583">
    <w:abstractNumId w:val="6"/>
  </w:num>
  <w:num w:numId="12" w16cid:durableId="1473644029">
    <w:abstractNumId w:val="7"/>
  </w:num>
  <w:num w:numId="13" w16cid:durableId="1841383681">
    <w:abstractNumId w:val="12"/>
  </w:num>
  <w:num w:numId="14" w16cid:durableId="78987201">
    <w:abstractNumId w:val="10"/>
  </w:num>
  <w:num w:numId="15" w16cid:durableId="733509414">
    <w:abstractNumId w:val="15"/>
  </w:num>
  <w:num w:numId="16" w16cid:durableId="11657823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FD2"/>
    <w:rsid w:val="00016519"/>
    <w:rsid w:val="00020613"/>
    <w:rsid w:val="000B4962"/>
    <w:rsid w:val="00177678"/>
    <w:rsid w:val="001C329D"/>
    <w:rsid w:val="001D3FB9"/>
    <w:rsid w:val="0021673A"/>
    <w:rsid w:val="00251D49"/>
    <w:rsid w:val="0026580D"/>
    <w:rsid w:val="00267C32"/>
    <w:rsid w:val="00291823"/>
    <w:rsid w:val="002A3376"/>
    <w:rsid w:val="002D775D"/>
    <w:rsid w:val="002E5D95"/>
    <w:rsid w:val="002F00CD"/>
    <w:rsid w:val="00334FA7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91148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C4CA9"/>
    <w:rsid w:val="007F7ADB"/>
    <w:rsid w:val="008031D0"/>
    <w:rsid w:val="00807511"/>
    <w:rsid w:val="00826755"/>
    <w:rsid w:val="008267A9"/>
    <w:rsid w:val="00827030"/>
    <w:rsid w:val="008406BB"/>
    <w:rsid w:val="0086646B"/>
    <w:rsid w:val="008779F0"/>
    <w:rsid w:val="008C065A"/>
    <w:rsid w:val="008C1CC3"/>
    <w:rsid w:val="008D2A5D"/>
    <w:rsid w:val="008D5563"/>
    <w:rsid w:val="008E04C3"/>
    <w:rsid w:val="008E3095"/>
    <w:rsid w:val="00910037"/>
    <w:rsid w:val="00977B22"/>
    <w:rsid w:val="009A6435"/>
    <w:rsid w:val="009A67CD"/>
    <w:rsid w:val="009B275C"/>
    <w:rsid w:val="009C2C25"/>
    <w:rsid w:val="009E14D1"/>
    <w:rsid w:val="009E6EDA"/>
    <w:rsid w:val="00A14437"/>
    <w:rsid w:val="00A40B2D"/>
    <w:rsid w:val="00A476AF"/>
    <w:rsid w:val="00A5499F"/>
    <w:rsid w:val="00A62755"/>
    <w:rsid w:val="00A85A38"/>
    <w:rsid w:val="00A91EB6"/>
    <w:rsid w:val="00AD01A6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3000F"/>
    <w:rsid w:val="00C66B2A"/>
    <w:rsid w:val="00C80AA5"/>
    <w:rsid w:val="00C82C90"/>
    <w:rsid w:val="00CB45A2"/>
    <w:rsid w:val="00CE3C03"/>
    <w:rsid w:val="00CE6430"/>
    <w:rsid w:val="00D72FA1"/>
    <w:rsid w:val="00DC00FD"/>
    <w:rsid w:val="00E05563"/>
    <w:rsid w:val="00E4588F"/>
    <w:rsid w:val="00E465FA"/>
    <w:rsid w:val="00E56132"/>
    <w:rsid w:val="00E659DD"/>
    <w:rsid w:val="00E65F6E"/>
    <w:rsid w:val="00E94FD2"/>
    <w:rsid w:val="00EA4D6E"/>
    <w:rsid w:val="00EA4F61"/>
    <w:rsid w:val="00EB5500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911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148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11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148"/>
    <w:rPr>
      <w:rFonts w:ascii="Arial" w:eastAsia="Arial" w:hAnsi="Arial" w:cs="Arial"/>
      <w:lang w:val="en-GB"/>
    </w:rPr>
  </w:style>
  <w:style w:type="paragraph" w:styleId="Revision">
    <w:name w:val="Revision"/>
    <w:hidden/>
    <w:uiPriority w:val="99"/>
    <w:semiHidden/>
    <w:rsid w:val="00591148"/>
    <w:pPr>
      <w:widowControl/>
      <w:autoSpaceDE/>
      <w:autoSpaceDN/>
    </w:pPr>
    <w:rPr>
      <w:rFonts w:ascii="Arial" w:eastAsia="Arial" w:hAnsi="Arial" w:cs="Arial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0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0CD"/>
    <w:rPr>
      <w:rFonts w:ascii="Segoe UI" w:eastAsia="Arial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KY000000TNBAYA4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KY000000TNBUYA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KY000000TNBPYA4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KY000000TNBKYA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CF80C1-CE44-4E2D-B6C6-AC5745AD6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76E9F2-E4BE-4A80-9263-6359A2D220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Nicholas Murphy</cp:lastModifiedBy>
  <cp:revision>3</cp:revision>
  <dcterms:created xsi:type="dcterms:W3CDTF">2024-01-22T17:51:00Z</dcterms:created>
  <dcterms:modified xsi:type="dcterms:W3CDTF">2024-02-01T16:04:00Z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