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CC313A" w:rsidRDefault="00446E4A" w:rsidP="00CC313A">
      <w:pPr>
        <w:pStyle w:val="BodyText"/>
        <w:rPr>
          <w:rFonts w:ascii="Times New Roman" w:eastAsia="Malgun Gothic" w:cs="Malgun Gothic"/>
          <w:sz w:val="20"/>
        </w:rPr>
      </w:pPr>
      <w:r w:rsidRPr="00CC313A">
        <w:rPr>
          <w:rFonts w:eastAsia="Malgun Gothic" w:cs="Malgun Gothic"/>
          <w:noProof/>
          <w:lang w:eastAsia="k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87687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CC313A" w:rsidRDefault="00E94FD2" w:rsidP="00CC313A">
      <w:pPr>
        <w:pStyle w:val="BodyText"/>
        <w:rPr>
          <w:rFonts w:ascii="Times New Roman" w:eastAsia="Malgun Gothic" w:cs="Malgun Gothic"/>
          <w:sz w:val="20"/>
        </w:rPr>
      </w:pPr>
    </w:p>
    <w:p w14:paraId="4B2387FC" w14:textId="77777777" w:rsidR="00E94FD2" w:rsidRPr="00CC313A" w:rsidRDefault="00E94FD2" w:rsidP="00CC313A">
      <w:pPr>
        <w:pStyle w:val="BodyText"/>
        <w:rPr>
          <w:rFonts w:ascii="Times New Roman" w:eastAsia="Malgun Gothic" w:cs="Malgun Gothic"/>
          <w:sz w:val="20"/>
        </w:rPr>
      </w:pPr>
    </w:p>
    <w:p w14:paraId="2D24BECA" w14:textId="604ABA9D" w:rsidR="00E94FD2" w:rsidRPr="00CC313A" w:rsidRDefault="003857C0" w:rsidP="00CC313A">
      <w:pPr>
        <w:pStyle w:val="BodyText"/>
        <w:rPr>
          <w:rFonts w:ascii="Times New Roman" w:eastAsia="Malgun Gothic" w:cs="Malgun Gothic"/>
          <w:sz w:val="20"/>
        </w:rPr>
      </w:pPr>
      <w:r w:rsidRPr="00CC313A">
        <w:rPr>
          <w:rFonts w:ascii="Times New Roman" w:eastAsia="Malgun Gothic" w:cs="Malgun Gothic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81575B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" fillcolor="white [3212]" strokecolor="white [3212]" strokeweight="2pt"/>
            </w:pict>
          </mc:Fallback>
        </mc:AlternateContent>
      </w:r>
    </w:p>
    <w:p w14:paraId="75B828F7" w14:textId="6D976A9C" w:rsidR="00E94FD2" w:rsidRPr="00CC313A" w:rsidRDefault="00446E4A" w:rsidP="00CC313A">
      <w:pPr>
        <w:pStyle w:val="BodyText"/>
        <w:rPr>
          <w:rFonts w:ascii="Times New Roman" w:eastAsia="Malgun Gothic" w:cs="Malgun Gothic"/>
          <w:sz w:val="20"/>
        </w:rPr>
      </w:pPr>
      <w:r w:rsidRPr="00CC313A">
        <w:rPr>
          <w:rFonts w:ascii="Times New Roman" w:eastAsia="Malgun Gothic" w:hAnsi="Times New Roman" w:cs="Malgun Gothic"/>
          <w:noProof/>
          <w:sz w:val="20"/>
          <w:lang w:eastAsia="k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CC313A" w:rsidRDefault="00E94FD2" w:rsidP="00CC313A">
      <w:pPr>
        <w:pStyle w:val="BodyText"/>
        <w:rPr>
          <w:rFonts w:ascii="Times New Roman" w:eastAsia="Malgun Gothic" w:cs="Malgun Gothic"/>
          <w:sz w:val="20"/>
        </w:rPr>
      </w:pPr>
    </w:p>
    <w:p w14:paraId="232C8A2A" w14:textId="307CE7ED" w:rsidR="00E94FD2" w:rsidRPr="00CC313A" w:rsidRDefault="00E94FD2" w:rsidP="00CC313A">
      <w:pPr>
        <w:pStyle w:val="BodyText"/>
        <w:rPr>
          <w:rFonts w:ascii="Times New Roman" w:eastAsia="Malgun Gothic" w:cs="Malgun Gothic"/>
          <w:sz w:val="20"/>
        </w:rPr>
      </w:pPr>
    </w:p>
    <w:p w14:paraId="7EBD27D9" w14:textId="73D86840" w:rsidR="00E94FD2" w:rsidRPr="00CC313A" w:rsidRDefault="00E94FD2" w:rsidP="00CC313A">
      <w:pPr>
        <w:pStyle w:val="BodyText"/>
        <w:rPr>
          <w:rFonts w:ascii="Times New Roman" w:eastAsia="Malgun Gothic" w:cs="Malgun Gothic"/>
          <w:sz w:val="20"/>
        </w:rPr>
      </w:pPr>
    </w:p>
    <w:p w14:paraId="39AEB1AF" w14:textId="7F3788D7" w:rsidR="00E94FD2" w:rsidRPr="00CC313A" w:rsidRDefault="00E94FD2" w:rsidP="00CC313A">
      <w:pPr>
        <w:pStyle w:val="BodyText"/>
        <w:rPr>
          <w:rFonts w:ascii="Times New Roman" w:eastAsia="Malgun Gothic" w:cs="Malgun Gothic"/>
          <w:sz w:val="20"/>
        </w:rPr>
      </w:pPr>
    </w:p>
    <w:p w14:paraId="7DE3582B" w14:textId="794D3E95" w:rsidR="00E94FD2" w:rsidRPr="00CC313A" w:rsidRDefault="00E94FD2" w:rsidP="00CC313A">
      <w:pPr>
        <w:pStyle w:val="BodyText"/>
        <w:rPr>
          <w:rFonts w:ascii="Times New Roman" w:eastAsia="Malgun Gothic" w:cs="Malgun Gothic"/>
          <w:sz w:val="20"/>
        </w:rPr>
      </w:pPr>
    </w:p>
    <w:p w14:paraId="15BA6269" w14:textId="36102B5C" w:rsidR="00E94FD2" w:rsidRPr="00CC313A" w:rsidRDefault="0026580D" w:rsidP="00CC313A">
      <w:pPr>
        <w:pStyle w:val="BodyText"/>
        <w:rPr>
          <w:rFonts w:ascii="Times New Roman" w:eastAsia="Malgun Gothic" w:cs="Malgun Gothic"/>
          <w:sz w:val="20"/>
        </w:rPr>
      </w:pPr>
      <w:r w:rsidRPr="00CC313A">
        <w:rPr>
          <w:rFonts w:ascii="Times New Roman" w:eastAsia="Malgun Gothic" w:hAnsi="Times New Roman" w:cs="Malgun Gothic"/>
          <w:noProof/>
          <w:sz w:val="20"/>
          <w:lang w:eastAsia="ko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CC313A" w:rsidRDefault="00E94FD2" w:rsidP="00CC313A">
      <w:pPr>
        <w:pStyle w:val="BodyText"/>
        <w:rPr>
          <w:rFonts w:ascii="Times New Roman" w:eastAsia="Malgun Gothic" w:cs="Malgun Gothic"/>
          <w:sz w:val="20"/>
        </w:rPr>
      </w:pPr>
    </w:p>
    <w:p w14:paraId="7384775D" w14:textId="6BFE716D" w:rsidR="00E94FD2" w:rsidRPr="00CC313A" w:rsidRDefault="00446E4A" w:rsidP="00CC313A">
      <w:pPr>
        <w:pStyle w:val="BodyText"/>
        <w:rPr>
          <w:rFonts w:ascii="Times New Roman" w:eastAsia="Malgun Gothic" w:cs="Malgun Gothic"/>
          <w:sz w:val="20"/>
        </w:rPr>
      </w:pPr>
      <w:r w:rsidRPr="00CC313A">
        <w:rPr>
          <w:rFonts w:ascii="Times New Roman" w:eastAsia="Malgun Gothic" w:cs="Malgun Gothic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32DBBB9B">
                <wp:simplePos x="0" y="0"/>
                <wp:positionH relativeFrom="column">
                  <wp:posOffset>-124691</wp:posOffset>
                </wp:positionH>
                <wp:positionV relativeFrom="paragraph">
                  <wp:posOffset>165266</wp:posOffset>
                </wp:positionV>
                <wp:extent cx="7848600" cy="2945080"/>
                <wp:effectExtent l="0" t="0" r="0" b="825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945080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92B71" id="docshape7" o:spid="_x0000_s1026" style="position:absolute;margin-left:-9.8pt;margin-top:13pt;width:618pt;height:231.9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" fillcolor="#fbf9f4" stroked="f"/>
            </w:pict>
          </mc:Fallback>
        </mc:AlternateContent>
      </w:r>
    </w:p>
    <w:p w14:paraId="3BE420A6" w14:textId="5AC063D2" w:rsidR="00E94FD2" w:rsidRPr="00CC313A" w:rsidRDefault="00E94FD2" w:rsidP="00CC313A">
      <w:pPr>
        <w:pStyle w:val="BodyText"/>
        <w:rPr>
          <w:rFonts w:ascii="Times New Roman" w:eastAsia="Malgun Gothic" w:cs="Malgun Gothic"/>
          <w:sz w:val="20"/>
        </w:rPr>
      </w:pPr>
    </w:p>
    <w:p w14:paraId="39C54F81" w14:textId="5F0070DB" w:rsidR="00E94FD2" w:rsidRPr="00CC313A" w:rsidRDefault="00E94FD2" w:rsidP="00CC313A">
      <w:pPr>
        <w:pStyle w:val="BodyText"/>
        <w:rPr>
          <w:rFonts w:ascii="Times New Roman" w:eastAsia="Malgun Gothic" w:cs="Malgun Gothic"/>
          <w:sz w:val="20"/>
        </w:rPr>
      </w:pPr>
    </w:p>
    <w:p w14:paraId="6187E17A" w14:textId="2742C71F" w:rsidR="00E94FD2" w:rsidRPr="00CC313A" w:rsidRDefault="00E94FD2" w:rsidP="00CC313A">
      <w:pPr>
        <w:pStyle w:val="BodyText"/>
        <w:rPr>
          <w:rFonts w:ascii="Times New Roman" w:eastAsia="Malgun Gothic" w:cs="Malgun Gothic"/>
          <w:sz w:val="20"/>
        </w:rPr>
      </w:pPr>
    </w:p>
    <w:p w14:paraId="48B0788B" w14:textId="2E2BAD5C" w:rsidR="00E94FD2" w:rsidRPr="00CC313A" w:rsidRDefault="00E94FD2" w:rsidP="00CC313A">
      <w:pPr>
        <w:pStyle w:val="BodyText"/>
        <w:rPr>
          <w:rFonts w:ascii="Times New Roman" w:eastAsia="Malgun Gothic" w:cs="Malgun Gothic"/>
          <w:sz w:val="20"/>
        </w:rPr>
      </w:pPr>
    </w:p>
    <w:p w14:paraId="0B1D46BB" w14:textId="7735E7A5" w:rsidR="004F3E6D" w:rsidRPr="00CC313A" w:rsidRDefault="004F3E6D" w:rsidP="00CC313A">
      <w:pPr>
        <w:pStyle w:val="BodyText"/>
        <w:rPr>
          <w:rFonts w:ascii="Times New Roman" w:eastAsia="Malgun Gothic" w:cs="Malgun Gothic"/>
          <w:sz w:val="20"/>
        </w:rPr>
      </w:pPr>
    </w:p>
    <w:p w14:paraId="350D4FED" w14:textId="71582E5D" w:rsidR="00E94FD2" w:rsidRPr="00CC313A" w:rsidRDefault="00E94FD2" w:rsidP="00CC313A">
      <w:pPr>
        <w:pStyle w:val="BodyText"/>
        <w:rPr>
          <w:rFonts w:ascii="Times New Roman" w:eastAsia="Malgun Gothic" w:cs="Malgun Gothic"/>
          <w:sz w:val="20"/>
        </w:rPr>
      </w:pPr>
    </w:p>
    <w:p w14:paraId="5AC0125C" w14:textId="39F49300" w:rsidR="00E94FD2" w:rsidRPr="00CC313A" w:rsidRDefault="00446E4A" w:rsidP="00CC313A">
      <w:pPr>
        <w:pStyle w:val="BodyText"/>
        <w:rPr>
          <w:rFonts w:ascii="Times New Roman" w:eastAsia="Malgun Gothic" w:cs="Malgun Gothic"/>
          <w:sz w:val="20"/>
        </w:rPr>
      </w:pPr>
      <w:r w:rsidRPr="00CC313A">
        <w:rPr>
          <w:rFonts w:ascii="Times New Roman" w:eastAsia="Malgun Gothic" w:cs="Malgun Gothic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CC313A" w:rsidRDefault="00827030" w:rsidP="003D35D7">
                            <w:pPr>
                              <w:spacing w:line="863" w:lineRule="exact"/>
                              <w:rPr>
                                <w:rFonts w:ascii="Malgun Gothic" w:eastAsia="Malgun Gothic" w:hAnsi="Malgun Gothic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CC313A">
                              <w:rPr>
                                <w:rFonts w:ascii="Malgun Gothic" w:eastAsia="Malgun Gothic" w:hAnsi="Malgun Gothic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가입자 교육:</w:t>
                            </w:r>
                          </w:p>
                          <w:p w14:paraId="3A12A25E" w14:textId="536DD81B" w:rsidR="00E94FD2" w:rsidRPr="00CC313A" w:rsidRDefault="00471917" w:rsidP="009D5CCE">
                            <w:pPr>
                              <w:spacing w:line="863" w:lineRule="exact"/>
                              <w:rPr>
                                <w:rFonts w:ascii="Malgun Gothic" w:eastAsia="Malgun Gothic" w:hAnsi="Malgun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C313A">
                              <w:rPr>
                                <w:rFonts w:ascii="Malgun Gothic" w:eastAsia="Malgun Gothic" w:hAnsi="Malgun Gothic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폐경과 정신 건강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CC313A" w:rsidRDefault="00827030" w:rsidP="003D35D7">
                      <w:pPr>
                        <w:spacing w:line="863" w:lineRule="exact"/>
                        <w:rPr>
                          <w:rFonts w:ascii="Malgun Gothic" w:eastAsia="Malgun Gothic" w:hAnsi="Malgun Gothic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CC313A">
                        <w:rPr>
                          <w:rFonts w:ascii="Malgun Gothic" w:eastAsia="Malgun Gothic" w:hAnsi="Malgun Gothic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가입자 교육:</w:t>
                      </w:r>
                    </w:p>
                    <w:p w14:paraId="3A12A25E" w14:textId="536DD81B" w:rsidR="00E94FD2" w:rsidRPr="00CC313A" w:rsidRDefault="00471917" w:rsidP="009D5CCE">
                      <w:pPr>
                        <w:spacing w:line="863" w:lineRule="exact"/>
                        <w:rPr>
                          <w:rFonts w:ascii="Malgun Gothic" w:eastAsia="Malgun Gothic" w:hAnsi="Malgun Gothic"/>
                          <w:b/>
                          <w:bCs/>
                          <w:sz w:val="40"/>
                          <w:szCs w:val="40"/>
                        </w:rPr>
                      </w:pPr>
                      <w:r w:rsidRPr="00CC313A">
                        <w:rPr>
                          <w:rFonts w:ascii="Malgun Gothic" w:eastAsia="Malgun Gothic" w:hAnsi="Malgun Gothic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폐경과 정신 건강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CC313A" w:rsidRDefault="00E94FD2" w:rsidP="00CC313A">
      <w:pPr>
        <w:pStyle w:val="BodyText"/>
        <w:rPr>
          <w:rFonts w:ascii="Times New Roman" w:eastAsia="Malgun Gothic" w:cs="Malgun Gothic"/>
          <w:sz w:val="20"/>
        </w:rPr>
      </w:pPr>
    </w:p>
    <w:p w14:paraId="656CE53B" w14:textId="535CDC49" w:rsidR="00E94FD2" w:rsidRPr="00CC313A" w:rsidRDefault="00E94FD2" w:rsidP="00CC313A">
      <w:pPr>
        <w:pStyle w:val="BodyText"/>
        <w:rPr>
          <w:rFonts w:ascii="Times New Roman" w:eastAsia="Malgun Gothic" w:cs="Malgun Gothic"/>
          <w:sz w:val="20"/>
        </w:rPr>
      </w:pPr>
    </w:p>
    <w:p w14:paraId="1DA30425" w14:textId="06B08D1A" w:rsidR="00E94FD2" w:rsidRPr="00CC313A" w:rsidRDefault="00E94FD2" w:rsidP="00CC313A">
      <w:pPr>
        <w:pStyle w:val="BodyText"/>
        <w:spacing w:line="259" w:lineRule="auto"/>
        <w:rPr>
          <w:rFonts w:ascii="Times New Roman" w:eastAsia="Malgun Gothic" w:cs="Malgun Gothic"/>
          <w:sz w:val="20"/>
          <w:szCs w:val="20"/>
        </w:rPr>
      </w:pPr>
    </w:p>
    <w:p w14:paraId="11E2AEA6" w14:textId="7270ADED" w:rsidR="00E94FD2" w:rsidRPr="00CC313A" w:rsidRDefault="00E94FD2" w:rsidP="00CC313A">
      <w:pPr>
        <w:pStyle w:val="BodyText"/>
        <w:rPr>
          <w:rFonts w:ascii="Times New Roman" w:eastAsia="Malgun Gothic" w:cs="Malgun Gothic"/>
          <w:sz w:val="20"/>
        </w:rPr>
      </w:pPr>
    </w:p>
    <w:p w14:paraId="4052DA6A" w14:textId="77777777" w:rsidR="00E94FD2" w:rsidRPr="00CC313A" w:rsidRDefault="00E94FD2" w:rsidP="00CC313A">
      <w:pPr>
        <w:pStyle w:val="BodyText"/>
        <w:rPr>
          <w:rFonts w:ascii="Times New Roman" w:eastAsia="Malgun Gothic" w:cs="Malgun Gothic"/>
          <w:sz w:val="20"/>
        </w:rPr>
      </w:pPr>
    </w:p>
    <w:p w14:paraId="4591F29E" w14:textId="77777777" w:rsidR="00E94FD2" w:rsidRPr="00CC313A" w:rsidRDefault="00E94FD2" w:rsidP="00CC313A">
      <w:pPr>
        <w:pStyle w:val="BodyText"/>
        <w:rPr>
          <w:rFonts w:ascii="Times New Roman" w:eastAsia="Malgun Gothic" w:cs="Malgun Gothic"/>
          <w:sz w:val="20"/>
        </w:rPr>
      </w:pPr>
    </w:p>
    <w:p w14:paraId="5174F985" w14:textId="2A1FB8E5" w:rsidR="00E94FD2" w:rsidRPr="00CC313A" w:rsidRDefault="00E94FD2" w:rsidP="00CC313A">
      <w:pPr>
        <w:pStyle w:val="BodyText"/>
        <w:rPr>
          <w:rFonts w:ascii="Times New Roman" w:eastAsia="Malgun Gothic" w:cs="Malgun Gothic"/>
          <w:sz w:val="20"/>
          <w:szCs w:val="20"/>
        </w:rPr>
      </w:pPr>
    </w:p>
    <w:p w14:paraId="0F9546E6" w14:textId="77777777" w:rsidR="00E94FD2" w:rsidRPr="00CC313A" w:rsidRDefault="00E94FD2" w:rsidP="00CC313A">
      <w:pPr>
        <w:pStyle w:val="BodyText"/>
        <w:rPr>
          <w:rFonts w:ascii="Times New Roman" w:eastAsia="Malgun Gothic" w:cs="Malgun Gothic"/>
          <w:sz w:val="20"/>
        </w:rPr>
      </w:pPr>
    </w:p>
    <w:p w14:paraId="6CCDA863" w14:textId="77777777" w:rsidR="00E94FD2" w:rsidRPr="00CC313A" w:rsidRDefault="00E94FD2" w:rsidP="00CC313A">
      <w:pPr>
        <w:pStyle w:val="BodyText"/>
        <w:rPr>
          <w:rFonts w:ascii="Times New Roman" w:eastAsia="Malgun Gothic" w:cs="Malgun Gothic"/>
          <w:sz w:val="20"/>
        </w:rPr>
      </w:pPr>
    </w:p>
    <w:p w14:paraId="28C1DF11" w14:textId="77777777" w:rsidR="00E94FD2" w:rsidRPr="00CC313A" w:rsidRDefault="00E94FD2" w:rsidP="00CC313A">
      <w:pPr>
        <w:pStyle w:val="BodyText"/>
        <w:rPr>
          <w:rFonts w:ascii="Times New Roman" w:eastAsia="Malgun Gothic" w:cs="Malgun Gothic"/>
          <w:sz w:val="20"/>
        </w:rPr>
      </w:pPr>
    </w:p>
    <w:p w14:paraId="309767D1" w14:textId="3438FD04" w:rsidR="00E94FD2" w:rsidRDefault="00E94FD2" w:rsidP="00CC313A">
      <w:pPr>
        <w:pStyle w:val="BodyText"/>
        <w:rPr>
          <w:rFonts w:ascii="Times New Roman" w:eastAsia="Malgun Gothic" w:cs="Malgun Gothic"/>
          <w:sz w:val="20"/>
        </w:rPr>
      </w:pPr>
    </w:p>
    <w:p w14:paraId="094F563A" w14:textId="77777777" w:rsidR="00CC313A" w:rsidRPr="00CC313A" w:rsidRDefault="00CC313A" w:rsidP="00CC313A">
      <w:pPr>
        <w:pStyle w:val="BodyText"/>
        <w:rPr>
          <w:rFonts w:ascii="Times New Roman" w:eastAsia="Malgun Gothic" w:cs="Malgun Gothic"/>
          <w:sz w:val="20"/>
        </w:rPr>
      </w:pPr>
    </w:p>
    <w:p w14:paraId="3674D32D" w14:textId="77777777" w:rsidR="00E94FD2" w:rsidRPr="00CC313A" w:rsidRDefault="00E94FD2" w:rsidP="00CC313A">
      <w:pPr>
        <w:pStyle w:val="BodyText"/>
        <w:rPr>
          <w:rFonts w:ascii="Times New Roman" w:eastAsia="Malgun Gothic" w:cs="Malgun Gothic"/>
          <w:sz w:val="20"/>
        </w:rPr>
      </w:pPr>
    </w:p>
    <w:p w14:paraId="30174582" w14:textId="77777777" w:rsidR="006343FB" w:rsidRPr="00CC313A" w:rsidRDefault="006343FB" w:rsidP="00CC313A">
      <w:pPr>
        <w:pStyle w:val="BodyText"/>
        <w:ind w:firstLine="720"/>
        <w:rPr>
          <w:rFonts w:eastAsia="Malgun Gothic" w:cs="Malgun Gothic"/>
          <w:b/>
          <w:color w:val="002677"/>
          <w:sz w:val="34"/>
          <w:szCs w:val="22"/>
        </w:rPr>
      </w:pPr>
    </w:p>
    <w:p w14:paraId="46DF4953" w14:textId="38DE977C" w:rsidR="00E94FD2" w:rsidRPr="00CC313A" w:rsidRDefault="00471917" w:rsidP="00CC313A">
      <w:pPr>
        <w:pStyle w:val="BodyText"/>
        <w:rPr>
          <w:rFonts w:eastAsia="Malgun Gothic" w:cs="Malgun Gothic"/>
          <w:b/>
          <w:color w:val="002677"/>
          <w:sz w:val="34"/>
          <w:szCs w:val="22"/>
        </w:rPr>
      </w:pPr>
      <w:r w:rsidRPr="00CC313A">
        <w:rPr>
          <w:rFonts w:eastAsia="Malgun Gothic" w:cs="Malgun Gothic"/>
          <w:b/>
          <w:bCs/>
          <w:color w:val="002677"/>
          <w:sz w:val="34"/>
          <w:szCs w:val="22"/>
          <w:lang w:eastAsia="ko"/>
        </w:rPr>
        <w:t>3</w:t>
      </w:r>
      <w:r w:rsidRPr="00CC313A">
        <w:rPr>
          <w:rFonts w:eastAsia="Malgun Gothic" w:cs="Malgun Gothic"/>
          <w:b/>
          <w:bCs/>
          <w:color w:val="002677"/>
          <w:sz w:val="34"/>
          <w:szCs w:val="22"/>
          <w:lang w:eastAsia="ko"/>
        </w:rPr>
        <w:t>월</w:t>
      </w:r>
      <w:r w:rsidRPr="00CC313A">
        <w:rPr>
          <w:rFonts w:eastAsia="Malgun Gothic" w:cs="Malgun Gothic"/>
          <w:b/>
          <w:bCs/>
          <w:color w:val="002677"/>
          <w:sz w:val="34"/>
          <w:szCs w:val="22"/>
          <w:lang w:eastAsia="ko"/>
        </w:rPr>
        <w:t xml:space="preserve"> </w:t>
      </w:r>
      <w:r w:rsidRPr="00CC313A">
        <w:rPr>
          <w:rFonts w:eastAsia="Malgun Gothic" w:cs="Malgun Gothic"/>
          <w:b/>
          <w:bCs/>
          <w:color w:val="002677"/>
          <w:sz w:val="34"/>
          <w:szCs w:val="22"/>
          <w:lang w:eastAsia="ko"/>
        </w:rPr>
        <w:t>주요</w:t>
      </w:r>
      <w:r w:rsidRPr="00CC313A">
        <w:rPr>
          <w:rFonts w:eastAsia="Malgun Gothic" w:cs="Malgun Gothic"/>
          <w:b/>
          <w:bCs/>
          <w:color w:val="002677"/>
          <w:sz w:val="34"/>
          <w:szCs w:val="22"/>
          <w:lang w:eastAsia="ko"/>
        </w:rPr>
        <w:t xml:space="preserve"> </w:t>
      </w:r>
      <w:r w:rsidRPr="00CC313A">
        <w:rPr>
          <w:rFonts w:eastAsia="Malgun Gothic" w:cs="Malgun Gothic"/>
          <w:b/>
          <w:bCs/>
          <w:color w:val="002677"/>
          <w:sz w:val="34"/>
          <w:szCs w:val="22"/>
          <w:lang w:eastAsia="ko"/>
        </w:rPr>
        <w:t>교육</w:t>
      </w:r>
      <w:r w:rsidRPr="00CC313A">
        <w:rPr>
          <w:rFonts w:eastAsia="Malgun Gothic" w:cs="Malgun Gothic"/>
          <w:b/>
          <w:bCs/>
          <w:color w:val="002677"/>
          <w:sz w:val="34"/>
          <w:szCs w:val="22"/>
          <w:lang w:eastAsia="ko"/>
        </w:rPr>
        <w:t>:</w:t>
      </w:r>
    </w:p>
    <w:p w14:paraId="1F126A32" w14:textId="2080C3AD" w:rsidR="006D195E" w:rsidRPr="00CC313A" w:rsidRDefault="006D195E" w:rsidP="00CC313A">
      <w:pPr>
        <w:pStyle w:val="BodyText"/>
        <w:ind w:firstLine="720"/>
        <w:rPr>
          <w:rFonts w:eastAsia="Malgun Gothic" w:cs="Malgun Gothic"/>
          <w:b/>
          <w:bCs/>
          <w:color w:val="002677"/>
          <w:sz w:val="34"/>
          <w:szCs w:val="22"/>
        </w:rPr>
      </w:pPr>
    </w:p>
    <w:p w14:paraId="1FC77620" w14:textId="75DDDF5A" w:rsidR="00A22C6F" w:rsidRPr="00CC313A" w:rsidRDefault="00471917" w:rsidP="00CC313A">
      <w:pPr>
        <w:shd w:val="clear" w:color="auto" w:fill="FFFFFF"/>
        <w:rPr>
          <w:rFonts w:eastAsia="Malgun Gothic" w:cs="Malgun Gothic"/>
          <w:color w:val="353638"/>
          <w:shd w:val="clear" w:color="auto" w:fill="FFFFFF"/>
        </w:rPr>
      </w:pPr>
      <w:r w:rsidRPr="00CC313A">
        <w:rPr>
          <w:rFonts w:eastAsia="Malgun Gothic" w:cs="Malgun Gothic"/>
          <w:b/>
          <w:bCs/>
          <w:lang w:eastAsia="ko"/>
        </w:rPr>
        <w:t>폐경과</w:t>
      </w:r>
      <w:r w:rsidRPr="00CC313A">
        <w:rPr>
          <w:rFonts w:eastAsia="Malgun Gothic" w:cs="Malgun Gothic"/>
          <w:b/>
          <w:bCs/>
          <w:lang w:eastAsia="ko"/>
        </w:rPr>
        <w:t xml:space="preserve"> </w:t>
      </w:r>
      <w:r w:rsidRPr="00CC313A">
        <w:rPr>
          <w:rFonts w:eastAsia="Malgun Gothic" w:cs="Malgun Gothic"/>
          <w:b/>
          <w:bCs/>
          <w:lang w:eastAsia="ko"/>
        </w:rPr>
        <w:t>정신</w:t>
      </w:r>
      <w:r w:rsidRPr="00CC313A">
        <w:rPr>
          <w:rFonts w:eastAsia="Malgun Gothic" w:cs="Malgun Gothic"/>
          <w:b/>
          <w:bCs/>
          <w:lang w:eastAsia="ko"/>
        </w:rPr>
        <w:t xml:space="preserve"> </w:t>
      </w:r>
      <w:r w:rsidRPr="00CC313A">
        <w:rPr>
          <w:rFonts w:eastAsia="Malgun Gothic" w:cs="Malgun Gothic"/>
          <w:b/>
          <w:bCs/>
          <w:lang w:eastAsia="ko"/>
        </w:rPr>
        <w:t>건강</w:t>
      </w:r>
      <w:r w:rsidRPr="00CC313A">
        <w:rPr>
          <w:rFonts w:eastAsia="Malgun Gothic" w:cs="Malgun Gothic"/>
          <w:color w:val="000000"/>
          <w:lang w:eastAsia="ko"/>
        </w:rPr>
        <w:t>.</w:t>
      </w:r>
      <w:r w:rsidRPr="00CC313A">
        <w:rPr>
          <w:rFonts w:eastAsia="Malgun Gothic" w:cs="Malgun Gothic"/>
          <w:color w:val="000000"/>
          <w:sz w:val="23"/>
          <w:szCs w:val="23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폐경은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여성의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월경과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가임기가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끝났음을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의미합니다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.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어떤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여성들은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이러한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변화를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기다리지만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일부는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그렇지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않습니다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.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하지만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대부분의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여성은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폐경과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함께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찾아오는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증상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,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특히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정신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건강과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관련된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증상을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환영하지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않습니다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.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이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세션에서는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폐경과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정신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건강에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대한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몇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가지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잘못된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상식을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바로잡고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사실을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알려드릴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것입니다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.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또한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폐경기에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접어든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여성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,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폐경기에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대해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자세히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알아보고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지원하려는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동료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,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관리자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,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회사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등을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위한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실제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전략도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소개합니다</w:t>
      </w:r>
      <w:r w:rsidRPr="00CC313A">
        <w:rPr>
          <w:rFonts w:eastAsia="Malgun Gothic" w:cs="Malgun Gothic"/>
          <w:color w:val="353638"/>
          <w:shd w:val="clear" w:color="auto" w:fill="FFFFFF"/>
          <w:lang w:eastAsia="ko"/>
        </w:rPr>
        <w:t>.</w:t>
      </w:r>
    </w:p>
    <w:p w14:paraId="072708A6" w14:textId="77777777" w:rsidR="002D739E" w:rsidRPr="00CC313A" w:rsidRDefault="002D739E" w:rsidP="00CC313A">
      <w:pPr>
        <w:shd w:val="clear" w:color="auto" w:fill="FFFFFF"/>
        <w:rPr>
          <w:rFonts w:eastAsia="Malgun Gothic" w:cs="Malgun Gothic"/>
          <w:color w:val="353638"/>
        </w:rPr>
      </w:pPr>
    </w:p>
    <w:p w14:paraId="4ADE07C7" w14:textId="77777777" w:rsidR="00A22C6F" w:rsidRPr="00CC313A" w:rsidRDefault="00A22C6F" w:rsidP="00CC313A">
      <w:pPr>
        <w:widowControl/>
        <w:shd w:val="clear" w:color="auto" w:fill="FFFFFF"/>
        <w:rPr>
          <w:rFonts w:eastAsia="Malgun Gothic" w:cs="Malgun Gothic"/>
          <w:color w:val="353638"/>
        </w:rPr>
      </w:pPr>
      <w:r w:rsidRPr="00CC313A">
        <w:rPr>
          <w:rFonts w:eastAsia="Malgun Gothic" w:cs="Malgun Gothic"/>
          <w:color w:val="353638"/>
          <w:lang w:eastAsia="ko"/>
        </w:rPr>
        <w:t>학습</w:t>
      </w:r>
      <w:r w:rsidRPr="00CC313A">
        <w:rPr>
          <w:rFonts w:eastAsia="Malgun Gothic" w:cs="Malgun Gothic"/>
          <w:color w:val="353638"/>
          <w:lang w:eastAsia="ko"/>
        </w:rPr>
        <w:t xml:space="preserve"> </w:t>
      </w:r>
      <w:r w:rsidRPr="00CC313A">
        <w:rPr>
          <w:rFonts w:eastAsia="Malgun Gothic" w:cs="Malgun Gothic"/>
          <w:color w:val="353638"/>
          <w:lang w:eastAsia="ko"/>
        </w:rPr>
        <w:t>포인트</w:t>
      </w:r>
    </w:p>
    <w:p w14:paraId="4202BF86" w14:textId="77777777" w:rsidR="002D739E" w:rsidRPr="00CC313A" w:rsidRDefault="002D739E" w:rsidP="00CC313A">
      <w:pPr>
        <w:widowControl/>
        <w:shd w:val="clear" w:color="auto" w:fill="FFFFFF"/>
        <w:rPr>
          <w:rFonts w:eastAsia="Malgun Gothic" w:cs="Malgun Gothic"/>
          <w:color w:val="353638"/>
        </w:rPr>
      </w:pPr>
    </w:p>
    <w:p w14:paraId="556F5627" w14:textId="77777777" w:rsidR="00471917" w:rsidRPr="00CC313A" w:rsidRDefault="00471917" w:rsidP="00CC313A">
      <w:pPr>
        <w:pStyle w:val="NormalWeb"/>
        <w:numPr>
          <w:ilvl w:val="0"/>
          <w:numId w:val="28"/>
        </w:numPr>
        <w:autoSpaceDE w:val="0"/>
        <w:autoSpaceDN w:val="0"/>
        <w:spacing w:before="0" w:beforeAutospacing="0" w:after="0" w:afterAutospacing="0"/>
        <w:rPr>
          <w:rFonts w:ascii="Arial" w:eastAsia="Malgun Gothic" w:hAnsi="Arial" w:cs="Malgun Gothic"/>
          <w:color w:val="353638"/>
          <w:sz w:val="22"/>
          <w:szCs w:val="22"/>
        </w:rPr>
      </w:pP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폐경이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 xml:space="preserve"> 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무엇이며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 xml:space="preserve"> 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정신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 xml:space="preserve"> 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건강에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 xml:space="preserve"> 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어떤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 xml:space="preserve"> 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영향을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 xml:space="preserve"> 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미치는지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 xml:space="preserve"> 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이해하기</w:t>
      </w:r>
    </w:p>
    <w:p w14:paraId="2B48EECF" w14:textId="77777777" w:rsidR="00471917" w:rsidRPr="00CC313A" w:rsidRDefault="00471917" w:rsidP="00CC313A">
      <w:pPr>
        <w:pStyle w:val="NormalWeb"/>
        <w:numPr>
          <w:ilvl w:val="0"/>
          <w:numId w:val="28"/>
        </w:numPr>
        <w:autoSpaceDE w:val="0"/>
        <w:autoSpaceDN w:val="0"/>
        <w:spacing w:before="0" w:beforeAutospacing="0" w:after="0" w:afterAutospacing="0"/>
        <w:rPr>
          <w:rFonts w:ascii="Arial" w:eastAsia="Malgun Gothic" w:hAnsi="Arial" w:cs="Malgun Gothic"/>
          <w:color w:val="353638"/>
          <w:sz w:val="22"/>
          <w:szCs w:val="22"/>
        </w:rPr>
      </w:pP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문화가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 xml:space="preserve"> 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여성의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 xml:space="preserve"> 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폐경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 xml:space="preserve"> 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경험에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 xml:space="preserve"> 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미치는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 xml:space="preserve"> 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영향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 xml:space="preserve"> 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알아보기</w:t>
      </w:r>
    </w:p>
    <w:p w14:paraId="27FE5078" w14:textId="77777777" w:rsidR="00471917" w:rsidRPr="00CC313A" w:rsidRDefault="00471917" w:rsidP="00CC313A">
      <w:pPr>
        <w:pStyle w:val="NormalWeb"/>
        <w:numPr>
          <w:ilvl w:val="0"/>
          <w:numId w:val="28"/>
        </w:numPr>
        <w:autoSpaceDE w:val="0"/>
        <w:autoSpaceDN w:val="0"/>
        <w:spacing w:before="0" w:beforeAutospacing="0" w:after="0" w:afterAutospacing="0"/>
        <w:rPr>
          <w:rFonts w:ascii="Arial" w:eastAsia="Malgun Gothic" w:hAnsi="Arial" w:cs="Malgun Gothic"/>
          <w:color w:val="353638"/>
          <w:sz w:val="22"/>
          <w:szCs w:val="22"/>
        </w:rPr>
      </w:pP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직장에서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 xml:space="preserve"> 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폐경이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 xml:space="preserve"> 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미치는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 xml:space="preserve"> 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영향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 xml:space="preserve"> 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논의하기</w:t>
      </w:r>
    </w:p>
    <w:p w14:paraId="6261DA31" w14:textId="77777777" w:rsidR="00471917" w:rsidRPr="00CC313A" w:rsidRDefault="00471917" w:rsidP="00CC313A">
      <w:pPr>
        <w:pStyle w:val="NormalWeb"/>
        <w:numPr>
          <w:ilvl w:val="0"/>
          <w:numId w:val="28"/>
        </w:numPr>
        <w:autoSpaceDE w:val="0"/>
        <w:autoSpaceDN w:val="0"/>
        <w:spacing w:before="0" w:beforeAutospacing="0" w:after="0" w:afterAutospacing="0"/>
        <w:rPr>
          <w:rFonts w:ascii="Arial" w:eastAsia="Malgun Gothic" w:hAnsi="Arial" w:cs="Malgun Gothic"/>
          <w:color w:val="353638"/>
          <w:sz w:val="22"/>
          <w:szCs w:val="22"/>
        </w:rPr>
      </w:pP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폐경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 xml:space="preserve"> 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전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 xml:space="preserve">, 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중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 xml:space="preserve">, 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후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 xml:space="preserve"> 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여성을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 xml:space="preserve"> 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지원하는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 xml:space="preserve"> 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유연하고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 xml:space="preserve"> 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창의적인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 xml:space="preserve"> 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해결책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 xml:space="preserve"> </w:t>
      </w:r>
      <w:r w:rsidRPr="00CC313A">
        <w:rPr>
          <w:rFonts w:ascii="Arial" w:eastAsia="Malgun Gothic" w:hAnsi="Arial" w:cs="Malgun Gothic"/>
          <w:color w:val="353638"/>
          <w:sz w:val="22"/>
          <w:szCs w:val="22"/>
          <w:lang w:eastAsia="ko"/>
        </w:rPr>
        <w:t>제시하기</w:t>
      </w:r>
    </w:p>
    <w:p w14:paraId="1295A241" w14:textId="59FA9943" w:rsidR="005D5AD8" w:rsidRPr="00CC313A" w:rsidRDefault="005D5AD8" w:rsidP="00CC313A">
      <w:pPr>
        <w:pStyle w:val="NormalWeb"/>
        <w:autoSpaceDE w:val="0"/>
        <w:autoSpaceDN w:val="0"/>
        <w:spacing w:before="0" w:beforeAutospacing="0" w:after="0" w:afterAutospacing="0"/>
        <w:rPr>
          <w:rFonts w:eastAsia="Malgun Gothic" w:cs="Malgun Gothic"/>
        </w:rPr>
      </w:pPr>
    </w:p>
    <w:p w14:paraId="117E4CD1" w14:textId="77777777" w:rsidR="005D5AD8" w:rsidRPr="00CC313A" w:rsidRDefault="005D5AD8" w:rsidP="00CC313A">
      <w:pPr>
        <w:pStyle w:val="BodyText"/>
        <w:ind w:right="600"/>
        <w:jc w:val="center"/>
        <w:rPr>
          <w:rFonts w:eastAsia="Malgun Gothic" w:cs="Malgun Gothic"/>
          <w:sz w:val="23"/>
          <w:szCs w:val="23"/>
        </w:rPr>
      </w:pPr>
      <w:r w:rsidRPr="00CC313A">
        <w:rPr>
          <w:rFonts w:eastAsia="Malgun Gothic" w:cs="Malgun Gothic"/>
          <w:sz w:val="23"/>
          <w:szCs w:val="23"/>
          <w:lang w:eastAsia="ko"/>
        </w:rPr>
        <w:t>1</w:t>
      </w:r>
      <w:r w:rsidRPr="00CC313A">
        <w:rPr>
          <w:rFonts w:eastAsia="Malgun Gothic" w:cs="Malgun Gothic"/>
          <w:sz w:val="23"/>
          <w:szCs w:val="23"/>
          <w:lang w:eastAsia="ko"/>
        </w:rPr>
        <w:t>시간짜리</w:t>
      </w:r>
      <w:r w:rsidRPr="00CC313A">
        <w:rPr>
          <w:rFonts w:eastAsia="Malgun Gothic" w:cs="Malgun Gothic"/>
          <w:sz w:val="23"/>
          <w:szCs w:val="23"/>
          <w:lang w:eastAsia="ko"/>
        </w:rPr>
        <w:t xml:space="preserve"> </w:t>
      </w:r>
      <w:r w:rsidRPr="00CC313A">
        <w:rPr>
          <w:rFonts w:eastAsia="Malgun Gothic" w:cs="Malgun Gothic"/>
          <w:sz w:val="23"/>
          <w:szCs w:val="23"/>
          <w:lang w:eastAsia="ko"/>
        </w:rPr>
        <w:t>라이브</w:t>
      </w:r>
      <w:r w:rsidRPr="00CC313A">
        <w:rPr>
          <w:rFonts w:eastAsia="Malgun Gothic" w:cs="Malgun Gothic"/>
          <w:sz w:val="23"/>
          <w:szCs w:val="23"/>
          <w:lang w:eastAsia="ko"/>
        </w:rPr>
        <w:t xml:space="preserve"> </w:t>
      </w:r>
      <w:r w:rsidRPr="00CC313A">
        <w:rPr>
          <w:rFonts w:eastAsia="Malgun Gothic" w:cs="Malgun Gothic"/>
          <w:sz w:val="23"/>
          <w:szCs w:val="23"/>
          <w:lang w:eastAsia="ko"/>
        </w:rPr>
        <w:t>교육</w:t>
      </w:r>
      <w:r w:rsidRPr="00CC313A">
        <w:rPr>
          <w:rFonts w:eastAsia="Malgun Gothic" w:cs="Malgun Gothic"/>
          <w:sz w:val="23"/>
          <w:szCs w:val="23"/>
          <w:lang w:eastAsia="ko"/>
        </w:rPr>
        <w:t xml:space="preserve"> </w:t>
      </w:r>
      <w:r w:rsidRPr="00CC313A">
        <w:rPr>
          <w:rFonts w:eastAsia="Malgun Gothic" w:cs="Malgun Gothic"/>
          <w:sz w:val="23"/>
          <w:szCs w:val="23"/>
          <w:lang w:eastAsia="ko"/>
        </w:rPr>
        <w:t>세션에</w:t>
      </w:r>
      <w:r w:rsidRPr="00CC313A">
        <w:rPr>
          <w:rFonts w:eastAsia="Malgun Gothic" w:cs="Malgun Gothic"/>
          <w:sz w:val="23"/>
          <w:szCs w:val="23"/>
          <w:lang w:eastAsia="ko"/>
        </w:rPr>
        <w:t xml:space="preserve"> </w:t>
      </w:r>
      <w:r w:rsidRPr="00CC313A">
        <w:rPr>
          <w:rFonts w:eastAsia="Malgun Gothic" w:cs="Malgun Gothic"/>
          <w:sz w:val="23"/>
          <w:szCs w:val="23"/>
          <w:lang w:eastAsia="ko"/>
        </w:rPr>
        <w:t>등록하거나</w:t>
      </w:r>
      <w:r w:rsidRPr="00CC313A">
        <w:rPr>
          <w:rFonts w:eastAsia="Malgun Gothic" w:cs="Malgun Gothic"/>
          <w:sz w:val="23"/>
          <w:szCs w:val="23"/>
          <w:lang w:eastAsia="ko"/>
        </w:rPr>
        <w:t xml:space="preserve"> </w:t>
      </w:r>
      <w:r w:rsidRPr="00CC313A">
        <w:rPr>
          <w:rFonts w:eastAsia="Malgun Gothic" w:cs="Malgun Gothic"/>
          <w:sz w:val="23"/>
          <w:szCs w:val="23"/>
          <w:lang w:eastAsia="ko"/>
        </w:rPr>
        <w:t>주문형</w:t>
      </w:r>
      <w:r w:rsidRPr="00CC313A">
        <w:rPr>
          <w:rFonts w:eastAsia="Malgun Gothic" w:cs="Malgun Gothic"/>
          <w:sz w:val="23"/>
          <w:szCs w:val="23"/>
          <w:lang w:eastAsia="ko"/>
        </w:rPr>
        <w:t xml:space="preserve"> </w:t>
      </w:r>
      <w:r w:rsidRPr="00CC313A">
        <w:rPr>
          <w:rFonts w:eastAsia="Malgun Gothic" w:cs="Malgun Gothic"/>
          <w:sz w:val="23"/>
          <w:szCs w:val="23"/>
          <w:lang w:eastAsia="ko"/>
        </w:rPr>
        <w:t>옵션을</w:t>
      </w:r>
      <w:r w:rsidRPr="00CC313A">
        <w:rPr>
          <w:rFonts w:eastAsia="Malgun Gothic" w:cs="Malgun Gothic"/>
          <w:sz w:val="23"/>
          <w:szCs w:val="23"/>
          <w:lang w:eastAsia="ko"/>
        </w:rPr>
        <w:t xml:space="preserve"> </w:t>
      </w:r>
      <w:r w:rsidRPr="00CC313A">
        <w:rPr>
          <w:rFonts w:eastAsia="Malgun Gothic" w:cs="Malgun Gothic"/>
          <w:sz w:val="23"/>
          <w:szCs w:val="23"/>
          <w:lang w:eastAsia="ko"/>
        </w:rPr>
        <w:t>사용하여</w:t>
      </w:r>
      <w:r w:rsidRPr="00CC313A">
        <w:rPr>
          <w:rFonts w:eastAsia="Malgun Gothic" w:cs="Malgun Gothic"/>
          <w:sz w:val="23"/>
          <w:szCs w:val="23"/>
          <w:lang w:eastAsia="ko"/>
        </w:rPr>
        <w:t xml:space="preserve"> </w:t>
      </w:r>
      <w:r w:rsidRPr="00CC313A">
        <w:rPr>
          <w:rFonts w:eastAsia="Malgun Gothic" w:cs="Malgun Gothic"/>
          <w:sz w:val="23"/>
          <w:szCs w:val="23"/>
          <w:lang w:eastAsia="ko"/>
        </w:rPr>
        <w:t>편리한</w:t>
      </w:r>
      <w:r w:rsidRPr="00CC313A">
        <w:rPr>
          <w:rFonts w:eastAsia="Malgun Gothic" w:cs="Malgun Gothic"/>
          <w:sz w:val="23"/>
          <w:szCs w:val="23"/>
          <w:lang w:eastAsia="ko"/>
        </w:rPr>
        <w:t xml:space="preserve"> </w:t>
      </w:r>
      <w:r w:rsidRPr="00CC313A">
        <w:rPr>
          <w:rFonts w:eastAsia="Malgun Gothic" w:cs="Malgun Gothic"/>
          <w:sz w:val="23"/>
          <w:szCs w:val="23"/>
          <w:lang w:eastAsia="ko"/>
        </w:rPr>
        <w:t>시기에</w:t>
      </w:r>
      <w:r w:rsidRPr="00CC313A">
        <w:rPr>
          <w:rFonts w:eastAsia="Malgun Gothic" w:cs="Malgun Gothic"/>
          <w:sz w:val="23"/>
          <w:szCs w:val="23"/>
          <w:lang w:eastAsia="ko"/>
        </w:rPr>
        <w:t xml:space="preserve"> </w:t>
      </w:r>
      <w:r w:rsidRPr="00CC313A">
        <w:rPr>
          <w:rFonts w:eastAsia="Malgun Gothic" w:cs="Malgun Gothic"/>
          <w:sz w:val="23"/>
          <w:szCs w:val="23"/>
          <w:lang w:eastAsia="ko"/>
        </w:rPr>
        <w:t>교육</w:t>
      </w:r>
      <w:r w:rsidRPr="00CC313A">
        <w:rPr>
          <w:rFonts w:eastAsia="Malgun Gothic" w:cs="Malgun Gothic"/>
          <w:sz w:val="23"/>
          <w:szCs w:val="23"/>
          <w:lang w:eastAsia="ko"/>
        </w:rPr>
        <w:t xml:space="preserve"> </w:t>
      </w:r>
      <w:r w:rsidRPr="00CC313A">
        <w:rPr>
          <w:rFonts w:eastAsia="Malgun Gothic" w:cs="Malgun Gothic"/>
          <w:sz w:val="23"/>
          <w:szCs w:val="23"/>
          <w:lang w:eastAsia="ko"/>
        </w:rPr>
        <w:t>내용을</w:t>
      </w:r>
      <w:r w:rsidRPr="00CC313A">
        <w:rPr>
          <w:rFonts w:eastAsia="Malgun Gothic" w:cs="Malgun Gothic"/>
          <w:sz w:val="23"/>
          <w:szCs w:val="23"/>
          <w:lang w:eastAsia="ko"/>
        </w:rPr>
        <w:t xml:space="preserve"> </w:t>
      </w:r>
      <w:r w:rsidRPr="00CC313A">
        <w:rPr>
          <w:rFonts w:eastAsia="Malgun Gothic" w:cs="Malgun Gothic"/>
          <w:sz w:val="23"/>
          <w:szCs w:val="23"/>
          <w:lang w:eastAsia="ko"/>
        </w:rPr>
        <w:t>확인하시기</w:t>
      </w:r>
      <w:r w:rsidRPr="00CC313A">
        <w:rPr>
          <w:rFonts w:eastAsia="Malgun Gothic" w:cs="Malgun Gothic"/>
          <w:sz w:val="23"/>
          <w:szCs w:val="23"/>
          <w:lang w:eastAsia="ko"/>
        </w:rPr>
        <w:t xml:space="preserve"> </w:t>
      </w:r>
      <w:r w:rsidRPr="00CC313A">
        <w:rPr>
          <w:rFonts w:eastAsia="Malgun Gothic" w:cs="Malgun Gothic"/>
          <w:sz w:val="23"/>
          <w:szCs w:val="23"/>
          <w:lang w:eastAsia="ko"/>
        </w:rPr>
        <w:t>바랍니다</w:t>
      </w:r>
      <w:r w:rsidRPr="00CC313A">
        <w:rPr>
          <w:rFonts w:eastAsia="Malgun Gothic" w:cs="Malgun Gothic"/>
          <w:sz w:val="23"/>
          <w:szCs w:val="23"/>
          <w:lang w:eastAsia="ko"/>
        </w:rPr>
        <w:t xml:space="preserve">. </w:t>
      </w:r>
      <w:r w:rsidRPr="00CC313A">
        <w:rPr>
          <w:rFonts w:eastAsia="Malgun Gothic" w:cs="Malgun Gothic"/>
          <w:sz w:val="23"/>
          <w:szCs w:val="23"/>
          <w:lang w:eastAsia="ko"/>
        </w:rPr>
        <w:t>교육</w:t>
      </w:r>
      <w:r w:rsidRPr="00CC313A">
        <w:rPr>
          <w:rFonts w:eastAsia="Malgun Gothic" w:cs="Malgun Gothic"/>
          <w:sz w:val="23"/>
          <w:szCs w:val="23"/>
          <w:lang w:eastAsia="ko"/>
        </w:rPr>
        <w:t xml:space="preserve"> </w:t>
      </w:r>
      <w:r w:rsidRPr="00CC313A">
        <w:rPr>
          <w:rFonts w:eastAsia="Malgun Gothic" w:cs="Malgun Gothic"/>
          <w:sz w:val="23"/>
          <w:szCs w:val="23"/>
          <w:lang w:eastAsia="ko"/>
        </w:rPr>
        <w:t>옵션은</w:t>
      </w:r>
      <w:r w:rsidRPr="00CC313A">
        <w:rPr>
          <w:rFonts w:eastAsia="Malgun Gothic" w:cs="Malgun Gothic"/>
          <w:sz w:val="23"/>
          <w:szCs w:val="23"/>
          <w:lang w:eastAsia="ko"/>
        </w:rPr>
        <w:t xml:space="preserve"> </w:t>
      </w:r>
      <w:r w:rsidRPr="00CC313A">
        <w:rPr>
          <w:rFonts w:eastAsia="Malgun Gothic" w:cs="Malgun Gothic"/>
          <w:sz w:val="23"/>
          <w:szCs w:val="23"/>
          <w:lang w:eastAsia="ko"/>
        </w:rPr>
        <w:t>영어로</w:t>
      </w:r>
      <w:r w:rsidRPr="00CC313A">
        <w:rPr>
          <w:rFonts w:eastAsia="Malgun Gothic" w:cs="Malgun Gothic"/>
          <w:sz w:val="23"/>
          <w:szCs w:val="23"/>
          <w:lang w:eastAsia="ko"/>
        </w:rPr>
        <w:t xml:space="preserve"> </w:t>
      </w:r>
      <w:r w:rsidRPr="00CC313A">
        <w:rPr>
          <w:rFonts w:eastAsia="Malgun Gothic" w:cs="Malgun Gothic"/>
          <w:sz w:val="23"/>
          <w:szCs w:val="23"/>
          <w:lang w:eastAsia="ko"/>
        </w:rPr>
        <w:t>제공되며</w:t>
      </w:r>
      <w:r w:rsidRPr="00CC313A">
        <w:rPr>
          <w:rFonts w:eastAsia="Malgun Gothic" w:cs="Malgun Gothic"/>
          <w:sz w:val="23"/>
          <w:szCs w:val="23"/>
          <w:lang w:eastAsia="ko"/>
        </w:rPr>
        <w:t xml:space="preserve"> </w:t>
      </w:r>
      <w:r w:rsidRPr="00CC313A">
        <w:rPr>
          <w:rFonts w:eastAsia="Malgun Gothic" w:cs="Malgun Gothic"/>
          <w:sz w:val="23"/>
          <w:szCs w:val="23"/>
          <w:lang w:eastAsia="ko"/>
        </w:rPr>
        <w:t>전</w:t>
      </w:r>
      <w:r w:rsidRPr="00CC313A">
        <w:rPr>
          <w:rFonts w:eastAsia="Malgun Gothic" w:cs="Malgun Gothic"/>
          <w:sz w:val="23"/>
          <w:szCs w:val="23"/>
          <w:lang w:eastAsia="ko"/>
        </w:rPr>
        <w:t xml:space="preserve"> </w:t>
      </w:r>
      <w:r w:rsidRPr="00CC313A">
        <w:rPr>
          <w:rFonts w:eastAsia="Malgun Gothic" w:cs="Malgun Gothic"/>
          <w:sz w:val="23"/>
          <w:szCs w:val="23"/>
          <w:lang w:eastAsia="ko"/>
        </w:rPr>
        <w:t>세계적으로</w:t>
      </w:r>
      <w:r w:rsidRPr="00CC313A">
        <w:rPr>
          <w:rFonts w:eastAsia="Malgun Gothic" w:cs="Malgun Gothic"/>
          <w:sz w:val="23"/>
          <w:szCs w:val="23"/>
          <w:lang w:eastAsia="ko"/>
        </w:rPr>
        <w:t xml:space="preserve"> </w:t>
      </w:r>
      <w:r w:rsidRPr="00CC313A">
        <w:rPr>
          <w:rFonts w:eastAsia="Malgun Gothic" w:cs="Malgun Gothic"/>
          <w:sz w:val="23"/>
          <w:szCs w:val="23"/>
          <w:lang w:eastAsia="ko"/>
        </w:rPr>
        <w:t>이용</w:t>
      </w:r>
      <w:r w:rsidRPr="00CC313A">
        <w:rPr>
          <w:rFonts w:eastAsia="Malgun Gothic" w:cs="Malgun Gothic"/>
          <w:sz w:val="23"/>
          <w:szCs w:val="23"/>
          <w:lang w:eastAsia="ko"/>
        </w:rPr>
        <w:t xml:space="preserve"> </w:t>
      </w:r>
      <w:r w:rsidRPr="00CC313A">
        <w:rPr>
          <w:rFonts w:eastAsia="Malgun Gothic" w:cs="Malgun Gothic"/>
          <w:sz w:val="23"/>
          <w:szCs w:val="23"/>
          <w:lang w:eastAsia="ko"/>
        </w:rPr>
        <w:t>가능합니다</w:t>
      </w:r>
      <w:r w:rsidRPr="00CC313A">
        <w:rPr>
          <w:rFonts w:eastAsia="Malgun Gothic" w:cs="Malgun Gothic"/>
          <w:sz w:val="23"/>
          <w:szCs w:val="23"/>
          <w:lang w:eastAsia="ko"/>
        </w:rPr>
        <w:t>.</w:t>
      </w:r>
    </w:p>
    <w:p w14:paraId="6495D2B9" w14:textId="77777777" w:rsidR="00A14437" w:rsidRPr="00CC313A" w:rsidRDefault="00A14437" w:rsidP="00CC313A">
      <w:pPr>
        <w:pageBreakBefore/>
        <w:widowControl/>
        <w:spacing w:before="95"/>
        <w:ind w:left="402"/>
        <w:rPr>
          <w:rFonts w:eastAsia="Malgun Gothic" w:cs="Malgun Gothic"/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047"/>
        <w:gridCol w:w="1932"/>
        <w:gridCol w:w="1932"/>
        <w:gridCol w:w="1932"/>
        <w:gridCol w:w="1933"/>
      </w:tblGrid>
      <w:tr w:rsidR="009B7CE2" w:rsidRPr="00CC313A" w14:paraId="37C0D7FB" w14:textId="3377453C" w:rsidTr="00CC313A">
        <w:trPr>
          <w:jc w:val="center"/>
        </w:trPr>
        <w:tc>
          <w:tcPr>
            <w:tcW w:w="2047" w:type="dxa"/>
            <w:shd w:val="clear" w:color="auto" w:fill="FBF9F4"/>
          </w:tcPr>
          <w:p w14:paraId="7B9C96D5" w14:textId="4F5BCEB3" w:rsidR="009B7CE2" w:rsidRPr="00CC313A" w:rsidRDefault="009B7CE2" w:rsidP="00CC313A">
            <w:pPr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</w:rPr>
            </w:pPr>
            <w:r w:rsidRPr="00CC313A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세션</w:t>
            </w:r>
            <w:r w:rsidRPr="00CC313A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 xml:space="preserve"> </w:t>
            </w:r>
            <w:r w:rsidRPr="00CC313A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녹화본</w:t>
            </w:r>
          </w:p>
          <w:p w14:paraId="36AD01BC" w14:textId="1DCC1659" w:rsidR="009B7CE2" w:rsidRPr="00CC313A" w:rsidRDefault="009B7CE2" w:rsidP="00CC313A">
            <w:pPr>
              <w:spacing w:before="95"/>
              <w:jc w:val="center"/>
              <w:rPr>
                <w:rFonts w:eastAsia="Malgun Gothic" w:cs="Malgun Gothic"/>
                <w:color w:val="10253F"/>
                <w:sz w:val="20"/>
                <w:szCs w:val="20"/>
              </w:rPr>
            </w:pP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주문형</w:t>
            </w:r>
          </w:p>
          <w:p w14:paraId="1E66A1EF" w14:textId="4B1C3472" w:rsidR="009B7CE2" w:rsidRPr="00CC313A" w:rsidRDefault="009B7CE2" w:rsidP="00CC313A">
            <w:pPr>
              <w:spacing w:before="95"/>
              <w:jc w:val="center"/>
              <w:rPr>
                <w:rFonts w:eastAsia="Malgun Gothic" w:cs="Malgun Gothic"/>
                <w:color w:val="10253F"/>
                <w:sz w:val="20"/>
                <w:szCs w:val="20"/>
              </w:rPr>
            </w:pP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(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질의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응답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불가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)</w:t>
            </w:r>
          </w:p>
          <w:p w14:paraId="4C2C1671" w14:textId="77777777" w:rsidR="009B7CE2" w:rsidRPr="00CC313A" w:rsidRDefault="009B7CE2" w:rsidP="00CC313A">
            <w:pPr>
              <w:pStyle w:val="xmsonormal"/>
              <w:autoSpaceDE w:val="0"/>
              <w:autoSpaceDN w:val="0"/>
              <w:rPr>
                <w:rFonts w:eastAsia="Malgun Gothic" w:cs="Malgun Gothic"/>
              </w:rPr>
            </w:pPr>
          </w:p>
          <w:p w14:paraId="50450A0E" w14:textId="18FFA62B" w:rsidR="009B7CE2" w:rsidRPr="00CC313A" w:rsidRDefault="009B7CE2" w:rsidP="00CC313A">
            <w:pPr>
              <w:spacing w:before="95"/>
              <w:jc w:val="center"/>
              <w:rPr>
                <w:rStyle w:val="Hyperlink"/>
                <w:rFonts w:eastAsia="Malgun Gothic" w:cs="Malgun Gothic"/>
                <w:b/>
                <w:bCs/>
                <w:sz w:val="28"/>
                <w:szCs w:val="28"/>
              </w:rPr>
            </w:pPr>
            <w:r w:rsidRPr="00CC313A">
              <w:rPr>
                <w:rFonts w:eastAsia="Malgun Gothic" w:cs="Malgun Gothic"/>
                <w:sz w:val="28"/>
                <w:szCs w:val="28"/>
                <w:lang w:eastAsia="ko"/>
              </w:rPr>
              <w:fldChar w:fldCharType="begin"/>
            </w:r>
            <w:r w:rsidRPr="00CC313A">
              <w:rPr>
                <w:rFonts w:eastAsia="Malgun Gothic" w:cs="Malgun Gothic"/>
                <w:sz w:val="28"/>
                <w:szCs w:val="28"/>
                <w:lang w:eastAsia="ko"/>
              </w:rPr>
              <w:instrText>HYPERLINK "https://optum.webex.com/webappng/sites/optum/recording/95c5734eac63103dbbf3fa5954ceed9c/playback"</w:instrText>
            </w:r>
            <w:r w:rsidRPr="00CC313A">
              <w:rPr>
                <w:rFonts w:eastAsia="Malgun Gothic" w:cs="Malgun Gothic"/>
                <w:sz w:val="28"/>
                <w:szCs w:val="28"/>
                <w:lang w:eastAsia="ko"/>
              </w:rPr>
            </w:r>
            <w:r w:rsidRPr="00CC313A">
              <w:rPr>
                <w:rFonts w:eastAsia="Malgun Gothic" w:cs="Malgun Gothic"/>
                <w:sz w:val="28"/>
                <w:szCs w:val="28"/>
                <w:lang w:eastAsia="ko"/>
              </w:rPr>
              <w:fldChar w:fldCharType="separate"/>
            </w:r>
            <w:r w:rsidRPr="00CC313A">
              <w:rPr>
                <w:rStyle w:val="Hyperlink"/>
                <w:rFonts w:eastAsia="Malgun Gothic" w:cs="Malgun Gothic"/>
                <w:b/>
                <w:bCs/>
                <w:sz w:val="28"/>
                <w:szCs w:val="28"/>
                <w:lang w:eastAsia="ko"/>
              </w:rPr>
              <w:t>여기서</w:t>
            </w:r>
            <w:r w:rsidRPr="00CC313A">
              <w:rPr>
                <w:rStyle w:val="Hyperlink"/>
                <w:rFonts w:eastAsia="Malgun Gothic" w:cs="Malgun Gothic"/>
                <w:b/>
                <w:bCs/>
                <w:sz w:val="28"/>
                <w:szCs w:val="28"/>
                <w:lang w:eastAsia="ko"/>
              </w:rPr>
              <w:t xml:space="preserve"> </w:t>
            </w:r>
            <w:r w:rsidRPr="00CC313A">
              <w:rPr>
                <w:rStyle w:val="Hyperlink"/>
                <w:rFonts w:eastAsia="Malgun Gothic" w:cs="Malgun Gothic"/>
                <w:b/>
                <w:bCs/>
                <w:sz w:val="28"/>
                <w:szCs w:val="28"/>
                <w:lang w:eastAsia="ko"/>
              </w:rPr>
              <w:t>시청하세요</w:t>
            </w:r>
          </w:p>
          <w:p w14:paraId="7E245457" w14:textId="026EE281" w:rsidR="009B7CE2" w:rsidRPr="00CC313A" w:rsidRDefault="009B7CE2" w:rsidP="00CC313A">
            <w:pPr>
              <w:spacing w:before="95"/>
              <w:jc w:val="center"/>
              <w:rPr>
                <w:rFonts w:eastAsia="Malgun Gothic" w:cs="Malgun Gothic"/>
                <w:b/>
                <w:bCs/>
                <w:sz w:val="28"/>
                <w:szCs w:val="28"/>
              </w:rPr>
            </w:pPr>
            <w:r w:rsidRPr="00CC313A">
              <w:rPr>
                <w:rFonts w:eastAsia="Malgun Gothic" w:cs="Malgun Gothic"/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00C09517" w14:textId="0E21D4A3" w:rsidR="009B7CE2" w:rsidRPr="00CC313A" w:rsidRDefault="009B7CE2" w:rsidP="00CC313A">
            <w:pPr>
              <w:spacing w:before="95"/>
              <w:jc w:val="center"/>
              <w:rPr>
                <w:rStyle w:val="Hyperlink"/>
                <w:rFonts w:eastAsia="Malgun Gothic" w:cs="Malgun Gothic"/>
                <w:b/>
                <w:color w:val="0070C0"/>
                <w:sz w:val="28"/>
                <w:szCs w:val="18"/>
                <w:u w:val="none"/>
              </w:rPr>
            </w:pPr>
            <w:r w:rsidRPr="00CC313A">
              <w:rPr>
                <w:rStyle w:val="Hyperlink"/>
                <w:rFonts w:eastAsia="Malgun Gothic" w:cs="Malgun Gothic"/>
                <w:b/>
                <w:bCs/>
                <w:color w:val="0070C0"/>
                <w:sz w:val="28"/>
                <w:szCs w:val="18"/>
                <w:u w:val="none"/>
                <w:lang w:eastAsia="ko"/>
              </w:rPr>
              <w:t>바쁘십니까</w:t>
            </w:r>
            <w:r w:rsidRPr="00CC313A">
              <w:rPr>
                <w:rStyle w:val="Hyperlink"/>
                <w:rFonts w:eastAsia="Malgun Gothic" w:cs="Malgun Gothic"/>
                <w:b/>
                <w:bCs/>
                <w:color w:val="0070C0"/>
                <w:sz w:val="28"/>
                <w:szCs w:val="18"/>
                <w:u w:val="none"/>
                <w:lang w:eastAsia="ko"/>
              </w:rPr>
              <w:t>?</w:t>
            </w:r>
          </w:p>
          <w:p w14:paraId="25B5F76B" w14:textId="77777777" w:rsidR="00FE1A2A" w:rsidRPr="00CC313A" w:rsidRDefault="00FE1A2A" w:rsidP="00CC313A">
            <w:pPr>
              <w:spacing w:before="95"/>
              <w:jc w:val="center"/>
              <w:rPr>
                <w:rStyle w:val="Hyperlink"/>
                <w:rFonts w:eastAsia="Malgun Gothic" w:cs="Malgun Gothic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5BE1C421" w:rsidR="009B7CE2" w:rsidRPr="00CC313A" w:rsidRDefault="009B7CE2" w:rsidP="00CC313A">
            <w:pPr>
              <w:pStyle w:val="xmsonormal"/>
              <w:autoSpaceDE w:val="0"/>
              <w:autoSpaceDN w:val="0"/>
              <w:jc w:val="center"/>
              <w:rPr>
                <w:rFonts w:eastAsia="Malgun Gothic" w:cs="Malgun Gothic"/>
              </w:rPr>
            </w:pPr>
            <w:r w:rsidRPr="00CC313A">
              <w:rPr>
                <w:rFonts w:ascii="Arial" w:eastAsia="Malgun Gothic" w:hAnsi="Arial" w:cs="Malgun Gothic"/>
                <w:color w:val="000000" w:themeColor="text1"/>
                <w:sz w:val="28"/>
                <w:szCs w:val="28"/>
                <w:lang w:eastAsia="ko"/>
              </w:rPr>
              <w:t>10</w:t>
            </w:r>
            <w:r w:rsidRPr="00CC313A">
              <w:rPr>
                <w:rFonts w:ascii="Arial" w:eastAsia="Malgun Gothic" w:hAnsi="Arial" w:cs="Malgun Gothic"/>
                <w:color w:val="000000" w:themeColor="text1"/>
                <w:sz w:val="28"/>
                <w:szCs w:val="28"/>
                <w:lang w:eastAsia="ko"/>
              </w:rPr>
              <w:t>분</w:t>
            </w:r>
            <w:r w:rsidRPr="00CC313A">
              <w:rPr>
                <w:rFonts w:ascii="Arial" w:eastAsia="Malgun Gothic" w:hAnsi="Arial" w:cs="Malgun Gothic"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  <w:r w:rsidRPr="00CC313A">
              <w:rPr>
                <w:rFonts w:ascii="Arial" w:eastAsia="Malgun Gothic" w:hAnsi="Arial" w:cs="Malgun Gothic"/>
                <w:color w:val="000000" w:themeColor="text1"/>
                <w:sz w:val="28"/>
                <w:szCs w:val="28"/>
                <w:lang w:eastAsia="ko"/>
              </w:rPr>
              <w:t>요약본을</w:t>
            </w:r>
          </w:p>
          <w:p w14:paraId="769701BC" w14:textId="06EF5CA7" w:rsidR="009B7CE2" w:rsidRPr="00CC313A" w:rsidRDefault="009B7CE2" w:rsidP="00CC313A">
            <w:pPr>
              <w:pStyle w:val="xmsonormal"/>
              <w:autoSpaceDE w:val="0"/>
              <w:autoSpaceDN w:val="0"/>
              <w:jc w:val="center"/>
              <w:rPr>
                <w:rStyle w:val="Hyperlink"/>
                <w:rFonts w:ascii="Arial" w:eastAsia="Malgun Gothic" w:hAnsi="Arial" w:cs="Malgun Gothic"/>
                <w:b/>
                <w:bCs/>
                <w:sz w:val="28"/>
                <w:szCs w:val="28"/>
              </w:rPr>
            </w:pPr>
            <w:r w:rsidRPr="00CC313A">
              <w:rPr>
                <w:rFonts w:ascii="Arial" w:eastAsia="Malgun Gothic" w:hAnsi="Arial" w:cs="Malgun Gothic"/>
                <w:sz w:val="28"/>
                <w:szCs w:val="28"/>
                <w:lang w:eastAsia="ko"/>
              </w:rPr>
              <w:fldChar w:fldCharType="begin"/>
            </w:r>
            <w:r w:rsidRPr="00CC313A">
              <w:rPr>
                <w:rFonts w:ascii="Arial" w:eastAsia="Malgun Gothic" w:hAnsi="Arial" w:cs="Malgun Gothic"/>
                <w:sz w:val="28"/>
                <w:szCs w:val="28"/>
                <w:lang w:eastAsia="ko"/>
              </w:rPr>
              <w:instrText>HYPERLINK "https://optum.webex.com/webappng/sites/optum/recording/4f1f3181ac6a103dbed73206c688ef1c/playback"</w:instrText>
            </w:r>
            <w:r w:rsidRPr="00CC313A">
              <w:rPr>
                <w:rFonts w:ascii="Arial" w:eastAsia="Malgun Gothic" w:hAnsi="Arial" w:cs="Malgun Gothic"/>
                <w:sz w:val="28"/>
                <w:szCs w:val="28"/>
                <w:lang w:eastAsia="ko"/>
              </w:rPr>
            </w:r>
            <w:r w:rsidRPr="00CC313A">
              <w:rPr>
                <w:rFonts w:ascii="Arial" w:eastAsia="Malgun Gothic" w:hAnsi="Arial" w:cs="Malgun Gothic"/>
                <w:sz w:val="28"/>
                <w:szCs w:val="28"/>
                <w:lang w:eastAsia="ko"/>
              </w:rPr>
              <w:fldChar w:fldCharType="separate"/>
            </w:r>
            <w:r w:rsidRPr="00CC313A">
              <w:rPr>
                <w:rStyle w:val="Hyperlink"/>
                <w:rFonts w:ascii="Arial" w:eastAsia="Malgun Gothic" w:hAnsi="Arial" w:cs="Malgun Gothic"/>
                <w:b/>
                <w:bCs/>
                <w:sz w:val="28"/>
                <w:szCs w:val="28"/>
                <w:lang w:eastAsia="ko"/>
              </w:rPr>
              <w:t>여기서</w:t>
            </w:r>
            <w:r w:rsidRPr="00CC313A">
              <w:rPr>
                <w:rStyle w:val="Hyperlink"/>
                <w:rFonts w:ascii="Arial" w:eastAsia="Malgun Gothic" w:hAnsi="Arial" w:cs="Malgun Gothic"/>
                <w:b/>
                <w:bCs/>
                <w:sz w:val="28"/>
                <w:szCs w:val="28"/>
                <w:lang w:eastAsia="ko"/>
              </w:rPr>
              <w:t xml:space="preserve"> </w:t>
            </w:r>
            <w:r w:rsidRPr="00CC313A">
              <w:rPr>
                <w:rStyle w:val="Hyperlink"/>
                <w:rFonts w:ascii="Arial" w:eastAsia="Malgun Gothic" w:hAnsi="Arial" w:cs="Malgun Gothic"/>
                <w:b/>
                <w:bCs/>
                <w:sz w:val="28"/>
                <w:szCs w:val="28"/>
                <w:lang w:eastAsia="ko"/>
              </w:rPr>
              <w:t>시청하세요</w:t>
            </w:r>
          </w:p>
          <w:p w14:paraId="06167B9B" w14:textId="0793672D" w:rsidR="009B7CE2" w:rsidRPr="00CC313A" w:rsidRDefault="009B7CE2" w:rsidP="00CC313A">
            <w:pPr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</w:rPr>
            </w:pPr>
            <w:r w:rsidRPr="00CC313A">
              <w:rPr>
                <w:rFonts w:eastAsia="Malgun Gothic" w:cs="Malgun Gothic"/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35C264EE" w14:textId="02546B14" w:rsidR="009B7CE2" w:rsidRPr="00CC313A" w:rsidRDefault="009B7CE2" w:rsidP="00CC313A">
            <w:pPr>
              <w:spacing w:before="95"/>
              <w:rPr>
                <w:rFonts w:eastAsia="Malgun Gothic" w:cs="Malgun Gothic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1932" w:type="dxa"/>
            <w:shd w:val="clear" w:color="auto" w:fill="FBF9F4"/>
          </w:tcPr>
          <w:p w14:paraId="50748AD6" w14:textId="74F6DE99" w:rsidR="009B7CE2" w:rsidRPr="00CC313A" w:rsidRDefault="009B7CE2" w:rsidP="00CC313A">
            <w:pPr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</w:rPr>
            </w:pPr>
            <w:r w:rsidRPr="00CC313A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3</w:t>
            </w:r>
            <w:r w:rsidRPr="00CC313A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월</w:t>
            </w:r>
            <w:r w:rsidRPr="00CC313A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 xml:space="preserve"> 10</w:t>
            </w:r>
            <w:r w:rsidRPr="00CC313A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21FF22DD" w14:textId="7CA25B1E" w:rsidR="009B7CE2" w:rsidRPr="00CC313A" w:rsidRDefault="00BA1DC0" w:rsidP="00CC313A">
            <w:pPr>
              <w:shd w:val="clear" w:color="auto" w:fill="FBF9F4"/>
              <w:spacing w:before="95"/>
              <w:jc w:val="center"/>
              <w:rPr>
                <w:rFonts w:eastAsia="Malgun Gothic" w:cs="Malgun Gothic"/>
                <w:color w:val="10253F"/>
                <w:sz w:val="20"/>
                <w:szCs w:val="20"/>
                <w:shd w:val="clear" w:color="auto" w:fill="FBF9F4"/>
              </w:rPr>
            </w:pPr>
            <w:r w:rsidRPr="00CC313A">
              <w:rPr>
                <w:rFonts w:eastAsia="Malgun Gothic" w:cs="Malgun Gothic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1-2 PM 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shd w:val="clear" w:color="auto" w:fill="FBF9F4"/>
                <w:lang w:eastAsia="ko"/>
              </w:rPr>
              <w:t>그리니치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 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shd w:val="clear" w:color="auto" w:fill="FBF9F4"/>
                <w:lang w:eastAsia="ko"/>
              </w:rPr>
              <w:t>표준시</w:t>
            </w:r>
          </w:p>
          <w:p w14:paraId="53E93A12" w14:textId="77777777" w:rsidR="009B7CE2" w:rsidRPr="00CC313A" w:rsidRDefault="009B7CE2" w:rsidP="00CC313A">
            <w:pPr>
              <w:shd w:val="clear" w:color="auto" w:fill="FBF9F4"/>
              <w:spacing w:before="95"/>
              <w:jc w:val="center"/>
              <w:rPr>
                <w:rFonts w:eastAsia="Malgun Gothic" w:cs="Malgun Gothic"/>
                <w:color w:val="10253F"/>
                <w:sz w:val="20"/>
                <w:szCs w:val="20"/>
              </w:rPr>
            </w:pP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(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질의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응답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가능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)</w:t>
            </w:r>
          </w:p>
          <w:p w14:paraId="3565B0D0" w14:textId="77777777" w:rsidR="009B7CE2" w:rsidRPr="00CC313A" w:rsidRDefault="009B7CE2" w:rsidP="00CC313A">
            <w:pPr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CC313A" w:rsidRDefault="008472E8" w:rsidP="00CC313A">
            <w:pPr>
              <w:spacing w:before="95"/>
              <w:jc w:val="center"/>
              <w:rPr>
                <w:rFonts w:eastAsia="Malgun Gothic" w:cs="Malgun Gothic"/>
              </w:rPr>
            </w:pPr>
          </w:p>
          <w:p w14:paraId="588A65E9" w14:textId="6ABD230F" w:rsidR="009B7CE2" w:rsidRPr="00CC313A" w:rsidRDefault="009B7CE2" w:rsidP="00CC313A">
            <w:pPr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</w:rPr>
            </w:pPr>
            <w:hyperlink r:id="rId11" w:history="1">
              <w:r w:rsidRPr="00CC313A">
                <w:rPr>
                  <w:rStyle w:val="Hyperlink"/>
                  <w:rFonts w:eastAsia="Malgun Gothic" w:cs="Malgun Gothic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Pr="00CC313A">
                <w:rPr>
                  <w:rStyle w:val="Hyperlink"/>
                  <w:rFonts w:eastAsia="Malgun Gothic" w:cs="Malgun Gothic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Pr="00CC313A">
                <w:rPr>
                  <w:rStyle w:val="Hyperlink"/>
                  <w:rFonts w:eastAsia="Malgun Gothic" w:cs="Malgun Gothic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1932" w:type="dxa"/>
            <w:shd w:val="clear" w:color="auto" w:fill="FBF9F4"/>
          </w:tcPr>
          <w:p w14:paraId="506203A2" w14:textId="2946E20F" w:rsidR="009B7CE2" w:rsidRPr="00CC313A" w:rsidRDefault="009B7CE2" w:rsidP="00CC313A">
            <w:pPr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</w:rPr>
            </w:pPr>
            <w:r w:rsidRPr="00CC313A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3</w:t>
            </w:r>
            <w:r w:rsidRPr="00CC313A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월</w:t>
            </w:r>
            <w:r w:rsidRPr="00CC313A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 xml:space="preserve"> 13</w:t>
            </w:r>
            <w:r w:rsidRPr="00CC313A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07F1C647" w14:textId="6CDB4915" w:rsidR="009B7CE2" w:rsidRPr="00CC313A" w:rsidRDefault="00BA1DC0" w:rsidP="00CC313A">
            <w:pPr>
              <w:spacing w:before="95"/>
              <w:jc w:val="center"/>
              <w:rPr>
                <w:rFonts w:eastAsia="Malgun Gothic" w:cs="Malgun Gothic"/>
                <w:color w:val="10253F"/>
                <w:sz w:val="20"/>
                <w:szCs w:val="20"/>
              </w:rPr>
            </w:pP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 xml:space="preserve">7-8 AM 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그리니치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표준시</w:t>
            </w:r>
          </w:p>
          <w:p w14:paraId="28F4B4C1" w14:textId="1ECFC24E" w:rsidR="009B7CE2" w:rsidRPr="00CC313A" w:rsidRDefault="009B7CE2" w:rsidP="00CC313A">
            <w:pPr>
              <w:spacing w:before="95"/>
              <w:jc w:val="center"/>
              <w:rPr>
                <w:rFonts w:eastAsia="Malgun Gothic" w:cs="Malgun Gothic"/>
                <w:color w:val="10253F"/>
                <w:sz w:val="20"/>
                <w:szCs w:val="20"/>
              </w:rPr>
            </w:pP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(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질의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응답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가능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)</w:t>
            </w:r>
          </w:p>
          <w:p w14:paraId="0F9E6105" w14:textId="77777777" w:rsidR="009B7CE2" w:rsidRPr="00CC313A" w:rsidRDefault="009B7CE2" w:rsidP="00CC313A">
            <w:pPr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</w:rPr>
            </w:pPr>
          </w:p>
          <w:p w14:paraId="2F0DFD5E" w14:textId="77777777" w:rsidR="008472E8" w:rsidRPr="00CC313A" w:rsidRDefault="008472E8" w:rsidP="00CC313A">
            <w:pPr>
              <w:spacing w:before="95"/>
              <w:jc w:val="center"/>
              <w:rPr>
                <w:rFonts w:eastAsia="Malgun Gothic" w:cs="Malgun Gothic"/>
              </w:rPr>
            </w:pPr>
          </w:p>
          <w:p w14:paraId="7DA6D680" w14:textId="13FD4BD6" w:rsidR="009B7CE2" w:rsidRPr="00CC313A" w:rsidRDefault="009B7CE2" w:rsidP="00CC313A">
            <w:pPr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</w:rPr>
            </w:pPr>
            <w:hyperlink r:id="rId12" w:history="1">
              <w:r w:rsidRPr="00CC313A">
                <w:rPr>
                  <w:rStyle w:val="Hyperlink"/>
                  <w:rFonts w:eastAsia="Malgun Gothic" w:cs="Malgun Gothic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Pr="00CC313A">
                <w:rPr>
                  <w:rStyle w:val="Hyperlink"/>
                  <w:rFonts w:eastAsia="Malgun Gothic" w:cs="Malgun Gothic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Pr="00CC313A">
                <w:rPr>
                  <w:rStyle w:val="Hyperlink"/>
                  <w:rFonts w:eastAsia="Malgun Gothic" w:cs="Malgun Gothic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1932" w:type="dxa"/>
            <w:shd w:val="clear" w:color="auto" w:fill="FBF9F4"/>
          </w:tcPr>
          <w:p w14:paraId="55F13A15" w14:textId="6C5340D6" w:rsidR="009B7CE2" w:rsidRPr="00CC313A" w:rsidRDefault="009B7CE2" w:rsidP="00CC313A">
            <w:pPr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</w:rPr>
            </w:pPr>
            <w:r w:rsidRPr="00CC313A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3</w:t>
            </w:r>
            <w:r w:rsidRPr="00CC313A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월</w:t>
            </w:r>
            <w:r w:rsidRPr="00CC313A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 xml:space="preserve"> 17</w:t>
            </w:r>
            <w:r w:rsidRPr="00CC313A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일</w:t>
            </w:r>
            <w:r w:rsidRPr="00CC313A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 xml:space="preserve"> </w:t>
            </w:r>
          </w:p>
          <w:p w14:paraId="7065DE9B" w14:textId="4D260558" w:rsidR="009B7CE2" w:rsidRPr="00CC313A" w:rsidRDefault="00593588" w:rsidP="00CC313A">
            <w:pPr>
              <w:spacing w:before="95"/>
              <w:jc w:val="center"/>
              <w:rPr>
                <w:rFonts w:eastAsia="Malgun Gothic" w:cs="Malgun Gothic"/>
                <w:color w:val="10253F"/>
                <w:sz w:val="20"/>
                <w:szCs w:val="20"/>
                <w:shd w:val="clear" w:color="auto" w:fill="FFFFFF"/>
              </w:rPr>
            </w:pPr>
            <w:r w:rsidRPr="00CC313A">
              <w:rPr>
                <w:rFonts w:eastAsia="Malgun Gothic" w:cs="Malgun Gothic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5-6 PM 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shd w:val="clear" w:color="auto" w:fill="FBF9F4"/>
                <w:lang w:eastAsia="ko"/>
              </w:rPr>
              <w:t>그리니치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 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shd w:val="clear" w:color="auto" w:fill="FBF9F4"/>
                <w:lang w:eastAsia="ko"/>
              </w:rPr>
              <w:t>표준시</w:t>
            </w:r>
          </w:p>
          <w:p w14:paraId="720960DD" w14:textId="77777777" w:rsidR="009B7CE2" w:rsidRPr="00CC313A" w:rsidRDefault="009B7CE2" w:rsidP="00CC313A">
            <w:pPr>
              <w:spacing w:before="95"/>
              <w:jc w:val="center"/>
              <w:rPr>
                <w:rFonts w:eastAsia="Malgun Gothic" w:cs="Malgun Gothic"/>
                <w:color w:val="10253F"/>
                <w:sz w:val="20"/>
                <w:szCs w:val="20"/>
              </w:rPr>
            </w:pP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(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질의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응답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가능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)</w:t>
            </w:r>
          </w:p>
          <w:p w14:paraId="2EF0B467" w14:textId="77777777" w:rsidR="009B7CE2" w:rsidRPr="00CC313A" w:rsidRDefault="009B7CE2" w:rsidP="00CC313A">
            <w:pPr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  <w:shd w:val="clear" w:color="auto" w:fill="FFFFFF"/>
              </w:rPr>
            </w:pPr>
          </w:p>
          <w:p w14:paraId="42428F59" w14:textId="77777777" w:rsidR="008472E8" w:rsidRPr="00CC313A" w:rsidRDefault="008472E8" w:rsidP="00CC313A">
            <w:pPr>
              <w:spacing w:before="95"/>
              <w:jc w:val="center"/>
              <w:rPr>
                <w:rFonts w:eastAsia="Malgun Gothic" w:cs="Malgun Gothic"/>
              </w:rPr>
            </w:pPr>
          </w:p>
          <w:p w14:paraId="047FD6C1" w14:textId="256262CC" w:rsidR="009B7CE2" w:rsidRPr="00CC313A" w:rsidRDefault="009B7CE2" w:rsidP="00CC313A">
            <w:pPr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</w:rPr>
            </w:pPr>
            <w:hyperlink r:id="rId13" w:history="1">
              <w:r w:rsidRPr="00CC313A">
                <w:rPr>
                  <w:rStyle w:val="Hyperlink"/>
                  <w:rFonts w:eastAsia="Malgun Gothic" w:cs="Malgun Gothic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Pr="00CC313A">
                <w:rPr>
                  <w:rStyle w:val="Hyperlink"/>
                  <w:rFonts w:eastAsia="Malgun Gothic" w:cs="Malgun Gothic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Pr="00CC313A">
                <w:rPr>
                  <w:rStyle w:val="Hyperlink"/>
                  <w:rFonts w:eastAsia="Malgun Gothic" w:cs="Malgun Gothic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1933" w:type="dxa"/>
            <w:shd w:val="clear" w:color="auto" w:fill="FBF9F4"/>
          </w:tcPr>
          <w:p w14:paraId="28241B35" w14:textId="1691898B" w:rsidR="009B7CE2" w:rsidRPr="00CC313A" w:rsidRDefault="009B7CE2" w:rsidP="00CC313A">
            <w:pPr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</w:rPr>
            </w:pPr>
            <w:r w:rsidRPr="00CC313A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3</w:t>
            </w:r>
            <w:r w:rsidRPr="00CC313A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월</w:t>
            </w:r>
            <w:r w:rsidRPr="00CC313A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 xml:space="preserve"> 19</w:t>
            </w:r>
            <w:r w:rsidRPr="00CC313A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295026FD" w14:textId="59DC00EF" w:rsidR="009B7CE2" w:rsidRPr="00CC313A" w:rsidRDefault="009B7CE2" w:rsidP="00CC313A">
            <w:pPr>
              <w:shd w:val="clear" w:color="auto" w:fill="FBF9F4"/>
              <w:spacing w:before="95"/>
              <w:jc w:val="center"/>
              <w:rPr>
                <w:rFonts w:eastAsia="Malgun Gothic" w:cs="Malgun Gothic"/>
                <w:color w:val="10253F"/>
                <w:sz w:val="20"/>
                <w:szCs w:val="20"/>
                <w:shd w:val="clear" w:color="auto" w:fill="FFFFFF"/>
              </w:rPr>
            </w:pPr>
            <w:r w:rsidRPr="00CC313A">
              <w:rPr>
                <w:rFonts w:eastAsia="Malgun Gothic" w:cs="Malgun Gothic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7-8 PM 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shd w:val="clear" w:color="auto" w:fill="FBF9F4"/>
                <w:lang w:eastAsia="ko"/>
              </w:rPr>
              <w:t>그리니치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 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shd w:val="clear" w:color="auto" w:fill="FBF9F4"/>
                <w:lang w:eastAsia="ko"/>
              </w:rPr>
              <w:t>표준시</w:t>
            </w:r>
          </w:p>
          <w:p w14:paraId="5C5B71C9" w14:textId="77777777" w:rsidR="009B7CE2" w:rsidRPr="00CC313A" w:rsidRDefault="009B7CE2" w:rsidP="00CC313A">
            <w:pPr>
              <w:spacing w:before="95"/>
              <w:jc w:val="center"/>
              <w:rPr>
                <w:rFonts w:eastAsia="Malgun Gothic" w:cs="Malgun Gothic"/>
                <w:color w:val="10253F"/>
                <w:sz w:val="20"/>
                <w:szCs w:val="20"/>
              </w:rPr>
            </w:pP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(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질의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응답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가능</w:t>
            </w:r>
            <w:r w:rsidRPr="00CC313A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)</w:t>
            </w:r>
          </w:p>
          <w:p w14:paraId="39903C28" w14:textId="77777777" w:rsidR="00CC313A" w:rsidRPr="00CC313A" w:rsidRDefault="00CC313A" w:rsidP="00CC313A">
            <w:pPr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  <w:shd w:val="clear" w:color="auto" w:fill="FFFFFF"/>
              </w:rPr>
            </w:pPr>
          </w:p>
          <w:p w14:paraId="6D608F8A" w14:textId="77777777" w:rsidR="00CC313A" w:rsidRPr="00CC313A" w:rsidRDefault="00CC313A" w:rsidP="00CC313A">
            <w:pPr>
              <w:spacing w:before="95"/>
              <w:jc w:val="center"/>
              <w:rPr>
                <w:rFonts w:eastAsia="Malgun Gothic" w:cs="Malgun Gothic"/>
              </w:rPr>
            </w:pPr>
          </w:p>
          <w:p w14:paraId="375E4D1B" w14:textId="22FA293E" w:rsidR="009B7CE2" w:rsidRPr="00CC313A" w:rsidRDefault="009B7CE2" w:rsidP="00CC313A">
            <w:pPr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</w:rPr>
            </w:pPr>
            <w:hyperlink r:id="rId14" w:history="1">
              <w:r w:rsidRPr="00CC313A">
                <w:rPr>
                  <w:rStyle w:val="Hyperlink"/>
                  <w:rFonts w:eastAsia="Malgun Gothic" w:cs="Malgun Gothic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Pr="00CC313A">
                <w:rPr>
                  <w:rStyle w:val="Hyperlink"/>
                  <w:rFonts w:eastAsia="Malgun Gothic" w:cs="Malgun Gothic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Pr="00CC313A">
                <w:rPr>
                  <w:rStyle w:val="Hyperlink"/>
                  <w:rFonts w:eastAsia="Malgun Gothic" w:cs="Malgun Gothic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</w:tr>
    </w:tbl>
    <w:p w14:paraId="79FE4C74" w14:textId="37EA2214" w:rsidR="00E94FD2" w:rsidRPr="00CC313A" w:rsidRDefault="00E94FD2" w:rsidP="00CC313A">
      <w:pPr>
        <w:spacing w:before="95"/>
        <w:ind w:left="402"/>
        <w:rPr>
          <w:rFonts w:eastAsia="Malgun Gothic" w:cs="Malgun Gothic"/>
          <w:b/>
          <w:sz w:val="34"/>
        </w:rPr>
      </w:pPr>
    </w:p>
    <w:p w14:paraId="2BC7EC70" w14:textId="77777777" w:rsidR="00E94FD2" w:rsidRPr="00CC313A" w:rsidRDefault="00E94FD2" w:rsidP="00CC313A">
      <w:pPr>
        <w:pStyle w:val="BodyText"/>
        <w:rPr>
          <w:rFonts w:eastAsia="Malgun Gothic" w:cs="Malgun Gothic"/>
          <w:b/>
          <w:sz w:val="20"/>
        </w:rPr>
      </w:pPr>
    </w:p>
    <w:p w14:paraId="2FC6468D" w14:textId="7A15AF7F" w:rsidR="00E94FD2" w:rsidRPr="00CC313A" w:rsidRDefault="006343FB" w:rsidP="00CC313A">
      <w:pPr>
        <w:pStyle w:val="BodyText"/>
        <w:spacing w:before="10"/>
        <w:rPr>
          <w:rFonts w:eastAsia="Malgun Gothic" w:cs="Malgun Gothic"/>
          <w:b/>
          <w:sz w:val="20"/>
        </w:rPr>
      </w:pPr>
      <w:r w:rsidRPr="00CC313A">
        <w:rPr>
          <w:rFonts w:eastAsia="Malgun Gothic" w:cs="Malgun Gothic"/>
          <w:b/>
          <w:bCs/>
          <w:lang w:eastAsia="ko"/>
        </w:rPr>
        <w:tab/>
      </w:r>
    </w:p>
    <w:p w14:paraId="100C297B" w14:textId="0C1291DD" w:rsidR="006343FB" w:rsidRPr="00CC313A" w:rsidRDefault="006343FB" w:rsidP="00CC313A">
      <w:pPr>
        <w:pStyle w:val="BodyText"/>
        <w:spacing w:before="10"/>
        <w:ind w:left="720"/>
        <w:rPr>
          <w:rFonts w:eastAsia="Malgun Gothic" w:cs="Malgun Gothic"/>
          <w:b/>
          <w:szCs w:val="32"/>
        </w:rPr>
      </w:pPr>
      <w:r w:rsidRPr="00CC313A">
        <w:rPr>
          <w:rFonts w:eastAsia="Malgun Gothic" w:cs="Malgun Gothic"/>
          <w:b/>
          <w:bCs/>
          <w:szCs w:val="32"/>
          <w:lang w:eastAsia="ko"/>
        </w:rPr>
        <w:t>라이브</w:t>
      </w:r>
      <w:r w:rsidRPr="00CC313A">
        <w:rPr>
          <w:rFonts w:eastAsia="Malgun Gothic" w:cs="Malgun Gothic"/>
          <w:b/>
          <w:bCs/>
          <w:szCs w:val="32"/>
          <w:lang w:eastAsia="ko"/>
        </w:rPr>
        <w:t xml:space="preserve"> </w:t>
      </w:r>
      <w:r w:rsidRPr="00CC313A">
        <w:rPr>
          <w:rFonts w:eastAsia="Malgun Gothic" w:cs="Malgun Gothic"/>
          <w:b/>
          <w:bCs/>
          <w:szCs w:val="32"/>
          <w:lang w:eastAsia="ko"/>
        </w:rPr>
        <w:t>교육</w:t>
      </w:r>
      <w:r w:rsidRPr="00CC313A">
        <w:rPr>
          <w:rFonts w:eastAsia="Malgun Gothic" w:cs="Malgun Gothic"/>
          <w:b/>
          <w:bCs/>
          <w:szCs w:val="32"/>
          <w:lang w:eastAsia="ko"/>
        </w:rPr>
        <w:t xml:space="preserve"> </w:t>
      </w:r>
      <w:r w:rsidRPr="00CC313A">
        <w:rPr>
          <w:rFonts w:eastAsia="Malgun Gothic" w:cs="Malgun Gothic"/>
          <w:b/>
          <w:bCs/>
          <w:szCs w:val="32"/>
          <w:lang w:eastAsia="ko"/>
        </w:rPr>
        <w:t>세션은</w:t>
      </w:r>
      <w:r w:rsidRPr="00CC313A">
        <w:rPr>
          <w:rFonts w:eastAsia="Malgun Gothic" w:cs="Malgun Gothic"/>
          <w:b/>
          <w:bCs/>
          <w:szCs w:val="32"/>
          <w:lang w:eastAsia="ko"/>
        </w:rPr>
        <w:t xml:space="preserve"> </w:t>
      </w:r>
      <w:r w:rsidRPr="00CC313A">
        <w:rPr>
          <w:rFonts w:eastAsia="Malgun Gothic" w:cs="Malgun Gothic"/>
          <w:b/>
          <w:bCs/>
          <w:szCs w:val="32"/>
          <w:lang w:eastAsia="ko"/>
        </w:rPr>
        <w:t>공간이</w:t>
      </w:r>
      <w:r w:rsidRPr="00CC313A">
        <w:rPr>
          <w:rFonts w:eastAsia="Malgun Gothic" w:cs="Malgun Gothic"/>
          <w:b/>
          <w:bCs/>
          <w:szCs w:val="32"/>
          <w:lang w:eastAsia="ko"/>
        </w:rPr>
        <w:t xml:space="preserve"> </w:t>
      </w:r>
      <w:r w:rsidRPr="00CC313A">
        <w:rPr>
          <w:rFonts w:eastAsia="Malgun Gothic" w:cs="Malgun Gothic"/>
          <w:b/>
          <w:bCs/>
          <w:szCs w:val="32"/>
          <w:lang w:eastAsia="ko"/>
        </w:rPr>
        <w:t>제한되어</w:t>
      </w:r>
      <w:r w:rsidRPr="00CC313A">
        <w:rPr>
          <w:rFonts w:eastAsia="Malgun Gothic" w:cs="Malgun Gothic"/>
          <w:b/>
          <w:bCs/>
          <w:szCs w:val="32"/>
          <w:lang w:eastAsia="ko"/>
        </w:rPr>
        <w:t xml:space="preserve"> </w:t>
      </w:r>
      <w:r w:rsidRPr="00CC313A">
        <w:rPr>
          <w:rFonts w:eastAsia="Malgun Gothic" w:cs="Malgun Gothic"/>
          <w:b/>
          <w:bCs/>
          <w:szCs w:val="32"/>
          <w:lang w:eastAsia="ko"/>
        </w:rPr>
        <w:t>있으므로</w:t>
      </w:r>
      <w:r w:rsidRPr="00CC313A">
        <w:rPr>
          <w:rFonts w:eastAsia="Malgun Gothic" w:cs="Malgun Gothic"/>
          <w:b/>
          <w:bCs/>
          <w:szCs w:val="32"/>
          <w:lang w:eastAsia="ko"/>
        </w:rPr>
        <w:t xml:space="preserve"> </w:t>
      </w:r>
      <w:r w:rsidRPr="00CC313A">
        <w:rPr>
          <w:rFonts w:eastAsia="Malgun Gothic" w:cs="Malgun Gothic"/>
          <w:b/>
          <w:bCs/>
          <w:szCs w:val="32"/>
          <w:lang w:eastAsia="ko"/>
        </w:rPr>
        <w:t>사전</w:t>
      </w:r>
      <w:r w:rsidRPr="00CC313A">
        <w:rPr>
          <w:rFonts w:eastAsia="Malgun Gothic" w:cs="Malgun Gothic"/>
          <w:b/>
          <w:bCs/>
          <w:szCs w:val="32"/>
          <w:lang w:eastAsia="ko"/>
        </w:rPr>
        <w:t xml:space="preserve"> </w:t>
      </w:r>
      <w:r w:rsidRPr="00CC313A">
        <w:rPr>
          <w:rFonts w:eastAsia="Malgun Gothic" w:cs="Malgun Gothic"/>
          <w:b/>
          <w:bCs/>
          <w:szCs w:val="32"/>
          <w:lang w:eastAsia="ko"/>
        </w:rPr>
        <w:t>등록을</w:t>
      </w:r>
      <w:r w:rsidRPr="00CC313A">
        <w:rPr>
          <w:rFonts w:eastAsia="Malgun Gothic" w:cs="Malgun Gothic"/>
          <w:b/>
          <w:bCs/>
          <w:szCs w:val="32"/>
          <w:lang w:eastAsia="ko"/>
        </w:rPr>
        <w:t xml:space="preserve"> </w:t>
      </w:r>
      <w:r w:rsidRPr="00CC313A">
        <w:rPr>
          <w:rFonts w:eastAsia="Malgun Gothic" w:cs="Malgun Gothic"/>
          <w:b/>
          <w:bCs/>
          <w:szCs w:val="32"/>
          <w:lang w:eastAsia="ko"/>
        </w:rPr>
        <w:t>하시기</w:t>
      </w:r>
      <w:r w:rsidRPr="00CC313A">
        <w:rPr>
          <w:rFonts w:eastAsia="Malgun Gothic" w:cs="Malgun Gothic"/>
          <w:b/>
          <w:bCs/>
          <w:szCs w:val="32"/>
          <w:lang w:eastAsia="ko"/>
        </w:rPr>
        <w:t xml:space="preserve"> </w:t>
      </w:r>
      <w:r w:rsidRPr="00CC313A">
        <w:rPr>
          <w:rFonts w:eastAsia="Malgun Gothic" w:cs="Malgun Gothic"/>
          <w:b/>
          <w:bCs/>
          <w:szCs w:val="32"/>
          <w:lang w:eastAsia="ko"/>
        </w:rPr>
        <w:t>바랍니다</w:t>
      </w:r>
      <w:r w:rsidRPr="00CC313A">
        <w:rPr>
          <w:rFonts w:eastAsia="Malgun Gothic" w:cs="Malgun Gothic"/>
          <w:b/>
          <w:bCs/>
          <w:szCs w:val="32"/>
          <w:lang w:eastAsia="ko"/>
        </w:rPr>
        <w:t xml:space="preserve">. </w:t>
      </w:r>
    </w:p>
    <w:p w14:paraId="4DBCA599" w14:textId="52850B82" w:rsidR="00FF2F0A" w:rsidRPr="00CC313A" w:rsidRDefault="00FF2F0A" w:rsidP="00CC313A">
      <w:pPr>
        <w:pStyle w:val="BodyText"/>
        <w:rPr>
          <w:rFonts w:eastAsia="Malgun Gothic" w:cs="Malgun Gothic"/>
          <w:sz w:val="20"/>
        </w:rPr>
      </w:pPr>
    </w:p>
    <w:p w14:paraId="4D12F599" w14:textId="2F6AACE5" w:rsidR="00FF2F0A" w:rsidRPr="00CC313A" w:rsidRDefault="00FF2F0A" w:rsidP="00CC313A">
      <w:pPr>
        <w:pStyle w:val="BodyText"/>
        <w:rPr>
          <w:rFonts w:eastAsia="Malgun Gothic" w:cs="Malgun Gothic"/>
          <w:sz w:val="20"/>
        </w:rPr>
      </w:pPr>
    </w:p>
    <w:p w14:paraId="292A6C6A" w14:textId="36D7DA5B" w:rsidR="00E94FD2" w:rsidRPr="00CC313A" w:rsidRDefault="00E94FD2" w:rsidP="00CC313A">
      <w:pPr>
        <w:pStyle w:val="BodyText"/>
        <w:rPr>
          <w:rFonts w:eastAsia="Malgun Gothic" w:cs="Malgun Gothic"/>
          <w:sz w:val="20"/>
        </w:rPr>
      </w:pPr>
    </w:p>
    <w:p w14:paraId="6BECAD96" w14:textId="77777777" w:rsidR="00C66B2A" w:rsidRPr="00CC313A" w:rsidRDefault="00C66B2A" w:rsidP="00CC313A">
      <w:pPr>
        <w:pStyle w:val="BodyText"/>
        <w:spacing w:before="2"/>
        <w:rPr>
          <w:rFonts w:eastAsia="Malgun Gothic" w:cs="Malgun Gothic"/>
          <w:sz w:val="25"/>
        </w:rPr>
      </w:pPr>
    </w:p>
    <w:p w14:paraId="0686841C" w14:textId="25334AF6" w:rsidR="00E94FD2" w:rsidRPr="00CC313A" w:rsidRDefault="00E94FD2" w:rsidP="00CC313A">
      <w:pPr>
        <w:pStyle w:val="BodyText"/>
        <w:rPr>
          <w:rFonts w:eastAsia="Malgun Gothic" w:cs="Malgun Gothic"/>
          <w:sz w:val="20"/>
        </w:rPr>
      </w:pPr>
    </w:p>
    <w:p w14:paraId="7186D599" w14:textId="53A805CF" w:rsidR="00E94FD2" w:rsidRPr="00CC313A" w:rsidRDefault="00E94FD2" w:rsidP="00CC313A">
      <w:pPr>
        <w:pStyle w:val="BodyText"/>
        <w:rPr>
          <w:rFonts w:eastAsia="Malgun Gothic" w:cs="Malgun Gothic"/>
          <w:sz w:val="22"/>
        </w:rPr>
      </w:pPr>
    </w:p>
    <w:p w14:paraId="6564A81D" w14:textId="77777777" w:rsidR="00E94FD2" w:rsidRPr="00CC313A" w:rsidRDefault="00E94FD2" w:rsidP="00CC313A">
      <w:pPr>
        <w:pStyle w:val="BodyText"/>
        <w:rPr>
          <w:rFonts w:eastAsia="Malgun Gothic" w:cs="Malgun Gothic"/>
          <w:b/>
          <w:sz w:val="20"/>
        </w:rPr>
      </w:pPr>
    </w:p>
    <w:p w14:paraId="619240E4" w14:textId="77777777" w:rsidR="00E94FD2" w:rsidRPr="00CC313A" w:rsidRDefault="00E94FD2" w:rsidP="00CC313A">
      <w:pPr>
        <w:pStyle w:val="BodyText"/>
        <w:rPr>
          <w:rFonts w:eastAsia="Malgun Gothic" w:cs="Malgun Gothic"/>
          <w:b/>
          <w:sz w:val="20"/>
        </w:rPr>
      </w:pPr>
    </w:p>
    <w:p w14:paraId="42D05B4C" w14:textId="77777777" w:rsidR="00E94FD2" w:rsidRPr="00CC313A" w:rsidRDefault="00E94FD2" w:rsidP="00CC313A">
      <w:pPr>
        <w:pStyle w:val="BodyText"/>
        <w:rPr>
          <w:rFonts w:eastAsia="Malgun Gothic" w:cs="Malgun Gothic"/>
          <w:b/>
          <w:sz w:val="20"/>
        </w:rPr>
      </w:pPr>
    </w:p>
    <w:p w14:paraId="4E4B3EBC" w14:textId="77777777" w:rsidR="00E94FD2" w:rsidRPr="00CC313A" w:rsidRDefault="00E94FD2" w:rsidP="00CC313A">
      <w:pPr>
        <w:pStyle w:val="BodyText"/>
        <w:spacing w:after="480"/>
        <w:rPr>
          <w:rFonts w:eastAsia="Malgun Gothic" w:cs="Malgun Gothic"/>
          <w:b/>
          <w:sz w:val="20"/>
        </w:rPr>
      </w:pPr>
    </w:p>
    <w:p w14:paraId="0FEF643B" w14:textId="7E20189C" w:rsidR="009E14D1" w:rsidRPr="00CC313A" w:rsidRDefault="009E14D1" w:rsidP="00CC313A">
      <w:pPr>
        <w:spacing w:line="276" w:lineRule="auto"/>
        <w:ind w:right="480"/>
        <w:jc w:val="both"/>
        <w:rPr>
          <w:rFonts w:eastAsia="Malgun Gothic" w:cs="Malgun Gothic"/>
          <w:sz w:val="16"/>
          <w:szCs w:val="16"/>
        </w:rPr>
      </w:pPr>
      <w:r w:rsidRPr="00CC313A">
        <w:rPr>
          <w:rFonts w:eastAsia="Malgun Gothic" w:cs="Malgun Gothic"/>
          <w:sz w:val="16"/>
          <w:szCs w:val="16"/>
          <w:lang w:eastAsia="ko"/>
        </w:rPr>
        <w:t>본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프로그램은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응급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상황이나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긴급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치료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요구를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위해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사용해서는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안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됩니다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. </w:t>
      </w:r>
      <w:r w:rsidRPr="00CC313A">
        <w:rPr>
          <w:rFonts w:eastAsia="Malgun Gothic" w:cs="Malgun Gothic"/>
          <w:sz w:val="16"/>
          <w:szCs w:val="16"/>
          <w:lang w:eastAsia="ko"/>
        </w:rPr>
        <w:t>응급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상황이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발생하면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미국의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경우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911</w:t>
      </w:r>
      <w:r w:rsidRPr="00CC313A">
        <w:rPr>
          <w:rFonts w:eastAsia="Malgun Gothic" w:cs="Malgun Gothic"/>
          <w:sz w:val="16"/>
          <w:szCs w:val="16"/>
          <w:lang w:eastAsia="ko"/>
        </w:rPr>
        <w:t>번으로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전화하고</w:t>
      </w:r>
      <w:r w:rsidRPr="00CC313A">
        <w:rPr>
          <w:rFonts w:eastAsia="Malgun Gothic" w:cs="Malgun Gothic"/>
          <w:sz w:val="16"/>
          <w:szCs w:val="16"/>
          <w:lang w:eastAsia="ko"/>
        </w:rPr>
        <w:t>,</w:t>
      </w:r>
      <w:r w:rsidR="00CC313A">
        <w:rPr>
          <w:rFonts w:eastAsia="Malgun Gothic" w:cs="Malgun Gothic"/>
          <w:sz w:val="16"/>
          <w:szCs w:val="16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미국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외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지역의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경우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지역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응급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서비스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전화번호로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전화하거나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가장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가까운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응급실을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방문하십시오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. </w:t>
      </w:r>
      <w:r w:rsidRPr="00CC313A">
        <w:rPr>
          <w:rFonts w:eastAsia="Malgun Gothic" w:cs="Malgun Gothic"/>
          <w:sz w:val="16"/>
          <w:szCs w:val="16"/>
          <w:lang w:eastAsia="ko"/>
        </w:rPr>
        <w:t>이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프로그램은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의사의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진료나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전문가의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보살핌을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대신하지</w:t>
      </w:r>
      <w:r w:rsidR="00CC313A">
        <w:rPr>
          <w:rFonts w:eastAsia="Malgun Gothic" w:cs="Malgun Gothic"/>
          <w:sz w:val="16"/>
          <w:szCs w:val="16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않습니다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. </w:t>
      </w:r>
      <w:r w:rsidRPr="00CC313A">
        <w:rPr>
          <w:rFonts w:eastAsia="Malgun Gothic" w:cs="Malgun Gothic"/>
          <w:sz w:val="16"/>
          <w:szCs w:val="16"/>
          <w:lang w:eastAsia="ko"/>
        </w:rPr>
        <w:t>잠재적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이해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상충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문제로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인해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, Optum </w:t>
      </w:r>
      <w:r w:rsidRPr="00CC313A">
        <w:rPr>
          <w:rFonts w:eastAsia="Malgun Gothic" w:cs="Malgun Gothic"/>
          <w:sz w:val="16"/>
          <w:szCs w:val="16"/>
          <w:lang w:eastAsia="ko"/>
        </w:rPr>
        <w:t>혹은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그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계열사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또는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이러한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서비스를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직간접적으로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제공하고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있는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어떤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단체</w:t>
      </w:r>
      <w:r w:rsidRPr="00CC313A">
        <w:rPr>
          <w:rFonts w:eastAsia="Malgun Gothic" w:cs="Malgun Gothic"/>
          <w:sz w:val="16"/>
          <w:szCs w:val="16"/>
          <w:lang w:eastAsia="ko"/>
        </w:rPr>
        <w:t>(</w:t>
      </w:r>
      <w:r w:rsidRPr="00CC313A">
        <w:rPr>
          <w:rFonts w:eastAsia="Malgun Gothic" w:cs="Malgun Gothic"/>
          <w:sz w:val="16"/>
          <w:szCs w:val="16"/>
          <w:lang w:eastAsia="ko"/>
        </w:rPr>
        <w:t>예를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들어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, </w:t>
      </w:r>
      <w:r w:rsidRPr="00CC313A">
        <w:rPr>
          <w:rFonts w:eastAsia="Malgun Gothic" w:cs="Malgun Gothic"/>
          <w:sz w:val="16"/>
          <w:szCs w:val="16"/>
          <w:lang w:eastAsia="ko"/>
        </w:rPr>
        <w:t>고용주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혹은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건강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플랜</w:t>
      </w:r>
      <w:r w:rsidRPr="00CC313A">
        <w:rPr>
          <w:rFonts w:eastAsia="Malgun Gothic" w:cs="Malgun Gothic"/>
          <w:sz w:val="16"/>
          <w:szCs w:val="16"/>
          <w:lang w:eastAsia="ko"/>
        </w:rPr>
        <w:t>)</w:t>
      </w:r>
      <w:r w:rsidRPr="00CC313A">
        <w:rPr>
          <w:rFonts w:eastAsia="Malgun Gothic" w:cs="Malgun Gothic"/>
          <w:sz w:val="16"/>
          <w:szCs w:val="16"/>
          <w:lang w:eastAsia="ko"/>
        </w:rPr>
        <w:t>를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상대로</w:t>
      </w:r>
      <w:r w:rsidR="00CC313A">
        <w:rPr>
          <w:rFonts w:eastAsia="Malgun Gothic" w:cs="Malgun Gothic"/>
          <w:sz w:val="16"/>
          <w:szCs w:val="16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법적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조치를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수반할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수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있는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사안에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대해서는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법적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자문이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제공되지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않을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것입니다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. </w:t>
      </w:r>
      <w:r w:rsidRPr="00CC313A">
        <w:rPr>
          <w:rFonts w:eastAsia="Malgun Gothic" w:cs="Malgun Gothic"/>
          <w:sz w:val="16"/>
          <w:szCs w:val="16"/>
          <w:lang w:eastAsia="ko"/>
        </w:rPr>
        <w:t>이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프로그램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및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모든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구성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요소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, </w:t>
      </w:r>
      <w:r w:rsidRPr="00CC313A">
        <w:rPr>
          <w:rFonts w:eastAsia="Malgun Gothic" w:cs="Malgun Gothic"/>
          <w:sz w:val="16"/>
          <w:szCs w:val="16"/>
          <w:lang w:eastAsia="ko"/>
        </w:rPr>
        <w:t>특히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16</w:t>
      </w:r>
      <w:r w:rsidRPr="00CC313A">
        <w:rPr>
          <w:rFonts w:eastAsia="Malgun Gothic" w:cs="Malgun Gothic"/>
          <w:sz w:val="16"/>
          <w:szCs w:val="16"/>
          <w:lang w:eastAsia="ko"/>
        </w:rPr>
        <w:t>세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미만의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가족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구성원을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위한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서비스는</w:t>
      </w:r>
      <w:r w:rsidR="00CC313A">
        <w:rPr>
          <w:rFonts w:eastAsia="Malgun Gothic" w:cs="Malgun Gothic"/>
          <w:sz w:val="16"/>
          <w:szCs w:val="16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어떤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지역에서는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제공되지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않을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수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있으며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사전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통지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없이</w:t>
      </w:r>
      <w:r w:rsidR="00CC313A">
        <w:rPr>
          <w:rFonts w:eastAsia="Malgun Gothic" w:cs="Malgun Gothic"/>
          <w:sz w:val="16"/>
          <w:szCs w:val="16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변경될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수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있습니다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. </w:t>
      </w:r>
      <w:r w:rsidRPr="00CC313A">
        <w:rPr>
          <w:rFonts w:eastAsia="Malgun Gothic" w:cs="Malgun Gothic"/>
          <w:sz w:val="16"/>
          <w:szCs w:val="16"/>
          <w:lang w:eastAsia="ko"/>
        </w:rPr>
        <w:t>정서적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웰빙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솔루션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리소스의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경험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및</w:t>
      </w:r>
      <w:r w:rsidRPr="00CC313A">
        <w:rPr>
          <w:rFonts w:eastAsia="Malgun Gothic" w:cs="Malgun Gothic"/>
          <w:sz w:val="16"/>
          <w:szCs w:val="16"/>
          <w:lang w:eastAsia="ko"/>
        </w:rPr>
        <w:t>/</w:t>
      </w:r>
      <w:r w:rsidRPr="00CC313A">
        <w:rPr>
          <w:rFonts w:eastAsia="Malgun Gothic" w:cs="Malgun Gothic"/>
          <w:sz w:val="16"/>
          <w:szCs w:val="16"/>
          <w:lang w:eastAsia="ko"/>
        </w:rPr>
        <w:t>또는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교육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수준은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계약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요건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또는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국가별</w:t>
      </w:r>
      <w:r w:rsidR="00CC313A">
        <w:rPr>
          <w:rFonts w:eastAsia="Malgun Gothic" w:cs="Malgun Gothic"/>
          <w:sz w:val="16"/>
          <w:szCs w:val="16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규제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요건에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따라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다를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수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있습니다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. </w:t>
      </w:r>
      <w:r w:rsidRPr="00CC313A">
        <w:rPr>
          <w:rFonts w:eastAsia="Malgun Gothic" w:cs="Malgun Gothic"/>
          <w:sz w:val="16"/>
          <w:szCs w:val="16"/>
          <w:lang w:eastAsia="ko"/>
        </w:rPr>
        <w:t>보장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제외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및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제한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사항이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적용될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수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있습니다</w:t>
      </w:r>
      <w:r w:rsidRPr="00CC313A">
        <w:rPr>
          <w:rFonts w:eastAsia="Malgun Gothic" w:cs="Malgun Gothic"/>
          <w:sz w:val="16"/>
          <w:szCs w:val="16"/>
          <w:lang w:eastAsia="ko"/>
        </w:rPr>
        <w:t>.</w:t>
      </w:r>
    </w:p>
    <w:p w14:paraId="589813F1" w14:textId="77777777" w:rsidR="009E14D1" w:rsidRPr="00CC313A" w:rsidRDefault="009E14D1" w:rsidP="00CC313A">
      <w:pPr>
        <w:spacing w:line="276" w:lineRule="auto"/>
        <w:ind w:right="480"/>
        <w:jc w:val="both"/>
        <w:rPr>
          <w:rFonts w:eastAsia="Malgun Gothic" w:cs="Malgun Gothic"/>
          <w:sz w:val="16"/>
          <w:szCs w:val="16"/>
        </w:rPr>
      </w:pPr>
    </w:p>
    <w:p w14:paraId="2A76090F" w14:textId="60FF7C39" w:rsidR="00E94FD2" w:rsidRPr="00CC313A" w:rsidRDefault="009E14D1" w:rsidP="00CC313A">
      <w:pPr>
        <w:spacing w:line="276" w:lineRule="auto"/>
        <w:ind w:right="480"/>
        <w:jc w:val="both"/>
        <w:rPr>
          <w:rFonts w:eastAsia="Malgun Gothic" w:cs="Malgun Gothic"/>
          <w:sz w:val="16"/>
          <w:szCs w:val="16"/>
        </w:rPr>
      </w:pPr>
      <w:r w:rsidRPr="00CC313A">
        <w:rPr>
          <w:rFonts w:eastAsia="Malgun Gothic" w:cs="Malgun Gothic"/>
          <w:sz w:val="16"/>
          <w:szCs w:val="16"/>
          <w:lang w:eastAsia="ko"/>
        </w:rPr>
        <w:t xml:space="preserve">© 2025 Optum, Inc. </w:t>
      </w:r>
      <w:r w:rsidRPr="00CC313A">
        <w:rPr>
          <w:rFonts w:eastAsia="Malgun Gothic" w:cs="Malgun Gothic"/>
          <w:sz w:val="16"/>
          <w:szCs w:val="16"/>
          <w:lang w:eastAsia="ko"/>
        </w:rPr>
        <w:t>모든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권한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보유</w:t>
      </w:r>
      <w:r w:rsidRPr="00CC313A">
        <w:rPr>
          <w:rFonts w:eastAsia="Malgun Gothic" w:cs="Malgun Gothic"/>
          <w:sz w:val="16"/>
          <w:szCs w:val="16"/>
          <w:lang w:eastAsia="ko"/>
        </w:rPr>
        <w:t>. Optum</w:t>
      </w:r>
      <w:r w:rsidRPr="00CC313A">
        <w:rPr>
          <w:rFonts w:eastAsia="Malgun Gothic" w:cs="Malgun Gothic"/>
          <w:sz w:val="16"/>
          <w:szCs w:val="16"/>
          <w:lang w:eastAsia="ko"/>
        </w:rPr>
        <w:t>은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미국과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관할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지역에서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Optum</w:t>
      </w:r>
      <w:r w:rsidRPr="00CC313A">
        <w:rPr>
          <w:rFonts w:eastAsia="Malgun Gothic" w:cs="Malgun Gothic"/>
          <w:sz w:val="16"/>
          <w:szCs w:val="16"/>
          <w:lang w:eastAsia="ko"/>
        </w:rPr>
        <w:t>의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등록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상표입니다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. </w:t>
      </w:r>
      <w:r w:rsidRPr="00CC313A">
        <w:rPr>
          <w:rFonts w:eastAsia="Malgun Gothic" w:cs="Malgun Gothic"/>
          <w:sz w:val="16"/>
          <w:szCs w:val="16"/>
          <w:lang w:eastAsia="ko"/>
        </w:rPr>
        <w:t>모든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기타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브랜드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또는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제품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이름은</w:t>
      </w:r>
      <w:r w:rsidR="00CC313A">
        <w:rPr>
          <w:rFonts w:eastAsia="Malgun Gothic" w:cs="Malgun Gothic" w:hint="eastAsia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각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소유주의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자산에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대한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상표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또는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등록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상표입니다</w:t>
      </w:r>
      <w:r w:rsidRPr="00CC313A">
        <w:rPr>
          <w:rFonts w:eastAsia="Malgun Gothic" w:cs="Malgun Gothic"/>
          <w:sz w:val="16"/>
          <w:szCs w:val="16"/>
          <w:lang w:eastAsia="ko"/>
        </w:rPr>
        <w:t>. Optum</w:t>
      </w:r>
      <w:r w:rsidRPr="00CC313A">
        <w:rPr>
          <w:rFonts w:eastAsia="Malgun Gothic" w:cs="Malgun Gothic"/>
          <w:sz w:val="16"/>
          <w:szCs w:val="16"/>
          <w:lang w:eastAsia="ko"/>
        </w:rPr>
        <w:t>은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동등한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고용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기회를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제공하는</w:t>
      </w:r>
      <w:r w:rsidRPr="00CC313A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CC313A">
        <w:rPr>
          <w:rFonts w:eastAsia="Malgun Gothic" w:cs="Malgun Gothic"/>
          <w:sz w:val="16"/>
          <w:szCs w:val="16"/>
          <w:lang w:eastAsia="ko"/>
        </w:rPr>
        <w:t>고용주입니다</w:t>
      </w:r>
      <w:r w:rsidRPr="00CC313A">
        <w:rPr>
          <w:rFonts w:eastAsia="Malgun Gothic" w:cs="Malgun Gothic"/>
          <w:sz w:val="16"/>
          <w:szCs w:val="16"/>
          <w:lang w:eastAsia="ko"/>
        </w:rPr>
        <w:t>.</w:t>
      </w:r>
    </w:p>
    <w:sectPr w:rsidR="00E94FD2" w:rsidRPr="00CC313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6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5717552">
    <w:abstractNumId w:val="8"/>
  </w:num>
  <w:num w:numId="2" w16cid:durableId="644506490">
    <w:abstractNumId w:val="4"/>
  </w:num>
  <w:num w:numId="3" w16cid:durableId="1546019851">
    <w:abstractNumId w:val="12"/>
  </w:num>
  <w:num w:numId="4" w16cid:durableId="1592783">
    <w:abstractNumId w:val="1"/>
  </w:num>
  <w:num w:numId="5" w16cid:durableId="1610119033">
    <w:abstractNumId w:val="25"/>
  </w:num>
  <w:num w:numId="6" w16cid:durableId="625818792">
    <w:abstractNumId w:val="24"/>
  </w:num>
  <w:num w:numId="7" w16cid:durableId="433402309">
    <w:abstractNumId w:val="20"/>
  </w:num>
  <w:num w:numId="8" w16cid:durableId="474834283">
    <w:abstractNumId w:val="3"/>
  </w:num>
  <w:num w:numId="9" w16cid:durableId="964040587">
    <w:abstractNumId w:val="22"/>
  </w:num>
  <w:num w:numId="10" w16cid:durableId="1589577567">
    <w:abstractNumId w:val="17"/>
  </w:num>
  <w:num w:numId="11" w16cid:durableId="919287958">
    <w:abstractNumId w:val="15"/>
  </w:num>
  <w:num w:numId="12" w16cid:durableId="1500075857">
    <w:abstractNumId w:val="16"/>
  </w:num>
  <w:num w:numId="13" w16cid:durableId="575628338">
    <w:abstractNumId w:val="23"/>
  </w:num>
  <w:num w:numId="14" w16cid:durableId="531916171">
    <w:abstractNumId w:val="21"/>
  </w:num>
  <w:num w:numId="15" w16cid:durableId="854920643">
    <w:abstractNumId w:val="27"/>
  </w:num>
  <w:num w:numId="16" w16cid:durableId="1953785852">
    <w:abstractNumId w:val="13"/>
  </w:num>
  <w:num w:numId="17" w16cid:durableId="1843855451">
    <w:abstractNumId w:val="26"/>
  </w:num>
  <w:num w:numId="18" w16cid:durableId="154690009">
    <w:abstractNumId w:val="0"/>
  </w:num>
  <w:num w:numId="19" w16cid:durableId="1385256536">
    <w:abstractNumId w:val="9"/>
  </w:num>
  <w:num w:numId="20" w16cid:durableId="636841498">
    <w:abstractNumId w:val="19"/>
  </w:num>
  <w:num w:numId="21" w16cid:durableId="296297956">
    <w:abstractNumId w:val="10"/>
  </w:num>
  <w:num w:numId="22" w16cid:durableId="1953127286">
    <w:abstractNumId w:val="11"/>
  </w:num>
  <w:num w:numId="23" w16cid:durableId="959189349">
    <w:abstractNumId w:val="18"/>
  </w:num>
  <w:num w:numId="24" w16cid:durableId="1812281577">
    <w:abstractNumId w:val="5"/>
  </w:num>
  <w:num w:numId="25" w16cid:durableId="942029395">
    <w:abstractNumId w:val="14"/>
  </w:num>
  <w:num w:numId="26" w16cid:durableId="1308434393">
    <w:abstractNumId w:val="6"/>
  </w:num>
  <w:num w:numId="27" w16cid:durableId="662973178">
    <w:abstractNumId w:val="7"/>
  </w:num>
  <w:num w:numId="28" w16cid:durableId="332992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B4962"/>
    <w:rsid w:val="000E6ACA"/>
    <w:rsid w:val="00103C78"/>
    <w:rsid w:val="00162283"/>
    <w:rsid w:val="00163E05"/>
    <w:rsid w:val="00177678"/>
    <w:rsid w:val="00191A29"/>
    <w:rsid w:val="001A1DB9"/>
    <w:rsid w:val="001A2E32"/>
    <w:rsid w:val="001C329D"/>
    <w:rsid w:val="001D3FB9"/>
    <w:rsid w:val="0021673A"/>
    <w:rsid w:val="00251D49"/>
    <w:rsid w:val="002606F9"/>
    <w:rsid w:val="0026580D"/>
    <w:rsid w:val="00267C32"/>
    <w:rsid w:val="00291823"/>
    <w:rsid w:val="002D739E"/>
    <w:rsid w:val="002D775D"/>
    <w:rsid w:val="002E5D95"/>
    <w:rsid w:val="0032786A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A6C5D"/>
    <w:rsid w:val="006C4AA0"/>
    <w:rsid w:val="006C5610"/>
    <w:rsid w:val="006D195E"/>
    <w:rsid w:val="007164B8"/>
    <w:rsid w:val="00726436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472E8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66B2A"/>
    <w:rsid w:val="00C80AA5"/>
    <w:rsid w:val="00C82C90"/>
    <w:rsid w:val="00CB45A2"/>
    <w:rsid w:val="00CC313A"/>
    <w:rsid w:val="00CD2355"/>
    <w:rsid w:val="00CE3C03"/>
    <w:rsid w:val="00CE6430"/>
    <w:rsid w:val="00D1509A"/>
    <w:rsid w:val="00D72FA1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C61E1"/>
    <w:rsid w:val="00EE160C"/>
    <w:rsid w:val="00EF00B7"/>
    <w:rsid w:val="00EF77D9"/>
    <w:rsid w:val="00F2715F"/>
    <w:rsid w:val="00F45DE7"/>
    <w:rsid w:val="00F64482"/>
    <w:rsid w:val="00F66A40"/>
    <w:rsid w:val="00F714DF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Revision">
    <w:name w:val="Revision"/>
    <w:hidden/>
    <w:uiPriority w:val="99"/>
    <w:semiHidden/>
    <w:rsid w:val="00EC61E1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fWTlYA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UI000000fWLhYA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UI000000fWNJYA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fWWzY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Ignacio Zapata</cp:lastModifiedBy>
  <cp:revision>8</cp:revision>
  <dcterms:created xsi:type="dcterms:W3CDTF">2025-01-08T13:58:00Z</dcterms:created>
  <dcterms:modified xsi:type="dcterms:W3CDTF">2025-01-22T19:28:00Z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