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06504D" w:rsidRDefault="00AF5546" w:rsidP="00AF5546">
      <w:pPr>
        <w:spacing w:after="0" w:line="276" w:lineRule="auto"/>
        <w:rPr>
          <w:rFonts w:ascii="Arial" w:hAnsi="Arial" w:cs="Arial"/>
          <w:b/>
          <w:bCs/>
          <w:sz w:val="20"/>
          <w:szCs w:val="20"/>
        </w:rPr>
      </w:pPr>
      <w:r w:rsidRPr="0006504D">
        <w:rPr>
          <w:rFonts w:ascii="Arial" w:hAnsi="Arial" w:cs="Arial"/>
          <w:b/>
          <w:bCs/>
          <w:sz w:val="20"/>
          <w:szCs w:val="20"/>
          <w:lang w:eastAsia="ja"/>
        </w:rPr>
        <w:t>心配ごとや不安感に悩まされたら</w:t>
      </w:r>
    </w:p>
    <w:p w14:paraId="6A35DC10" w14:textId="77777777" w:rsidR="00AF5546" w:rsidRPr="0006504D" w:rsidRDefault="00AF5546" w:rsidP="00AF5546">
      <w:pPr>
        <w:spacing w:after="0" w:line="276" w:lineRule="auto"/>
        <w:rPr>
          <w:rFonts w:ascii="Arial" w:hAnsi="Arial" w:cs="Arial"/>
          <w:color w:val="0070C0"/>
          <w:sz w:val="20"/>
          <w:szCs w:val="20"/>
        </w:rPr>
      </w:pPr>
    </w:p>
    <w:p w14:paraId="4DDACFBB" w14:textId="31794E78" w:rsidR="00960A2B" w:rsidRPr="0006504D" w:rsidRDefault="0023544F" w:rsidP="00AF380B">
      <w:pPr>
        <w:spacing w:after="0" w:line="276" w:lineRule="auto"/>
        <w:rPr>
          <w:rFonts w:ascii="Arial" w:hAnsi="Arial" w:cs="Arial"/>
          <w:sz w:val="20"/>
          <w:szCs w:val="20"/>
          <w:lang w:eastAsia="ja"/>
        </w:rPr>
      </w:pPr>
      <w:r w:rsidRPr="0006504D">
        <w:rPr>
          <w:rFonts w:ascii="Arial" w:hAnsi="Arial" w:cs="Arial"/>
          <w:sz w:val="20"/>
          <w:szCs w:val="20"/>
          <w:lang w:eastAsia="ja"/>
        </w:rPr>
        <w:t>ときどきストレスや悩み、不安を感じたり、特定の状況で緊張や心配に襲われたりするのは、ごく自然なことです。しかし、これらの感情が頻繁に生じたり、日常生活に支障をきたしたりしている場合は、何が問題なのか、また、これらの感情にどう対処すべきかを考える必要があるかもしれません。</w:t>
      </w:r>
      <w:r w:rsidRPr="0006504D">
        <w:rPr>
          <w:rFonts w:ascii="Arial" w:hAnsi="Arial" w:cs="Arial"/>
          <w:sz w:val="20"/>
          <w:szCs w:val="20"/>
          <w:lang w:eastAsia="ja"/>
        </w:rPr>
        <w:t xml:space="preserve">  </w:t>
      </w:r>
    </w:p>
    <w:p w14:paraId="63320F0C" w14:textId="77777777" w:rsidR="000D20BB" w:rsidRPr="0006504D" w:rsidRDefault="000D20BB" w:rsidP="00B44E40">
      <w:pPr>
        <w:spacing w:after="0" w:line="276" w:lineRule="auto"/>
        <w:rPr>
          <w:rFonts w:ascii="Arial" w:hAnsi="Arial" w:cs="Arial"/>
          <w:sz w:val="20"/>
          <w:szCs w:val="20"/>
          <w:lang w:eastAsia="ja"/>
        </w:rPr>
      </w:pPr>
    </w:p>
    <w:p w14:paraId="04686D25" w14:textId="596A6F06" w:rsidR="00C90C62" w:rsidRPr="0006504D" w:rsidRDefault="00B13B88" w:rsidP="00B44E40">
      <w:pPr>
        <w:spacing w:after="0" w:line="276" w:lineRule="auto"/>
        <w:rPr>
          <w:rFonts w:ascii="Arial" w:hAnsi="Arial" w:cs="Arial"/>
          <w:sz w:val="20"/>
          <w:szCs w:val="20"/>
        </w:rPr>
      </w:pPr>
      <w:r w:rsidRPr="0006504D">
        <w:rPr>
          <w:rFonts w:ascii="Arial" w:hAnsi="Arial" w:cs="Arial"/>
          <w:sz w:val="20"/>
          <w:szCs w:val="20"/>
          <w:lang w:eastAsia="ja"/>
        </w:rPr>
        <w:t>不安を感じること自体は、概ねストレスに対する正常な反応です。</w:t>
      </w:r>
      <w:r w:rsidRPr="0006504D">
        <w:rPr>
          <w:rFonts w:ascii="Arial" w:hAnsi="Arial" w:cs="Arial"/>
          <w:sz w:val="20"/>
          <w:szCs w:val="20"/>
          <w:lang w:eastAsia="ja"/>
        </w:rPr>
        <w:t xml:space="preserve"> </w:t>
      </w:r>
    </w:p>
    <w:p w14:paraId="0641A72C" w14:textId="77777777" w:rsidR="00AF5546" w:rsidRPr="0006504D" w:rsidRDefault="00AF5546" w:rsidP="00B44E40">
      <w:pPr>
        <w:spacing w:after="0" w:line="276" w:lineRule="auto"/>
        <w:rPr>
          <w:rFonts w:ascii="Arial" w:hAnsi="Arial" w:cs="Arial"/>
          <w:b/>
          <w:bCs/>
          <w:sz w:val="20"/>
          <w:szCs w:val="20"/>
        </w:rPr>
      </w:pPr>
    </w:p>
    <w:p w14:paraId="15348F1C" w14:textId="0D300522" w:rsidR="00C90C62" w:rsidRPr="0006504D" w:rsidRDefault="00C90C62" w:rsidP="00B44E40">
      <w:pPr>
        <w:spacing w:after="0" w:line="276" w:lineRule="auto"/>
        <w:rPr>
          <w:rFonts w:ascii="Arial" w:hAnsi="Arial" w:cs="Arial"/>
          <w:b/>
          <w:bCs/>
          <w:sz w:val="20"/>
          <w:szCs w:val="20"/>
        </w:rPr>
      </w:pPr>
      <w:r w:rsidRPr="0006504D">
        <w:rPr>
          <w:rFonts w:ascii="Arial" w:hAnsi="Arial" w:cs="Arial"/>
          <w:b/>
          <w:bCs/>
          <w:sz w:val="20"/>
          <w:szCs w:val="20"/>
          <w:lang w:eastAsia="ja"/>
        </w:rPr>
        <w:t>セルフヘルプ戦略</w:t>
      </w:r>
    </w:p>
    <w:p w14:paraId="6A3E91D0" w14:textId="77777777" w:rsidR="00AF5546" w:rsidRPr="0006504D" w:rsidRDefault="00AF5546" w:rsidP="00B44E40">
      <w:pPr>
        <w:spacing w:after="0" w:line="276" w:lineRule="auto"/>
        <w:rPr>
          <w:rFonts w:ascii="Arial" w:hAnsi="Arial" w:cs="Arial"/>
          <w:sz w:val="20"/>
          <w:szCs w:val="20"/>
        </w:rPr>
      </w:pPr>
    </w:p>
    <w:p w14:paraId="25AE67B3" w14:textId="74401688" w:rsidR="00C90C62" w:rsidRPr="0006504D" w:rsidRDefault="00901743" w:rsidP="00B44E40">
      <w:pPr>
        <w:spacing w:after="0" w:line="276" w:lineRule="auto"/>
        <w:rPr>
          <w:rFonts w:ascii="Arial" w:hAnsi="Arial" w:cs="Arial"/>
          <w:b/>
          <w:bCs/>
          <w:sz w:val="20"/>
          <w:szCs w:val="20"/>
          <w:lang w:eastAsia="ja"/>
        </w:rPr>
      </w:pPr>
      <w:r w:rsidRPr="0006504D">
        <w:rPr>
          <w:rFonts w:ascii="Arial" w:hAnsi="Arial" w:cs="Arial"/>
          <w:sz w:val="20"/>
          <w:szCs w:val="20"/>
          <w:lang w:eastAsia="ja"/>
        </w:rPr>
        <w:t>その場で行う対応戦略は、心配ごとや不安感への対処に役立つことが多々あります。たとえば、</w:t>
      </w:r>
      <w:r w:rsidRPr="0006504D">
        <w:rPr>
          <w:rFonts w:ascii="Arial" w:hAnsi="Arial" w:cs="Arial"/>
          <w:sz w:val="20"/>
          <w:szCs w:val="20"/>
          <w:lang w:eastAsia="ja"/>
        </w:rPr>
        <w:t>4-7-8</w:t>
      </w:r>
      <w:r w:rsidRPr="0006504D">
        <w:rPr>
          <w:rFonts w:ascii="Arial" w:hAnsi="Arial" w:cs="Arial"/>
          <w:sz w:val="20"/>
          <w:szCs w:val="20"/>
          <w:lang w:eastAsia="ja"/>
        </w:rPr>
        <w:t>呼吸法などのエクササイズは、神経を落ち着かせるのに有効です。具体的な手順については、今月のビデオをご覧ください。</w:t>
      </w:r>
    </w:p>
    <w:p w14:paraId="6B64D38D" w14:textId="77777777" w:rsidR="000D20BB" w:rsidRPr="0006504D" w:rsidRDefault="000D20BB" w:rsidP="00B44E40">
      <w:pPr>
        <w:spacing w:after="0" w:line="276" w:lineRule="auto"/>
        <w:rPr>
          <w:rFonts w:ascii="Arial" w:hAnsi="Arial" w:cs="Arial"/>
          <w:sz w:val="20"/>
          <w:szCs w:val="20"/>
          <w:lang w:eastAsia="ja"/>
        </w:rPr>
      </w:pPr>
    </w:p>
    <w:p w14:paraId="34ECBDF3" w14:textId="3602EAE2" w:rsidR="00B44E40" w:rsidRPr="0006504D" w:rsidRDefault="00531E10" w:rsidP="00B44E40">
      <w:pPr>
        <w:spacing w:after="0" w:line="276" w:lineRule="auto"/>
        <w:rPr>
          <w:rFonts w:ascii="Arial" w:hAnsi="Arial" w:cs="Arial"/>
          <w:sz w:val="20"/>
          <w:szCs w:val="20"/>
          <w:lang w:eastAsia="ja"/>
        </w:rPr>
      </w:pPr>
      <w:r w:rsidRPr="0006504D">
        <w:rPr>
          <w:rFonts w:ascii="Arial" w:hAnsi="Arial" w:cs="Arial"/>
          <w:sz w:val="20"/>
          <w:szCs w:val="20"/>
          <w:lang w:eastAsia="ja"/>
        </w:rPr>
        <w:t>また、似たような状況の経験や、過去にどのように乗り越えたかを思い出すなどのセルフトークも有用です。心配ごとに立ち向かって制圧するご自身の姿を想像してみてください。あるいは、ストレスを生むような思考をより前向きなものへと切り替えましょう。</w:t>
      </w:r>
      <w:r w:rsidRPr="0006504D">
        <w:rPr>
          <w:rFonts w:ascii="Arial" w:hAnsi="Arial" w:cs="Arial"/>
          <w:sz w:val="20"/>
          <w:szCs w:val="20"/>
          <w:lang w:eastAsia="ja"/>
        </w:rPr>
        <w:t xml:space="preserve"> </w:t>
      </w:r>
    </w:p>
    <w:p w14:paraId="47E944EC" w14:textId="77777777" w:rsidR="000D20BB" w:rsidRPr="0006504D" w:rsidRDefault="000D20BB" w:rsidP="00AF380B">
      <w:pPr>
        <w:spacing w:after="0" w:line="276" w:lineRule="auto"/>
        <w:rPr>
          <w:rFonts w:ascii="Arial" w:hAnsi="Arial" w:cs="Arial"/>
          <w:sz w:val="20"/>
          <w:szCs w:val="20"/>
          <w:lang w:eastAsia="ja"/>
        </w:rPr>
      </w:pPr>
    </w:p>
    <w:p w14:paraId="00FA10A4" w14:textId="2312FAF1" w:rsidR="00B44E40" w:rsidRPr="0006504D" w:rsidRDefault="00901743" w:rsidP="00AF380B">
      <w:pPr>
        <w:spacing w:after="0" w:line="276" w:lineRule="auto"/>
        <w:rPr>
          <w:rFonts w:ascii="Arial" w:hAnsi="Arial" w:cs="Arial"/>
          <w:sz w:val="20"/>
          <w:szCs w:val="20"/>
          <w:lang w:eastAsia="ja"/>
        </w:rPr>
      </w:pPr>
      <w:r w:rsidRPr="0006504D">
        <w:rPr>
          <w:rFonts w:ascii="Arial" w:hAnsi="Arial" w:cs="Arial"/>
          <w:sz w:val="20"/>
          <w:szCs w:val="20"/>
          <w:lang w:eastAsia="ja"/>
        </w:rPr>
        <w:t>心身の総合的な健康を育むことは、不安やストレスを抱えたときに落ち着きを取り戻すのにも役立つはずです。栄養のある食事をしてアクティブに過ごし、十分な睡眠を取ることにより、幸福が増進され、ストレスが軽減されます。ヨガやマインドフルネス、瞑想を実践したり、好きなことを楽しんだり、自然の中で過ごしたりすることにも同様の効果があります。</w:t>
      </w:r>
      <w:r w:rsidRPr="0006504D">
        <w:rPr>
          <w:rFonts w:ascii="Arial" w:hAnsi="Arial" w:cs="Arial"/>
          <w:sz w:val="20"/>
          <w:szCs w:val="20"/>
          <w:lang w:eastAsia="ja"/>
        </w:rPr>
        <w:t xml:space="preserve"> </w:t>
      </w:r>
    </w:p>
    <w:p w14:paraId="6F9DAE6D" w14:textId="77777777" w:rsidR="00AF5546" w:rsidRPr="0006504D" w:rsidRDefault="00AF5546" w:rsidP="00AF380B">
      <w:pPr>
        <w:spacing w:after="0" w:line="276" w:lineRule="auto"/>
        <w:rPr>
          <w:rFonts w:ascii="Arial" w:hAnsi="Arial" w:cs="Arial"/>
          <w:b/>
          <w:bCs/>
          <w:sz w:val="20"/>
          <w:szCs w:val="20"/>
          <w:lang w:eastAsia="ja"/>
        </w:rPr>
      </w:pPr>
    </w:p>
    <w:p w14:paraId="265E445E" w14:textId="671A1B7E" w:rsidR="00EF4728" w:rsidRPr="0006504D" w:rsidRDefault="00EF4728" w:rsidP="00AF380B">
      <w:pPr>
        <w:spacing w:after="0" w:line="276" w:lineRule="auto"/>
        <w:rPr>
          <w:rFonts w:ascii="Arial" w:hAnsi="Arial" w:cs="Arial"/>
          <w:b/>
          <w:bCs/>
          <w:sz w:val="20"/>
          <w:szCs w:val="20"/>
        </w:rPr>
      </w:pPr>
      <w:r w:rsidRPr="0006504D">
        <w:rPr>
          <w:rFonts w:ascii="Arial" w:hAnsi="Arial" w:cs="Arial"/>
          <w:b/>
          <w:bCs/>
          <w:sz w:val="20"/>
          <w:szCs w:val="20"/>
          <w:lang w:eastAsia="ja"/>
        </w:rPr>
        <w:t>必要に応じて相談</w:t>
      </w:r>
    </w:p>
    <w:p w14:paraId="0324EB6A" w14:textId="77777777" w:rsidR="00AF5546" w:rsidRPr="0006504D" w:rsidRDefault="00AF5546" w:rsidP="00AF380B">
      <w:pPr>
        <w:spacing w:after="0" w:line="276" w:lineRule="auto"/>
        <w:rPr>
          <w:rFonts w:ascii="Arial" w:hAnsi="Arial" w:cs="Arial"/>
          <w:sz w:val="20"/>
          <w:szCs w:val="20"/>
        </w:rPr>
      </w:pPr>
    </w:p>
    <w:p w14:paraId="7D601CDA" w14:textId="78DCAB70" w:rsidR="003603CE" w:rsidRPr="0006504D" w:rsidRDefault="002F42CF" w:rsidP="00AF380B">
      <w:pPr>
        <w:spacing w:after="0" w:line="276" w:lineRule="auto"/>
        <w:rPr>
          <w:rFonts w:ascii="Arial" w:hAnsi="Arial" w:cs="Arial"/>
          <w:sz w:val="20"/>
          <w:szCs w:val="20"/>
          <w:lang w:eastAsia="ja"/>
        </w:rPr>
      </w:pPr>
      <w:r w:rsidRPr="0006504D">
        <w:rPr>
          <w:rFonts w:ascii="Arial" w:hAnsi="Arial" w:cs="Arial"/>
          <w:sz w:val="20"/>
          <w:szCs w:val="20"/>
          <w:lang w:eastAsia="ja"/>
        </w:rPr>
        <w:t>強い感情が持続し、対処が難しくなり始めたら、医師またはメンタルヘルス専門家に相談してください。ご自身の感情が、日々の習慣や行動を変化させているかどうかに注意しましょう。過度の心配や継続的な不安感は、以下のような身体・行動上の症状を伴ったり、これらにつながったりする可能性があります。</w:t>
      </w:r>
      <w:r w:rsidRPr="0006504D">
        <w:rPr>
          <w:rFonts w:ascii="Arial" w:hAnsi="Arial" w:cs="Arial"/>
          <w:sz w:val="20"/>
          <w:szCs w:val="20"/>
          <w:lang w:eastAsia="ja"/>
        </w:rPr>
        <w:t xml:space="preserve"> </w:t>
      </w:r>
    </w:p>
    <w:p w14:paraId="6B3FD97E" w14:textId="3074BE8C" w:rsidR="003603CE" w:rsidRPr="0006504D" w:rsidRDefault="003603CE" w:rsidP="00AF380B">
      <w:pPr>
        <w:pStyle w:val="ListParagraph"/>
        <w:numPr>
          <w:ilvl w:val="0"/>
          <w:numId w:val="40"/>
        </w:numPr>
        <w:spacing w:after="0" w:line="276" w:lineRule="auto"/>
        <w:rPr>
          <w:rFonts w:ascii="Arial" w:hAnsi="Arial" w:cs="Arial"/>
          <w:sz w:val="20"/>
          <w:szCs w:val="20"/>
        </w:rPr>
      </w:pPr>
      <w:r w:rsidRPr="0006504D">
        <w:rPr>
          <w:rFonts w:ascii="Arial" w:hAnsi="Arial" w:cs="Arial"/>
          <w:sz w:val="20"/>
          <w:szCs w:val="20"/>
          <w:lang w:eastAsia="ja"/>
        </w:rPr>
        <w:t>心拍数の増加、頭痛、胸の痛み、吐き気</w:t>
      </w:r>
    </w:p>
    <w:p w14:paraId="4BDF166A" w14:textId="77777777" w:rsidR="007537AD" w:rsidRPr="0006504D" w:rsidRDefault="003603CE" w:rsidP="00AF380B">
      <w:pPr>
        <w:pStyle w:val="ListParagraph"/>
        <w:numPr>
          <w:ilvl w:val="0"/>
          <w:numId w:val="39"/>
        </w:numPr>
        <w:spacing w:after="0" w:line="276" w:lineRule="auto"/>
        <w:rPr>
          <w:rFonts w:ascii="Arial" w:hAnsi="Arial" w:cs="Arial"/>
          <w:sz w:val="20"/>
          <w:szCs w:val="20"/>
        </w:rPr>
      </w:pPr>
      <w:r w:rsidRPr="0006504D">
        <w:rPr>
          <w:rFonts w:ascii="Arial" w:hAnsi="Arial" w:cs="Arial"/>
          <w:sz w:val="20"/>
          <w:szCs w:val="20"/>
          <w:lang w:eastAsia="ja"/>
        </w:rPr>
        <w:t>食欲不振、睡眠障害、集中力の低下</w:t>
      </w:r>
    </w:p>
    <w:p w14:paraId="738376BB" w14:textId="46DB546F" w:rsidR="005F6173" w:rsidRPr="0006504D" w:rsidRDefault="003603CE" w:rsidP="00AF380B">
      <w:pPr>
        <w:pStyle w:val="ListParagraph"/>
        <w:numPr>
          <w:ilvl w:val="0"/>
          <w:numId w:val="39"/>
        </w:numPr>
        <w:spacing w:after="0" w:line="276" w:lineRule="auto"/>
        <w:rPr>
          <w:rFonts w:ascii="Arial" w:hAnsi="Arial" w:cs="Arial"/>
          <w:sz w:val="20"/>
          <w:szCs w:val="20"/>
        </w:rPr>
      </w:pPr>
      <w:r w:rsidRPr="0006504D">
        <w:rPr>
          <w:rFonts w:ascii="Arial" w:hAnsi="Arial" w:cs="Arial"/>
          <w:sz w:val="20"/>
          <w:szCs w:val="20"/>
          <w:lang w:eastAsia="ja"/>
        </w:rPr>
        <w:t>友人や家族との関係の途絶</w:t>
      </w:r>
    </w:p>
    <w:p w14:paraId="7C165F32" w14:textId="60A01D41" w:rsidR="00DF1244" w:rsidRPr="0006504D" w:rsidRDefault="005F6173" w:rsidP="00AF380B">
      <w:pPr>
        <w:pStyle w:val="ListParagraph"/>
        <w:numPr>
          <w:ilvl w:val="0"/>
          <w:numId w:val="39"/>
        </w:numPr>
        <w:spacing w:after="0" w:line="276" w:lineRule="auto"/>
        <w:rPr>
          <w:rFonts w:ascii="Arial" w:hAnsi="Arial" w:cs="Arial"/>
          <w:sz w:val="20"/>
          <w:szCs w:val="20"/>
        </w:rPr>
      </w:pPr>
      <w:r w:rsidRPr="0006504D">
        <w:rPr>
          <w:rFonts w:ascii="Arial" w:hAnsi="Arial" w:cs="Arial"/>
          <w:sz w:val="20"/>
          <w:szCs w:val="20"/>
          <w:lang w:eastAsia="ja"/>
        </w:rPr>
        <w:t>特定の場所や状況の忌避</w:t>
      </w:r>
      <w:r w:rsidRPr="0006504D">
        <w:rPr>
          <w:rFonts w:ascii="Arial" w:hAnsi="Arial" w:cs="Arial"/>
          <w:sz w:val="20"/>
          <w:szCs w:val="20"/>
          <w:lang w:eastAsia="ja"/>
        </w:rPr>
        <w:t xml:space="preserve"> </w:t>
      </w:r>
    </w:p>
    <w:p w14:paraId="6EAF3D8D" w14:textId="77777777" w:rsidR="00AF5546" w:rsidRPr="0006504D" w:rsidRDefault="00AF5546" w:rsidP="00F46289">
      <w:pPr>
        <w:spacing w:after="0" w:line="276" w:lineRule="auto"/>
        <w:rPr>
          <w:rFonts w:ascii="Arial" w:hAnsi="Arial" w:cs="Arial"/>
          <w:sz w:val="20"/>
          <w:szCs w:val="20"/>
        </w:rPr>
      </w:pPr>
    </w:p>
    <w:p w14:paraId="68E63317" w14:textId="409447E2" w:rsidR="005E3A9A" w:rsidRPr="0006504D" w:rsidRDefault="00A2376B" w:rsidP="00F46289">
      <w:pPr>
        <w:spacing w:after="0" w:line="276" w:lineRule="auto"/>
        <w:rPr>
          <w:rFonts w:ascii="Arial" w:hAnsi="Arial" w:cs="Arial"/>
          <w:sz w:val="20"/>
          <w:szCs w:val="20"/>
          <w:lang w:eastAsia="ja"/>
        </w:rPr>
      </w:pPr>
      <w:r w:rsidRPr="0006504D">
        <w:rPr>
          <w:rFonts w:ascii="Arial" w:hAnsi="Arial" w:cs="Arial"/>
          <w:sz w:val="20"/>
          <w:szCs w:val="20"/>
          <w:lang w:eastAsia="ja"/>
        </w:rPr>
        <w:t>医師やメンタルヘルス専門家は、不安の原因究明をサポートし、それが状況に対する懸念なのか、心の病なのかを見極めます。そして、改善に向けた対処を支援してくれます。個々のニーズによっては、以下を勧められる場合もあります。</w:t>
      </w:r>
    </w:p>
    <w:p w14:paraId="6242DD62" w14:textId="0FFF0B2A" w:rsidR="005E3A9A" w:rsidRPr="0006504D" w:rsidRDefault="005E3A9A" w:rsidP="005E3A9A">
      <w:pPr>
        <w:pStyle w:val="ListParagraph"/>
        <w:numPr>
          <w:ilvl w:val="0"/>
          <w:numId w:val="33"/>
        </w:numPr>
        <w:spacing w:after="0" w:line="276" w:lineRule="auto"/>
        <w:rPr>
          <w:rFonts w:ascii="Arial" w:hAnsi="Arial" w:cs="Arial"/>
          <w:sz w:val="20"/>
          <w:szCs w:val="20"/>
        </w:rPr>
      </w:pPr>
      <w:r w:rsidRPr="0006504D">
        <w:rPr>
          <w:rFonts w:ascii="Arial" w:hAnsi="Arial" w:cs="Arial"/>
          <w:sz w:val="20"/>
          <w:szCs w:val="20"/>
          <w:lang w:eastAsia="ja"/>
        </w:rPr>
        <w:t>「トークセラピー」（認知行動療法とも呼ばれる）：マイナスな思考パターンを早期に特定し、切り替えるのに役立ちます。</w:t>
      </w:r>
    </w:p>
    <w:p w14:paraId="3A33E540" w14:textId="465C14BD" w:rsidR="005E3A9A" w:rsidRPr="0006504D" w:rsidRDefault="005E3A9A" w:rsidP="005E3A9A">
      <w:pPr>
        <w:pStyle w:val="ListParagraph"/>
        <w:numPr>
          <w:ilvl w:val="0"/>
          <w:numId w:val="33"/>
        </w:numPr>
        <w:spacing w:after="0" w:line="276" w:lineRule="auto"/>
        <w:rPr>
          <w:rFonts w:ascii="Arial" w:hAnsi="Arial" w:cs="Arial"/>
          <w:sz w:val="20"/>
          <w:szCs w:val="20"/>
        </w:rPr>
      </w:pPr>
      <w:r w:rsidRPr="0006504D">
        <w:rPr>
          <w:rFonts w:ascii="Arial" w:hAnsi="Arial" w:cs="Arial"/>
          <w:sz w:val="20"/>
          <w:szCs w:val="20"/>
          <w:lang w:eastAsia="ja"/>
        </w:rPr>
        <w:t>抗うつ薬や抗不安薬などの薬物療法：症状の軽減に役立ちます。</w:t>
      </w:r>
    </w:p>
    <w:p w14:paraId="026CF74C" w14:textId="7CAE887A" w:rsidR="000F15C0" w:rsidRPr="0006504D" w:rsidRDefault="00814241" w:rsidP="00AF380B">
      <w:pPr>
        <w:pStyle w:val="ListParagraph"/>
        <w:numPr>
          <w:ilvl w:val="0"/>
          <w:numId w:val="33"/>
        </w:numPr>
        <w:spacing w:after="0" w:line="276" w:lineRule="auto"/>
        <w:rPr>
          <w:rFonts w:ascii="Arial" w:hAnsi="Arial" w:cs="Arial"/>
          <w:sz w:val="20"/>
          <w:szCs w:val="20"/>
        </w:rPr>
      </w:pPr>
      <w:r w:rsidRPr="0006504D">
        <w:rPr>
          <w:rFonts w:ascii="Arial" w:hAnsi="Arial" w:cs="Arial"/>
          <w:sz w:val="20"/>
          <w:szCs w:val="20"/>
          <w:lang w:eastAsia="ja"/>
        </w:rPr>
        <w:t>上記のようなセルフヘルプによるストレス管理やリラクゼーション法</w:t>
      </w:r>
    </w:p>
    <w:p w14:paraId="2981DF24" w14:textId="77777777" w:rsidR="00AF5546" w:rsidRPr="0006504D" w:rsidRDefault="00AF5546" w:rsidP="005E3A9A">
      <w:pPr>
        <w:spacing w:after="0" w:line="276" w:lineRule="auto"/>
        <w:rPr>
          <w:rFonts w:ascii="Arial" w:hAnsi="Arial" w:cs="Arial"/>
          <w:sz w:val="20"/>
          <w:szCs w:val="20"/>
        </w:rPr>
      </w:pPr>
    </w:p>
    <w:p w14:paraId="26EF8A34" w14:textId="24D15E41" w:rsidR="00AF5546" w:rsidRPr="00B8600A" w:rsidRDefault="00DE5962" w:rsidP="00AF5546">
      <w:pPr>
        <w:spacing w:after="0" w:line="276" w:lineRule="auto"/>
        <w:rPr>
          <w:rFonts w:ascii="Arial" w:eastAsia="Yu Mincho" w:hAnsi="Arial" w:cs="Arial" w:hint="eastAsia"/>
          <w:sz w:val="20"/>
          <w:szCs w:val="20"/>
        </w:rPr>
      </w:pPr>
      <w:r w:rsidRPr="0006504D">
        <w:rPr>
          <w:rFonts w:ascii="Arial" w:hAnsi="Arial" w:cs="Arial"/>
          <w:sz w:val="20"/>
          <w:szCs w:val="20"/>
          <w:lang w:eastAsia="ja"/>
        </w:rPr>
        <w:t>幸い、多くの人々は、適切なサポートを得ることで不安とうまく付き合い、対処できるようになります</w:t>
      </w:r>
    </w:p>
    <w:p w14:paraId="0E1F846C" w14:textId="77777777" w:rsidR="00AF5546" w:rsidRPr="0006504D" w:rsidRDefault="00AF5546" w:rsidP="00AF5546">
      <w:pPr>
        <w:spacing w:after="0" w:line="276" w:lineRule="auto"/>
        <w:rPr>
          <w:rFonts w:ascii="Arial" w:hAnsi="Arial" w:cs="Arial"/>
          <w:b/>
          <w:bCs/>
          <w:sz w:val="20"/>
          <w:szCs w:val="20"/>
        </w:rPr>
      </w:pPr>
    </w:p>
    <w:p w14:paraId="31C94F3E" w14:textId="6F543FC6" w:rsidR="00AF5546" w:rsidRPr="0006504D" w:rsidRDefault="00AF5546" w:rsidP="00AF5546">
      <w:pPr>
        <w:spacing w:after="0" w:line="276" w:lineRule="auto"/>
        <w:rPr>
          <w:rFonts w:ascii="Arial" w:hAnsi="Arial" w:cs="Arial"/>
          <w:b/>
          <w:bCs/>
          <w:sz w:val="20"/>
          <w:szCs w:val="20"/>
        </w:rPr>
      </w:pPr>
      <w:r w:rsidRPr="0006504D">
        <w:rPr>
          <w:rFonts w:ascii="Arial" w:hAnsi="Arial" w:cs="Arial"/>
          <w:b/>
          <w:bCs/>
          <w:sz w:val="20"/>
          <w:szCs w:val="20"/>
          <w:lang w:eastAsia="ja"/>
        </w:rPr>
        <w:lastRenderedPageBreak/>
        <w:t>出典：</w:t>
      </w:r>
    </w:p>
    <w:p w14:paraId="12F1C8C1" w14:textId="77777777" w:rsidR="00AF5546" w:rsidRPr="0006504D" w:rsidRDefault="00AF5546" w:rsidP="00AF5546">
      <w:pPr>
        <w:spacing w:after="0" w:line="276" w:lineRule="auto"/>
        <w:rPr>
          <w:rFonts w:ascii="Arial" w:hAnsi="Arial" w:cs="Arial"/>
          <w:sz w:val="20"/>
          <w:szCs w:val="20"/>
        </w:rPr>
      </w:pPr>
      <w:bookmarkStart w:id="0" w:name="_Hlk129613599"/>
    </w:p>
    <w:p w14:paraId="60AF55AD" w14:textId="2A873AE4" w:rsidR="00AF5546" w:rsidRPr="0006504D" w:rsidRDefault="00AF5546" w:rsidP="00AF5546">
      <w:pPr>
        <w:spacing w:after="0" w:line="276" w:lineRule="auto"/>
        <w:rPr>
          <w:rFonts w:ascii="Arial" w:hAnsi="Arial" w:cs="Arial"/>
          <w:sz w:val="20"/>
          <w:szCs w:val="20"/>
        </w:rPr>
      </w:pPr>
      <w:bookmarkStart w:id="1" w:name="_Hlk129613741"/>
      <w:proofErr w:type="spellStart"/>
      <w:r w:rsidRPr="0006504D">
        <w:rPr>
          <w:rFonts w:ascii="Arial" w:hAnsi="Arial" w:cs="Arial"/>
          <w:sz w:val="20"/>
          <w:szCs w:val="20"/>
          <w:lang w:eastAsia="ja"/>
        </w:rPr>
        <w:t>HealthDirect</w:t>
      </w:r>
      <w:proofErr w:type="spellEnd"/>
      <w:r w:rsidRPr="0006504D">
        <w:rPr>
          <w:rFonts w:ascii="Arial" w:hAnsi="Arial" w:cs="Arial"/>
          <w:sz w:val="20"/>
          <w:szCs w:val="20"/>
          <w:lang w:eastAsia="ja"/>
        </w:rPr>
        <w:t xml:space="preserve">, “Anxiety” </w:t>
      </w:r>
      <w:hyperlink r:id="rId8" w:history="1">
        <w:r w:rsidRPr="0006504D">
          <w:rPr>
            <w:rStyle w:val="Hyperlink"/>
            <w:rFonts w:ascii="Arial" w:hAnsi="Arial" w:cs="Arial"/>
            <w:sz w:val="20"/>
            <w:szCs w:val="20"/>
            <w:lang w:eastAsia="ja"/>
          </w:rPr>
          <w:t>https://www.healthdirect.gov.au/anxiety</w:t>
        </w:r>
      </w:hyperlink>
      <w:r w:rsidRPr="0006504D">
        <w:rPr>
          <w:rFonts w:ascii="Arial" w:hAnsi="Arial" w:cs="Arial"/>
          <w:sz w:val="20"/>
          <w:szCs w:val="20"/>
          <w:lang w:eastAsia="ja"/>
        </w:rPr>
        <w:t>（アクセス日時：</w:t>
      </w:r>
      <w:r w:rsidRPr="0006504D">
        <w:rPr>
          <w:rFonts w:ascii="Arial" w:hAnsi="Arial" w:cs="Arial"/>
          <w:sz w:val="20"/>
          <w:szCs w:val="20"/>
          <w:lang w:eastAsia="ja"/>
        </w:rPr>
        <w:t>2023</w:t>
      </w:r>
      <w:r w:rsidRPr="0006504D">
        <w:rPr>
          <w:rFonts w:ascii="Arial" w:hAnsi="Arial" w:cs="Arial"/>
          <w:sz w:val="20"/>
          <w:szCs w:val="20"/>
          <w:lang w:eastAsia="ja"/>
        </w:rPr>
        <w:t>年</w:t>
      </w:r>
      <w:r w:rsidRPr="0006504D">
        <w:rPr>
          <w:rFonts w:ascii="Arial" w:hAnsi="Arial" w:cs="Arial"/>
          <w:sz w:val="20"/>
          <w:szCs w:val="20"/>
          <w:lang w:eastAsia="ja"/>
        </w:rPr>
        <w:t>3</w:t>
      </w:r>
      <w:r w:rsidRPr="0006504D">
        <w:rPr>
          <w:rFonts w:ascii="Arial" w:hAnsi="Arial" w:cs="Arial"/>
          <w:sz w:val="20"/>
          <w:szCs w:val="20"/>
          <w:lang w:eastAsia="ja"/>
        </w:rPr>
        <w:t>月</w:t>
      </w:r>
      <w:r w:rsidRPr="0006504D">
        <w:rPr>
          <w:rFonts w:ascii="Arial" w:hAnsi="Arial" w:cs="Arial"/>
          <w:sz w:val="20"/>
          <w:szCs w:val="20"/>
          <w:lang w:eastAsia="ja"/>
        </w:rPr>
        <w:t>13</w:t>
      </w:r>
      <w:r w:rsidRPr="0006504D">
        <w:rPr>
          <w:rFonts w:ascii="Arial" w:hAnsi="Arial" w:cs="Arial"/>
          <w:sz w:val="20"/>
          <w:szCs w:val="20"/>
          <w:lang w:eastAsia="ja"/>
        </w:rPr>
        <w:t>日）</w:t>
      </w:r>
    </w:p>
    <w:bookmarkEnd w:id="1"/>
    <w:p w14:paraId="4176A537" w14:textId="77777777" w:rsidR="00AF5546" w:rsidRPr="0006504D" w:rsidRDefault="00AF5546" w:rsidP="00AF5546">
      <w:pPr>
        <w:spacing w:after="0" w:line="276" w:lineRule="auto"/>
        <w:rPr>
          <w:rFonts w:ascii="Arial" w:hAnsi="Arial" w:cs="Arial"/>
          <w:sz w:val="20"/>
          <w:szCs w:val="20"/>
        </w:rPr>
      </w:pPr>
    </w:p>
    <w:p w14:paraId="7FAD00E0" w14:textId="77777777" w:rsidR="00AF5546" w:rsidRPr="0006504D" w:rsidRDefault="00AF5546" w:rsidP="00AF5546">
      <w:pPr>
        <w:spacing w:after="0" w:line="276" w:lineRule="auto"/>
        <w:rPr>
          <w:rFonts w:ascii="Arial" w:hAnsi="Arial" w:cs="Arial"/>
          <w:sz w:val="20"/>
          <w:szCs w:val="20"/>
        </w:rPr>
      </w:pPr>
      <w:proofErr w:type="spellStart"/>
      <w:r w:rsidRPr="0006504D">
        <w:rPr>
          <w:rFonts w:ascii="Arial" w:hAnsi="Arial" w:cs="Arial"/>
          <w:sz w:val="20"/>
          <w:szCs w:val="20"/>
          <w:lang w:eastAsia="ja"/>
        </w:rPr>
        <w:t>HealthDirect</w:t>
      </w:r>
      <w:proofErr w:type="spellEnd"/>
      <w:r w:rsidRPr="0006504D">
        <w:rPr>
          <w:rFonts w:ascii="Arial" w:hAnsi="Arial" w:cs="Arial"/>
          <w:sz w:val="20"/>
          <w:szCs w:val="20"/>
          <w:lang w:eastAsia="ja"/>
        </w:rPr>
        <w:t xml:space="preserve">, “Self-talk” </w:t>
      </w:r>
      <w:hyperlink r:id="rId9" w:history="1">
        <w:r w:rsidRPr="0006504D">
          <w:rPr>
            <w:rStyle w:val="Hyperlink"/>
            <w:rFonts w:ascii="Arial" w:hAnsi="Arial" w:cs="Arial"/>
            <w:sz w:val="20"/>
            <w:szCs w:val="20"/>
            <w:lang w:eastAsia="ja"/>
          </w:rPr>
          <w:t>https://www.healthdirect.gov.au/self-talk</w:t>
        </w:r>
      </w:hyperlink>
      <w:bookmarkStart w:id="2" w:name="_Hlk129613564"/>
      <w:r w:rsidRPr="0006504D">
        <w:rPr>
          <w:rFonts w:ascii="Arial" w:hAnsi="Arial" w:cs="Arial"/>
          <w:sz w:val="20"/>
          <w:szCs w:val="20"/>
          <w:lang w:eastAsia="ja"/>
        </w:rPr>
        <w:t>（アクセス日時：</w:t>
      </w:r>
      <w:r w:rsidRPr="0006504D">
        <w:rPr>
          <w:rFonts w:ascii="Arial" w:hAnsi="Arial" w:cs="Arial"/>
          <w:sz w:val="20"/>
          <w:szCs w:val="20"/>
          <w:lang w:eastAsia="ja"/>
        </w:rPr>
        <w:t>2023</w:t>
      </w:r>
      <w:r w:rsidRPr="0006504D">
        <w:rPr>
          <w:rFonts w:ascii="Arial" w:hAnsi="Arial" w:cs="Arial"/>
          <w:sz w:val="20"/>
          <w:szCs w:val="20"/>
          <w:lang w:eastAsia="ja"/>
        </w:rPr>
        <w:t>年</w:t>
      </w:r>
      <w:r w:rsidRPr="0006504D">
        <w:rPr>
          <w:rFonts w:ascii="Arial" w:hAnsi="Arial" w:cs="Arial"/>
          <w:sz w:val="20"/>
          <w:szCs w:val="20"/>
          <w:lang w:eastAsia="ja"/>
        </w:rPr>
        <w:t>3</w:t>
      </w:r>
      <w:r w:rsidRPr="0006504D">
        <w:rPr>
          <w:rFonts w:ascii="Arial" w:hAnsi="Arial" w:cs="Arial"/>
          <w:sz w:val="20"/>
          <w:szCs w:val="20"/>
          <w:lang w:eastAsia="ja"/>
        </w:rPr>
        <w:t>月</w:t>
      </w:r>
      <w:r w:rsidRPr="0006504D">
        <w:rPr>
          <w:rFonts w:ascii="Arial" w:hAnsi="Arial" w:cs="Arial"/>
          <w:sz w:val="20"/>
          <w:szCs w:val="20"/>
          <w:lang w:eastAsia="ja"/>
        </w:rPr>
        <w:t>20</w:t>
      </w:r>
      <w:r w:rsidRPr="0006504D">
        <w:rPr>
          <w:rFonts w:ascii="Arial" w:hAnsi="Arial" w:cs="Arial"/>
          <w:sz w:val="20"/>
          <w:szCs w:val="20"/>
          <w:lang w:eastAsia="ja"/>
        </w:rPr>
        <w:t>日）</w:t>
      </w:r>
    </w:p>
    <w:p w14:paraId="2B077FAC" w14:textId="77777777" w:rsidR="00AF5546" w:rsidRPr="0006504D" w:rsidRDefault="00AF5546" w:rsidP="00AF5546">
      <w:pPr>
        <w:spacing w:after="0" w:line="276" w:lineRule="auto"/>
        <w:rPr>
          <w:rFonts w:ascii="Arial" w:hAnsi="Arial" w:cs="Arial"/>
          <w:sz w:val="20"/>
          <w:szCs w:val="20"/>
        </w:rPr>
      </w:pPr>
    </w:p>
    <w:p w14:paraId="59B9AB58" w14:textId="7CD563C5" w:rsidR="00AF5546" w:rsidRPr="0006504D" w:rsidRDefault="00AF5546" w:rsidP="00AF5546">
      <w:pPr>
        <w:spacing w:after="0" w:line="276" w:lineRule="auto"/>
        <w:rPr>
          <w:rFonts w:ascii="Arial" w:hAnsi="Arial" w:cs="Arial"/>
          <w:sz w:val="20"/>
          <w:szCs w:val="20"/>
        </w:rPr>
      </w:pPr>
      <w:r w:rsidRPr="0006504D">
        <w:rPr>
          <w:rFonts w:ascii="Arial" w:hAnsi="Arial" w:cs="Arial"/>
          <w:sz w:val="20"/>
          <w:szCs w:val="20"/>
          <w:lang w:eastAsia="ja"/>
        </w:rPr>
        <w:t xml:space="preserve">Mayo Clinic, “11 tips for coping with an anxiety disorder” </w:t>
      </w:r>
      <w:hyperlink r:id="rId10" w:anchor=":~:text=Visualization%20techniques%2C%20meditation%20and%20yoga,techniques%20that%20can%20ease%20anxiety" w:history="1">
        <w:r w:rsidRPr="0006504D">
          <w:rPr>
            <w:rStyle w:val="Hyperlink"/>
            <w:rFonts w:ascii="Arial" w:hAnsi="Arial" w:cs="Arial"/>
            <w:sz w:val="20"/>
            <w:szCs w:val="20"/>
            <w:lang w:eastAsia="ja"/>
          </w:rPr>
          <w:t>https://www.mayoclinichealthsystem.org/hometown-health/speaking-of-health/11-tips-for-coping-with-an-anxiety-disorder#:~:text=Visualization%20techniques%2C%20meditation%20and%20yoga,techniques%20that%20can%20ease%20anxiety</w:t>
        </w:r>
      </w:hyperlink>
      <w:r w:rsidRPr="0006504D">
        <w:rPr>
          <w:rFonts w:ascii="Arial" w:hAnsi="Arial" w:cs="Arial"/>
          <w:sz w:val="20"/>
          <w:szCs w:val="20"/>
          <w:lang w:eastAsia="ja"/>
        </w:rPr>
        <w:t>（アクセス日時：</w:t>
      </w:r>
      <w:r w:rsidRPr="0006504D">
        <w:rPr>
          <w:rFonts w:ascii="Arial" w:hAnsi="Arial" w:cs="Arial"/>
          <w:sz w:val="20"/>
          <w:szCs w:val="20"/>
          <w:lang w:eastAsia="ja"/>
        </w:rPr>
        <w:t>2023</w:t>
      </w:r>
      <w:r w:rsidRPr="0006504D">
        <w:rPr>
          <w:rFonts w:ascii="Arial" w:hAnsi="Arial" w:cs="Arial"/>
          <w:sz w:val="20"/>
          <w:szCs w:val="20"/>
          <w:lang w:eastAsia="ja"/>
        </w:rPr>
        <w:t>年</w:t>
      </w:r>
      <w:r w:rsidRPr="0006504D">
        <w:rPr>
          <w:rFonts w:ascii="Arial" w:hAnsi="Arial" w:cs="Arial"/>
          <w:sz w:val="20"/>
          <w:szCs w:val="20"/>
          <w:lang w:eastAsia="ja"/>
        </w:rPr>
        <w:t>5</w:t>
      </w:r>
      <w:r w:rsidRPr="0006504D">
        <w:rPr>
          <w:rFonts w:ascii="Arial" w:hAnsi="Arial" w:cs="Arial"/>
          <w:sz w:val="20"/>
          <w:szCs w:val="20"/>
          <w:lang w:eastAsia="ja"/>
        </w:rPr>
        <w:t>月</w:t>
      </w:r>
      <w:r w:rsidRPr="0006504D">
        <w:rPr>
          <w:rFonts w:ascii="Arial" w:hAnsi="Arial" w:cs="Arial"/>
          <w:sz w:val="20"/>
          <w:szCs w:val="20"/>
          <w:lang w:eastAsia="ja"/>
        </w:rPr>
        <w:t>13</w:t>
      </w:r>
      <w:r w:rsidRPr="0006504D">
        <w:rPr>
          <w:rFonts w:ascii="Arial" w:hAnsi="Arial" w:cs="Arial"/>
          <w:sz w:val="20"/>
          <w:szCs w:val="20"/>
          <w:lang w:eastAsia="ja"/>
        </w:rPr>
        <w:t>日）</w:t>
      </w:r>
    </w:p>
    <w:bookmarkEnd w:id="2"/>
    <w:p w14:paraId="42EF4235" w14:textId="77777777" w:rsidR="00AF5546" w:rsidRPr="0006504D" w:rsidRDefault="00AF5546" w:rsidP="00AF5546">
      <w:pPr>
        <w:spacing w:after="0" w:line="276" w:lineRule="auto"/>
        <w:rPr>
          <w:rFonts w:ascii="Arial" w:hAnsi="Arial" w:cs="Arial"/>
          <w:sz w:val="20"/>
          <w:szCs w:val="20"/>
        </w:rPr>
      </w:pPr>
    </w:p>
    <w:p w14:paraId="6FCBD307" w14:textId="17AD0FDD" w:rsidR="00AF5546" w:rsidRPr="0006504D" w:rsidRDefault="00AF5546" w:rsidP="00AF5546">
      <w:pPr>
        <w:spacing w:after="0" w:line="276" w:lineRule="auto"/>
        <w:rPr>
          <w:rFonts w:ascii="Arial" w:hAnsi="Arial" w:cs="Arial"/>
          <w:sz w:val="20"/>
          <w:szCs w:val="20"/>
        </w:rPr>
      </w:pPr>
      <w:r w:rsidRPr="0006504D">
        <w:rPr>
          <w:rFonts w:ascii="Arial" w:hAnsi="Arial" w:cs="Arial"/>
          <w:sz w:val="20"/>
          <w:szCs w:val="20"/>
          <w:lang w:eastAsia="ja"/>
        </w:rPr>
        <w:t xml:space="preserve">Mental Health Foundation, “Anxiety” </w:t>
      </w:r>
      <w:hyperlink r:id="rId11" w:history="1">
        <w:r w:rsidRPr="0006504D">
          <w:rPr>
            <w:rStyle w:val="Hyperlink"/>
            <w:rFonts w:ascii="Arial" w:hAnsi="Arial" w:cs="Arial"/>
            <w:sz w:val="20"/>
            <w:szCs w:val="20"/>
            <w:lang w:eastAsia="ja"/>
          </w:rPr>
          <w:t>https://www.mentalhealth.org.uk/explore-mental-health/a-z-topics/anxiety</w:t>
        </w:r>
      </w:hyperlink>
      <w:r w:rsidRPr="0006504D">
        <w:rPr>
          <w:rFonts w:ascii="Arial" w:hAnsi="Arial" w:cs="Arial"/>
          <w:sz w:val="20"/>
          <w:szCs w:val="20"/>
          <w:lang w:eastAsia="ja"/>
        </w:rPr>
        <w:t>（アクセス日時：</w:t>
      </w:r>
      <w:r w:rsidRPr="0006504D">
        <w:rPr>
          <w:rFonts w:ascii="Arial" w:hAnsi="Arial" w:cs="Arial"/>
          <w:sz w:val="20"/>
          <w:szCs w:val="20"/>
          <w:lang w:eastAsia="ja"/>
        </w:rPr>
        <w:t>2023</w:t>
      </w:r>
      <w:r w:rsidRPr="0006504D">
        <w:rPr>
          <w:rFonts w:ascii="Arial" w:hAnsi="Arial" w:cs="Arial"/>
          <w:sz w:val="20"/>
          <w:szCs w:val="20"/>
          <w:lang w:eastAsia="ja"/>
        </w:rPr>
        <w:t>年</w:t>
      </w:r>
      <w:r w:rsidRPr="0006504D">
        <w:rPr>
          <w:rFonts w:ascii="Arial" w:hAnsi="Arial" w:cs="Arial"/>
          <w:sz w:val="20"/>
          <w:szCs w:val="20"/>
          <w:lang w:eastAsia="ja"/>
        </w:rPr>
        <w:t>3</w:t>
      </w:r>
      <w:r w:rsidRPr="0006504D">
        <w:rPr>
          <w:rFonts w:ascii="Arial" w:hAnsi="Arial" w:cs="Arial"/>
          <w:sz w:val="20"/>
          <w:szCs w:val="20"/>
          <w:lang w:eastAsia="ja"/>
        </w:rPr>
        <w:t>月</w:t>
      </w:r>
      <w:r w:rsidRPr="0006504D">
        <w:rPr>
          <w:rFonts w:ascii="Arial" w:hAnsi="Arial" w:cs="Arial"/>
          <w:sz w:val="20"/>
          <w:szCs w:val="20"/>
          <w:lang w:eastAsia="ja"/>
        </w:rPr>
        <w:t>13</w:t>
      </w:r>
      <w:r w:rsidRPr="0006504D">
        <w:rPr>
          <w:rFonts w:ascii="Arial" w:hAnsi="Arial" w:cs="Arial"/>
          <w:sz w:val="20"/>
          <w:szCs w:val="20"/>
          <w:lang w:eastAsia="ja"/>
        </w:rPr>
        <w:t>日）</w:t>
      </w:r>
    </w:p>
    <w:bookmarkEnd w:id="0"/>
    <w:p w14:paraId="796BA355" w14:textId="77777777" w:rsidR="00AF5546" w:rsidRPr="0006504D" w:rsidRDefault="00AF5546" w:rsidP="00AF5546">
      <w:pPr>
        <w:spacing w:after="0" w:line="276" w:lineRule="auto"/>
        <w:rPr>
          <w:rFonts w:ascii="Arial" w:hAnsi="Arial" w:cs="Arial"/>
          <w:b/>
          <w:bCs/>
          <w:sz w:val="20"/>
          <w:szCs w:val="20"/>
        </w:rPr>
      </w:pPr>
    </w:p>
    <w:p w14:paraId="3165F462" w14:textId="00F38DE8" w:rsidR="00AF5546" w:rsidRPr="0006504D" w:rsidRDefault="00AF5546" w:rsidP="00AF5546">
      <w:pPr>
        <w:spacing w:after="0" w:line="276" w:lineRule="auto"/>
        <w:rPr>
          <w:rFonts w:ascii="Arial" w:hAnsi="Arial" w:cs="Arial"/>
          <w:sz w:val="20"/>
          <w:szCs w:val="20"/>
        </w:rPr>
      </w:pPr>
      <w:r w:rsidRPr="0006504D">
        <w:rPr>
          <w:rFonts w:ascii="Arial" w:hAnsi="Arial" w:cs="Arial"/>
          <w:sz w:val="20"/>
          <w:szCs w:val="20"/>
          <w:lang w:eastAsia="ja"/>
        </w:rPr>
        <w:t>NAMI, “</w:t>
      </w:r>
      <w:proofErr w:type="gramStart"/>
      <w:r w:rsidRPr="0006504D">
        <w:rPr>
          <w:rFonts w:ascii="Arial" w:hAnsi="Arial" w:cs="Arial"/>
          <w:sz w:val="20"/>
          <w:szCs w:val="20"/>
          <w:lang w:eastAsia="ja"/>
        </w:rPr>
        <w:t>Anxiety disorders</w:t>
      </w:r>
      <w:proofErr w:type="gramEnd"/>
      <w:r w:rsidRPr="0006504D">
        <w:rPr>
          <w:rFonts w:ascii="Arial" w:hAnsi="Arial" w:cs="Arial"/>
          <w:sz w:val="20"/>
          <w:szCs w:val="20"/>
          <w:lang w:eastAsia="ja"/>
        </w:rPr>
        <w:t xml:space="preserve">” </w:t>
      </w:r>
      <w:hyperlink r:id="rId12" w:history="1">
        <w:r w:rsidRPr="0006504D">
          <w:rPr>
            <w:rStyle w:val="Hyperlink"/>
            <w:rFonts w:ascii="Arial" w:hAnsi="Arial" w:cs="Arial"/>
            <w:sz w:val="20"/>
            <w:szCs w:val="20"/>
            <w:lang w:eastAsia="ja"/>
          </w:rPr>
          <w:t>https://www.nami.org/About-Mental-Illness/Mental-Health-Conditions/Anxiety-Disorders</w:t>
        </w:r>
      </w:hyperlink>
      <w:r w:rsidRPr="0006504D">
        <w:rPr>
          <w:rFonts w:ascii="Arial" w:hAnsi="Arial" w:cs="Arial"/>
          <w:sz w:val="20"/>
          <w:szCs w:val="20"/>
          <w:lang w:eastAsia="ja"/>
        </w:rPr>
        <w:t>（アクセス日時：</w:t>
      </w:r>
      <w:r w:rsidRPr="0006504D">
        <w:rPr>
          <w:rFonts w:ascii="Arial" w:hAnsi="Arial" w:cs="Arial"/>
          <w:sz w:val="20"/>
          <w:szCs w:val="20"/>
          <w:lang w:eastAsia="ja"/>
        </w:rPr>
        <w:t>2023</w:t>
      </w:r>
      <w:r w:rsidRPr="0006504D">
        <w:rPr>
          <w:rFonts w:ascii="Arial" w:hAnsi="Arial" w:cs="Arial"/>
          <w:sz w:val="20"/>
          <w:szCs w:val="20"/>
          <w:lang w:eastAsia="ja"/>
        </w:rPr>
        <w:t>年</w:t>
      </w:r>
      <w:r w:rsidRPr="0006504D">
        <w:rPr>
          <w:rFonts w:ascii="Arial" w:hAnsi="Arial" w:cs="Arial"/>
          <w:sz w:val="20"/>
          <w:szCs w:val="20"/>
          <w:lang w:eastAsia="ja"/>
        </w:rPr>
        <w:t>3</w:t>
      </w:r>
      <w:r w:rsidRPr="0006504D">
        <w:rPr>
          <w:rFonts w:ascii="Arial" w:hAnsi="Arial" w:cs="Arial"/>
          <w:sz w:val="20"/>
          <w:szCs w:val="20"/>
          <w:lang w:eastAsia="ja"/>
        </w:rPr>
        <w:t>月</w:t>
      </w:r>
      <w:r w:rsidRPr="0006504D">
        <w:rPr>
          <w:rFonts w:ascii="Arial" w:hAnsi="Arial" w:cs="Arial"/>
          <w:sz w:val="20"/>
          <w:szCs w:val="20"/>
          <w:lang w:eastAsia="ja"/>
        </w:rPr>
        <w:t>23</w:t>
      </w:r>
      <w:r w:rsidRPr="0006504D">
        <w:rPr>
          <w:rFonts w:ascii="Arial" w:hAnsi="Arial" w:cs="Arial"/>
          <w:sz w:val="20"/>
          <w:szCs w:val="20"/>
          <w:lang w:eastAsia="ja"/>
        </w:rPr>
        <w:t>日）</w:t>
      </w:r>
    </w:p>
    <w:p w14:paraId="2F5D1ADC" w14:textId="77777777" w:rsidR="00AF5546" w:rsidRPr="0006504D" w:rsidRDefault="00AF5546" w:rsidP="00AF5546">
      <w:pPr>
        <w:spacing w:after="0" w:line="276" w:lineRule="auto"/>
        <w:rPr>
          <w:rFonts w:ascii="Arial" w:hAnsi="Arial" w:cs="Arial"/>
          <w:sz w:val="20"/>
          <w:szCs w:val="20"/>
        </w:rPr>
      </w:pPr>
    </w:p>
    <w:p w14:paraId="21DC39CC" w14:textId="4780C831" w:rsidR="00AF5546" w:rsidRPr="0006504D" w:rsidRDefault="00AF5546" w:rsidP="00AF5546">
      <w:pPr>
        <w:spacing w:after="0" w:line="276" w:lineRule="auto"/>
        <w:rPr>
          <w:rFonts w:ascii="Arial" w:hAnsi="Arial" w:cs="Arial"/>
          <w:sz w:val="20"/>
          <w:szCs w:val="20"/>
        </w:rPr>
      </w:pPr>
      <w:r w:rsidRPr="0006504D">
        <w:rPr>
          <w:rFonts w:ascii="Arial" w:hAnsi="Arial" w:cs="Arial"/>
          <w:sz w:val="20"/>
          <w:szCs w:val="20"/>
          <w:lang w:eastAsia="ja"/>
        </w:rPr>
        <w:t xml:space="preserve">National Institute of Mental Health, “Anxiety disorders” </w:t>
      </w:r>
      <w:hyperlink r:id="rId13" w:anchor=":~:text=Post%2DTraumatic%20Stress%20Disorder%2C%20PTSD,harm%20occurred%20or%20was%20threatened" w:history="1">
        <w:r w:rsidRPr="0006504D">
          <w:rPr>
            <w:rStyle w:val="Hyperlink"/>
            <w:rFonts w:ascii="Arial" w:hAnsi="Arial" w:cs="Arial"/>
            <w:sz w:val="20"/>
            <w:szCs w:val="20"/>
            <w:lang w:eastAsia="ja"/>
          </w:rPr>
          <w:t>https://www.nimh.nih.gov/health/topics/anxiety-disorders#:~:text=Post%2DTraumatic%20Stress%20Disorder%2C%20PTSD,harm%20occurred%20or%20was%20threatened</w:t>
        </w:r>
      </w:hyperlink>
      <w:r w:rsidRPr="0006504D">
        <w:rPr>
          <w:rFonts w:ascii="Arial" w:hAnsi="Arial" w:cs="Arial"/>
          <w:sz w:val="20"/>
          <w:szCs w:val="20"/>
          <w:lang w:eastAsia="ja"/>
        </w:rPr>
        <w:t>（アクセス日時：</w:t>
      </w:r>
      <w:r w:rsidRPr="0006504D">
        <w:rPr>
          <w:rFonts w:ascii="Arial" w:hAnsi="Arial" w:cs="Arial"/>
          <w:sz w:val="20"/>
          <w:szCs w:val="20"/>
          <w:lang w:eastAsia="ja"/>
        </w:rPr>
        <w:t>2023</w:t>
      </w:r>
      <w:r w:rsidRPr="0006504D">
        <w:rPr>
          <w:rFonts w:ascii="Arial" w:hAnsi="Arial" w:cs="Arial"/>
          <w:sz w:val="20"/>
          <w:szCs w:val="20"/>
          <w:lang w:eastAsia="ja"/>
        </w:rPr>
        <w:t>年</w:t>
      </w:r>
      <w:r w:rsidRPr="0006504D">
        <w:rPr>
          <w:rFonts w:ascii="Arial" w:hAnsi="Arial" w:cs="Arial"/>
          <w:sz w:val="20"/>
          <w:szCs w:val="20"/>
          <w:lang w:eastAsia="ja"/>
        </w:rPr>
        <w:t>3</w:t>
      </w:r>
      <w:r w:rsidRPr="0006504D">
        <w:rPr>
          <w:rFonts w:ascii="Arial" w:hAnsi="Arial" w:cs="Arial"/>
          <w:sz w:val="20"/>
          <w:szCs w:val="20"/>
          <w:lang w:eastAsia="ja"/>
        </w:rPr>
        <w:t>月</w:t>
      </w:r>
      <w:r w:rsidRPr="0006504D">
        <w:rPr>
          <w:rFonts w:ascii="Arial" w:hAnsi="Arial" w:cs="Arial"/>
          <w:sz w:val="20"/>
          <w:szCs w:val="20"/>
          <w:lang w:eastAsia="ja"/>
        </w:rPr>
        <w:t>13</w:t>
      </w:r>
      <w:r w:rsidRPr="0006504D">
        <w:rPr>
          <w:rFonts w:ascii="Arial" w:hAnsi="Arial" w:cs="Arial"/>
          <w:sz w:val="20"/>
          <w:szCs w:val="20"/>
          <w:lang w:eastAsia="ja"/>
        </w:rPr>
        <w:t>日）</w:t>
      </w:r>
    </w:p>
    <w:p w14:paraId="18A212B7" w14:textId="77777777" w:rsidR="00AF5546" w:rsidRPr="0006504D" w:rsidRDefault="00AF5546" w:rsidP="00AF5546">
      <w:pPr>
        <w:spacing w:after="0" w:line="276" w:lineRule="auto"/>
        <w:rPr>
          <w:rFonts w:ascii="Arial" w:hAnsi="Arial" w:cs="Arial"/>
          <w:sz w:val="20"/>
          <w:szCs w:val="20"/>
        </w:rPr>
      </w:pPr>
    </w:p>
    <w:p w14:paraId="1CB4B486" w14:textId="5CB817C0" w:rsidR="00AF5546" w:rsidRPr="0006504D" w:rsidRDefault="00AF5546" w:rsidP="00AF5546">
      <w:pPr>
        <w:spacing w:after="0" w:line="276" w:lineRule="auto"/>
        <w:rPr>
          <w:rFonts w:ascii="Arial" w:hAnsi="Arial" w:cs="Arial"/>
          <w:sz w:val="20"/>
          <w:szCs w:val="20"/>
        </w:rPr>
      </w:pPr>
      <w:r w:rsidRPr="0006504D">
        <w:rPr>
          <w:rFonts w:ascii="Arial" w:hAnsi="Arial" w:cs="Arial"/>
          <w:sz w:val="20"/>
          <w:szCs w:val="20"/>
          <w:lang w:eastAsia="ja"/>
        </w:rPr>
        <w:t xml:space="preserve">NHS, “Anxiety, fear and panic” </w:t>
      </w:r>
      <w:hyperlink r:id="rId14" w:history="1">
        <w:r w:rsidRPr="0006504D">
          <w:rPr>
            <w:rStyle w:val="Hyperlink"/>
            <w:rFonts w:ascii="Arial" w:hAnsi="Arial" w:cs="Arial"/>
            <w:sz w:val="20"/>
            <w:szCs w:val="20"/>
            <w:lang w:eastAsia="ja"/>
          </w:rPr>
          <w:t>https://www.nhs.uk/mental-health/feelings-symptoms-behaviours/feelings-and-symptoms/anxiety-fear-panic/</w:t>
        </w:r>
      </w:hyperlink>
      <w:r w:rsidRPr="0006504D">
        <w:rPr>
          <w:rFonts w:ascii="Arial" w:hAnsi="Arial" w:cs="Arial"/>
          <w:sz w:val="20"/>
          <w:szCs w:val="20"/>
          <w:lang w:eastAsia="ja"/>
        </w:rPr>
        <w:t>（アクセス日時：</w:t>
      </w:r>
      <w:r w:rsidRPr="0006504D">
        <w:rPr>
          <w:rFonts w:ascii="Arial" w:hAnsi="Arial" w:cs="Arial"/>
          <w:sz w:val="20"/>
          <w:szCs w:val="20"/>
          <w:lang w:eastAsia="ja"/>
        </w:rPr>
        <w:t>2023</w:t>
      </w:r>
      <w:r w:rsidRPr="0006504D">
        <w:rPr>
          <w:rFonts w:ascii="Arial" w:hAnsi="Arial" w:cs="Arial"/>
          <w:sz w:val="20"/>
          <w:szCs w:val="20"/>
          <w:lang w:eastAsia="ja"/>
        </w:rPr>
        <w:t>年</w:t>
      </w:r>
      <w:r w:rsidRPr="0006504D">
        <w:rPr>
          <w:rFonts w:ascii="Arial" w:hAnsi="Arial" w:cs="Arial"/>
          <w:sz w:val="20"/>
          <w:szCs w:val="20"/>
          <w:lang w:eastAsia="ja"/>
        </w:rPr>
        <w:t>3</w:t>
      </w:r>
      <w:r w:rsidRPr="0006504D">
        <w:rPr>
          <w:rFonts w:ascii="Arial" w:hAnsi="Arial" w:cs="Arial"/>
          <w:sz w:val="20"/>
          <w:szCs w:val="20"/>
          <w:lang w:eastAsia="ja"/>
        </w:rPr>
        <w:t>月</w:t>
      </w:r>
      <w:r w:rsidRPr="0006504D">
        <w:rPr>
          <w:rFonts w:ascii="Arial" w:hAnsi="Arial" w:cs="Arial"/>
          <w:sz w:val="20"/>
          <w:szCs w:val="20"/>
          <w:lang w:eastAsia="ja"/>
        </w:rPr>
        <w:t>13</w:t>
      </w:r>
      <w:r w:rsidRPr="0006504D">
        <w:rPr>
          <w:rFonts w:ascii="Arial" w:hAnsi="Arial" w:cs="Arial"/>
          <w:sz w:val="20"/>
          <w:szCs w:val="20"/>
          <w:lang w:eastAsia="ja"/>
        </w:rPr>
        <w:t>日）</w:t>
      </w:r>
    </w:p>
    <w:p w14:paraId="5B7E3B70" w14:textId="77777777" w:rsidR="00AF5546" w:rsidRPr="0006504D" w:rsidRDefault="00AF5546" w:rsidP="00AF5546">
      <w:pPr>
        <w:spacing w:after="0" w:line="276" w:lineRule="auto"/>
        <w:rPr>
          <w:rFonts w:ascii="Arial" w:hAnsi="Arial" w:cs="Arial"/>
          <w:sz w:val="20"/>
          <w:szCs w:val="20"/>
        </w:rPr>
      </w:pPr>
    </w:p>
    <w:p w14:paraId="14BB31D3" w14:textId="77777777" w:rsidR="00AF5546" w:rsidRPr="0006504D" w:rsidRDefault="00AF5546" w:rsidP="00AF5546">
      <w:pPr>
        <w:spacing w:after="0" w:line="276" w:lineRule="auto"/>
        <w:rPr>
          <w:rFonts w:ascii="Arial" w:hAnsi="Arial" w:cs="Arial"/>
          <w:sz w:val="20"/>
          <w:szCs w:val="20"/>
        </w:rPr>
      </w:pPr>
    </w:p>
    <w:p w14:paraId="519208A4" w14:textId="76158EC8" w:rsidR="000E7E57" w:rsidRPr="0006504D" w:rsidRDefault="000E7E57" w:rsidP="005E3A9A">
      <w:pPr>
        <w:spacing w:after="0" w:line="276" w:lineRule="auto"/>
        <w:rPr>
          <w:rFonts w:ascii="Arial" w:hAnsi="Arial" w:cs="Arial"/>
          <w:sz w:val="20"/>
          <w:szCs w:val="20"/>
        </w:rPr>
      </w:pPr>
    </w:p>
    <w:sectPr w:rsidR="000E7E57" w:rsidRPr="0006504D"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04D"/>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8600A"/>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7</cp:revision>
  <dcterms:created xsi:type="dcterms:W3CDTF">2023-03-29T00:09:00Z</dcterms:created>
  <dcterms:modified xsi:type="dcterms:W3CDTF">2023-04-13T17:25:00Z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