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A06E" w14:textId="77777777" w:rsidR="00214E35" w:rsidRPr="005725B6" w:rsidRDefault="002E4BC5">
      <w:pPr>
        <w:rPr>
          <w:lang w:val="es-ES"/>
        </w:rPr>
      </w:pPr>
      <w:r>
        <w:rPr>
          <w:lang w:val="es-US"/>
        </w:rPr>
        <w:t xml:space="preserve">En momentos de estrés o ansiedad, a veces es útil tener un recordatorio físico que nos permita detenernos y recobrar la calma en nuestro día a día. Por eso, diseñamos una calcomanía </w:t>
      </w:r>
      <w:proofErr w:type="spellStart"/>
      <w:r>
        <w:rPr>
          <w:lang w:val="es-US"/>
        </w:rPr>
        <w:t>reposicionable</w:t>
      </w:r>
      <w:proofErr w:type="spellEnd"/>
      <w:r>
        <w:rPr>
          <w:lang w:val="es-US"/>
        </w:rPr>
        <w:t xml:space="preserve"> y texturizada que ponemos a disposición de su empresa durante el mes de mayo. Haga su pedido y ofrezca a su empresa un recordatorio original para que los empleados se detengan un momento y se alejen de los factores estresantes diarios, y se concentren en recobrar un poco de calma.</w:t>
      </w:r>
    </w:p>
    <w:p w14:paraId="46E665D7" w14:textId="77777777" w:rsidR="006E511C" w:rsidRPr="005725B6" w:rsidRDefault="006E511C">
      <w:pPr>
        <w:rPr>
          <w:b/>
          <w:bCs/>
          <w:lang w:val="es-ES"/>
        </w:rPr>
      </w:pPr>
      <w:r>
        <w:rPr>
          <w:b/>
          <w:bCs/>
          <w:lang w:val="es-US"/>
        </w:rPr>
        <w:t>Calcomanía: Trace cada círculo de color (con la marca Optum)</w:t>
      </w:r>
    </w:p>
    <w:p w14:paraId="0FDDC6B2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7A599F7C" wp14:editId="5B485061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C491F" w14:textId="77777777" w:rsidR="006C1E49" w:rsidRPr="005725B6" w:rsidRDefault="006C1E49">
      <w:pPr>
        <w:rPr>
          <w:lang w:val="es-ES"/>
        </w:rPr>
      </w:pPr>
      <w:r>
        <w:rPr>
          <w:lang w:val="es-US"/>
        </w:rPr>
        <w:t xml:space="preserve">A partir del anillo exterior y hacia el interior, trace lentamente cada color de la calcomanía, mientas percibe los cambios de textura y respira profundamente. Repítalo todas las veces que sea necesario. </w:t>
      </w:r>
    </w:p>
    <w:p w14:paraId="3A2DF56A" w14:textId="77777777" w:rsidR="006E511C" w:rsidRPr="005725B6" w:rsidRDefault="006E511C">
      <w:pPr>
        <w:rPr>
          <w:lang w:val="es-ES"/>
        </w:rPr>
      </w:pPr>
    </w:p>
    <w:p w14:paraId="102CC478" w14:textId="77777777" w:rsidR="002E4BC5" w:rsidRPr="005725B6" w:rsidRDefault="00B97286">
      <w:pPr>
        <w:rPr>
          <w:lang w:val="es-ES"/>
        </w:rPr>
      </w:pPr>
      <w:r>
        <w:rPr>
          <w:lang w:val="es-US"/>
        </w:rPr>
        <w:t xml:space="preserve">La calcomanía está hecha de vinilo </w:t>
      </w:r>
      <w:proofErr w:type="spellStart"/>
      <w:r>
        <w:rPr>
          <w:lang w:val="es-US"/>
        </w:rPr>
        <w:t>reposicionable</w:t>
      </w:r>
      <w:proofErr w:type="spellEnd"/>
      <w:r>
        <w:rPr>
          <w:lang w:val="es-US"/>
        </w:rPr>
        <w:t xml:space="preserve"> y puede adherirla a botellas de agua, computadoras portátiles, escritorios y demás. Se puede colocar en diferentes superficies para encontrar el lugar que más le guste.  </w:t>
      </w:r>
    </w:p>
    <w:p w14:paraId="2079E4B8" w14:textId="77777777" w:rsidR="00B91266" w:rsidRPr="005725B6" w:rsidRDefault="00B91266">
      <w:pPr>
        <w:rPr>
          <w:b/>
          <w:bCs/>
          <w:lang w:val="es-ES"/>
        </w:rPr>
      </w:pPr>
      <w:r>
        <w:rPr>
          <w:lang w:val="es-US"/>
        </w:rPr>
        <w:t>Las calcomanías vienen en paquetes de 100 unidades. Pida aproximadamente el equivalente al 10 % de su personal local o una cantidad máxima por cliente de 2000 calcomanías, la cantidad que sea menor. Las cantidades disponibles son limitadas y los pedidos se harán por orden de llegada. Las calcomanías se envían a un solo lugar.</w:t>
      </w:r>
      <w:r w:rsidR="005725B6">
        <w:rPr>
          <w:lang w:val="es-US"/>
        </w:rPr>
        <w:t xml:space="preserve"> </w:t>
      </w:r>
      <w:r>
        <w:rPr>
          <w:b/>
          <w:bCs/>
          <w:lang w:val="es-US"/>
        </w:rPr>
        <w:t xml:space="preserve">Para solicitar un pedido de calcomanías, póngase en contacto con su equipo de Gestión de Cuentas e indíquenos la cantidad que quiere, la dirección de envío, el nombre y el número de teléfono de contacto. </w:t>
      </w:r>
    </w:p>
    <w:p w14:paraId="7F48385D" w14:textId="77777777" w:rsidR="002543F3" w:rsidRPr="005725B6" w:rsidRDefault="002543F3">
      <w:pPr>
        <w:rPr>
          <w:sz w:val="16"/>
          <w:szCs w:val="16"/>
          <w:lang w:val="es-ES"/>
        </w:rPr>
      </w:pPr>
    </w:p>
    <w:p w14:paraId="10A7399B" w14:textId="77777777" w:rsidR="002E4BC5" w:rsidRPr="005725B6" w:rsidRDefault="00BF3F15">
      <w:pPr>
        <w:rPr>
          <w:sz w:val="16"/>
          <w:szCs w:val="16"/>
          <w:lang w:val="es-ES"/>
        </w:rPr>
      </w:pPr>
      <w:r>
        <w:rPr>
          <w:sz w:val="16"/>
          <w:szCs w:val="16"/>
          <w:lang w:val="es-US"/>
        </w:rPr>
        <w:t xml:space="preserve">Se recomienda utilizar estas calcomanías como herramienta de autoayuda para afrontar el estrés periódico y los episodios de ansiedad, pero no se pretende que sustituyan la intervención clínica. Si experimenta estrés persistente o episodios de ansiedad y no puede controlar estos sentimientos, consulte a un profesional médico o de salud mental para que lo asesoren. </w:t>
      </w:r>
    </w:p>
    <w:sectPr w:rsidR="002E4BC5" w:rsidRPr="005725B6" w:rsidSect="00555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D5683"/>
    <w:rsid w:val="00106481"/>
    <w:rsid w:val="00214E35"/>
    <w:rsid w:val="002543F3"/>
    <w:rsid w:val="002C75FC"/>
    <w:rsid w:val="002E4BC5"/>
    <w:rsid w:val="003B083F"/>
    <w:rsid w:val="00461AFB"/>
    <w:rsid w:val="00555EE8"/>
    <w:rsid w:val="005725B6"/>
    <w:rsid w:val="005A7847"/>
    <w:rsid w:val="005B2F89"/>
    <w:rsid w:val="00651395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3420"/>
    <w:rsid w:val="00BF3F15"/>
    <w:rsid w:val="00C679D6"/>
    <w:rsid w:val="00C75EEB"/>
    <w:rsid w:val="00E24514"/>
    <w:rsid w:val="00F018FE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6858"/>
  <w15:docId w15:val="{3AB01EA3-EF68-4938-80DE-EF751022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3</cp:revision>
  <dcterms:created xsi:type="dcterms:W3CDTF">2023-04-12T21:34:00Z</dcterms:created>
  <dcterms:modified xsi:type="dcterms:W3CDTF">2023-04-17T14:49:00Z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