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BF750"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E122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66EFE46C" w:rsidR="00D667C3" w:rsidRDefault="00827030" w:rsidP="00EB5F73">
                            <w:pPr>
                              <w:spacing w:line="863" w:lineRule="exact"/>
                              <w:rPr>
                                <w:b/>
                                <w:color w:val="002677"/>
                                <w:sz w:val="66"/>
                                <w:szCs w:val="66"/>
                              </w:rPr>
                            </w:pPr>
                            <w:r w:rsidRPr="00827030">
                              <w:rPr>
                                <w:b/>
                                <w:color w:val="002677"/>
                                <w:sz w:val="36"/>
                                <w:szCs w:val="36"/>
                              </w:rPr>
                              <w:t>Member training</w:t>
                            </w:r>
                            <w:r>
                              <w:rPr>
                                <w:b/>
                                <w:color w:val="002677"/>
                                <w:sz w:val="36"/>
                                <w:szCs w:val="36"/>
                              </w:rPr>
                              <w:t>:</w:t>
                            </w:r>
                            <w:r>
                              <w:rPr>
                                <w:b/>
                                <w:color w:val="002677"/>
                                <w:sz w:val="78"/>
                              </w:rPr>
                              <w:br/>
                            </w:r>
                            <w:r w:rsidR="00D667C3">
                              <w:rPr>
                                <w:b/>
                                <w:color w:val="002677"/>
                                <w:sz w:val="66"/>
                                <w:szCs w:val="66"/>
                              </w:rPr>
                              <w:t xml:space="preserve">Beyond </w:t>
                            </w:r>
                            <w:r w:rsidR="009A310C">
                              <w:rPr>
                                <w:b/>
                                <w:color w:val="002677"/>
                                <w:sz w:val="66"/>
                                <w:szCs w:val="66"/>
                              </w:rPr>
                              <w:t>w</w:t>
                            </w:r>
                            <w:r w:rsidR="00D667C3">
                              <w:rPr>
                                <w:b/>
                                <w:color w:val="002677"/>
                                <w:sz w:val="66"/>
                                <w:szCs w:val="66"/>
                              </w:rPr>
                              <w:t xml:space="preserve">orry:  Supporting </w:t>
                            </w:r>
                            <w:r w:rsidR="009A310C">
                              <w:rPr>
                                <w:b/>
                                <w:color w:val="002677"/>
                                <w:sz w:val="66"/>
                                <w:szCs w:val="66"/>
                              </w:rPr>
                              <w:t>y</w:t>
                            </w:r>
                            <w:r w:rsidR="00D667C3">
                              <w:rPr>
                                <w:b/>
                                <w:color w:val="002677"/>
                                <w:sz w:val="66"/>
                                <w:szCs w:val="66"/>
                              </w:rPr>
                              <w:t xml:space="preserve">ourself or </w:t>
                            </w:r>
                            <w:r w:rsidR="009A310C">
                              <w:rPr>
                                <w:b/>
                                <w:color w:val="002677"/>
                                <w:sz w:val="66"/>
                                <w:szCs w:val="66"/>
                              </w:rPr>
                              <w:t>o</w:t>
                            </w:r>
                            <w:r w:rsidR="00D667C3">
                              <w:rPr>
                                <w:b/>
                                <w:color w:val="002677"/>
                                <w:sz w:val="66"/>
                                <w:szCs w:val="66"/>
                              </w:rPr>
                              <w:t xml:space="preserve">thers with </w:t>
                            </w:r>
                            <w:r w:rsidR="009A310C">
                              <w:rPr>
                                <w:b/>
                                <w:color w:val="002677"/>
                                <w:sz w:val="66"/>
                                <w:szCs w:val="66"/>
                              </w:rPr>
                              <w:t>a</w:t>
                            </w:r>
                            <w:r w:rsidR="00D667C3">
                              <w:rPr>
                                <w:b/>
                                <w:color w:val="002677"/>
                                <w:sz w:val="66"/>
                                <w:szCs w:val="66"/>
                              </w:rPr>
                              <w:t>nxiety</w:t>
                            </w:r>
                          </w:p>
                          <w:p w14:paraId="3A12A25E" w14:textId="26D7715E" w:rsidR="00E94FD2" w:rsidRPr="00BE0296" w:rsidRDefault="00EB5F73" w:rsidP="00EB5F73">
                            <w:pPr>
                              <w:spacing w:line="863" w:lineRule="exact"/>
                              <w:rPr>
                                <w:b/>
                                <w:sz w:val="60"/>
                                <w:szCs w:val="60"/>
                              </w:rPr>
                            </w:pPr>
                            <w:r w:rsidRPr="0059409F">
                              <w:rPr>
                                <w:b/>
                                <w:color w:val="002677"/>
                                <w:sz w:val="66"/>
                                <w:szCs w:val="66"/>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66EFE46C" w:rsidR="00D667C3" w:rsidRDefault="00827030" w:rsidP="00EB5F73">
                      <w:pPr>
                        <w:spacing w:line="863" w:lineRule="exact"/>
                        <w:rPr>
                          <w:b/>
                          <w:color w:val="002677"/>
                          <w:sz w:val="66"/>
                          <w:szCs w:val="66"/>
                        </w:rPr>
                      </w:pPr>
                      <w:r w:rsidRPr="00827030">
                        <w:rPr>
                          <w:b/>
                          <w:color w:val="002677"/>
                          <w:sz w:val="36"/>
                          <w:szCs w:val="36"/>
                        </w:rPr>
                        <w:t>Member training</w:t>
                      </w:r>
                      <w:r>
                        <w:rPr>
                          <w:b/>
                          <w:color w:val="002677"/>
                          <w:sz w:val="36"/>
                          <w:szCs w:val="36"/>
                        </w:rPr>
                        <w:t>:</w:t>
                      </w:r>
                      <w:r>
                        <w:rPr>
                          <w:b/>
                          <w:color w:val="002677"/>
                          <w:sz w:val="78"/>
                        </w:rPr>
                        <w:br/>
                      </w:r>
                      <w:r w:rsidR="00D667C3">
                        <w:rPr>
                          <w:b/>
                          <w:color w:val="002677"/>
                          <w:sz w:val="66"/>
                          <w:szCs w:val="66"/>
                        </w:rPr>
                        <w:t xml:space="preserve">Beyond </w:t>
                      </w:r>
                      <w:r w:rsidR="009A310C">
                        <w:rPr>
                          <w:b/>
                          <w:color w:val="002677"/>
                          <w:sz w:val="66"/>
                          <w:szCs w:val="66"/>
                        </w:rPr>
                        <w:t>w</w:t>
                      </w:r>
                      <w:r w:rsidR="00D667C3">
                        <w:rPr>
                          <w:b/>
                          <w:color w:val="002677"/>
                          <w:sz w:val="66"/>
                          <w:szCs w:val="66"/>
                        </w:rPr>
                        <w:t xml:space="preserve">orry:  Supporting </w:t>
                      </w:r>
                      <w:r w:rsidR="009A310C">
                        <w:rPr>
                          <w:b/>
                          <w:color w:val="002677"/>
                          <w:sz w:val="66"/>
                          <w:szCs w:val="66"/>
                        </w:rPr>
                        <w:t>y</w:t>
                      </w:r>
                      <w:r w:rsidR="00D667C3">
                        <w:rPr>
                          <w:b/>
                          <w:color w:val="002677"/>
                          <w:sz w:val="66"/>
                          <w:szCs w:val="66"/>
                        </w:rPr>
                        <w:t xml:space="preserve">ourself or </w:t>
                      </w:r>
                      <w:r w:rsidR="009A310C">
                        <w:rPr>
                          <w:b/>
                          <w:color w:val="002677"/>
                          <w:sz w:val="66"/>
                          <w:szCs w:val="66"/>
                        </w:rPr>
                        <w:t>o</w:t>
                      </w:r>
                      <w:r w:rsidR="00D667C3">
                        <w:rPr>
                          <w:b/>
                          <w:color w:val="002677"/>
                          <w:sz w:val="66"/>
                          <w:szCs w:val="66"/>
                        </w:rPr>
                        <w:t xml:space="preserve">thers with </w:t>
                      </w:r>
                      <w:r w:rsidR="009A310C">
                        <w:rPr>
                          <w:b/>
                          <w:color w:val="002677"/>
                          <w:sz w:val="66"/>
                          <w:szCs w:val="66"/>
                        </w:rPr>
                        <w:t>a</w:t>
                      </w:r>
                      <w:r w:rsidR="00D667C3">
                        <w:rPr>
                          <w:b/>
                          <w:color w:val="002677"/>
                          <w:sz w:val="66"/>
                          <w:szCs w:val="66"/>
                        </w:rPr>
                        <w:t>nxiety</w:t>
                      </w:r>
                    </w:p>
                    <w:p w14:paraId="3A12A25E" w14:textId="26D7715E" w:rsidR="00E94FD2" w:rsidRPr="00BE0296" w:rsidRDefault="00EB5F73" w:rsidP="00EB5F73">
                      <w:pPr>
                        <w:spacing w:line="863" w:lineRule="exact"/>
                        <w:rPr>
                          <w:b/>
                          <w:sz w:val="60"/>
                          <w:szCs w:val="60"/>
                        </w:rPr>
                      </w:pPr>
                      <w:r w:rsidRPr="0059409F">
                        <w:rPr>
                          <w:b/>
                          <w:color w:val="002677"/>
                          <w:sz w:val="66"/>
                          <w:szCs w:val="66"/>
                        </w:rPr>
                        <w:t>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1356F20" w:rsidR="00E94FD2" w:rsidRDefault="69C87923" w:rsidP="6AC621DA">
      <w:pPr>
        <w:pStyle w:val="BodyText"/>
        <w:ind w:firstLine="720"/>
        <w:rPr>
          <w:b/>
          <w:bCs/>
          <w:color w:val="002677"/>
          <w:sz w:val="34"/>
          <w:szCs w:val="34"/>
        </w:rPr>
      </w:pPr>
      <w:r w:rsidRPr="6AC621DA">
        <w:rPr>
          <w:b/>
          <w:bCs/>
          <w:color w:val="002677"/>
          <w:sz w:val="34"/>
          <w:szCs w:val="34"/>
        </w:rPr>
        <w:t>May</w:t>
      </w:r>
      <w:r w:rsidR="6AF5AA7C" w:rsidRPr="6AC621DA">
        <w:rPr>
          <w:b/>
          <w:bCs/>
          <w:color w:val="002677"/>
          <w:sz w:val="34"/>
          <w:szCs w:val="34"/>
        </w:rPr>
        <w:t xml:space="preserve"> </w:t>
      </w:r>
      <w:r w:rsidR="0B099354" w:rsidRPr="6AC621DA">
        <w:rPr>
          <w:b/>
          <w:bCs/>
          <w:color w:val="002677"/>
          <w:sz w:val="34"/>
          <w:szCs w:val="34"/>
        </w:rPr>
        <w:t>f</w:t>
      </w:r>
      <w:r w:rsidR="6AF5AA7C" w:rsidRPr="6AC621DA">
        <w:rPr>
          <w:b/>
          <w:bCs/>
          <w:color w:val="002677"/>
          <w:sz w:val="34"/>
          <w:szCs w:val="34"/>
        </w:rPr>
        <w:t xml:space="preserve">eatured </w:t>
      </w:r>
      <w:r w:rsidR="0B099354" w:rsidRPr="6AC621DA">
        <w:rPr>
          <w:b/>
          <w:bCs/>
          <w:color w:val="002677"/>
          <w:sz w:val="34"/>
          <w:szCs w:val="34"/>
        </w:rPr>
        <w:t>t</w:t>
      </w:r>
      <w:r w:rsidR="6AF5AA7C" w:rsidRPr="6AC621DA">
        <w:rPr>
          <w:b/>
          <w:bCs/>
          <w:color w:val="002677"/>
          <w:sz w:val="34"/>
          <w:szCs w:val="34"/>
        </w:rPr>
        <w:t>raining</w:t>
      </w:r>
    </w:p>
    <w:p w14:paraId="1F126A32" w14:textId="2080C3AD" w:rsidR="006D195E" w:rsidRDefault="006D195E" w:rsidP="006D195E">
      <w:pPr>
        <w:pStyle w:val="BodyText"/>
        <w:ind w:firstLine="720"/>
        <w:rPr>
          <w:b/>
          <w:color w:val="002677"/>
          <w:sz w:val="34"/>
          <w:szCs w:val="22"/>
        </w:rPr>
      </w:pPr>
    </w:p>
    <w:p w14:paraId="3F366CFD" w14:textId="3FF6F866" w:rsidR="4F736613" w:rsidRDefault="4F736613" w:rsidP="6AC621DA">
      <w:pPr>
        <w:widowControl/>
        <w:ind w:firstLine="720"/>
        <w:rPr>
          <w:rFonts w:eastAsia="Times New Roman"/>
          <w:color w:val="000000" w:themeColor="text1"/>
          <w:sz w:val="24"/>
          <w:szCs w:val="24"/>
        </w:rPr>
      </w:pPr>
      <w:r w:rsidRPr="6AC621DA">
        <w:rPr>
          <w:b/>
          <w:bCs/>
        </w:rPr>
        <w:t xml:space="preserve">Beyond </w:t>
      </w:r>
      <w:r w:rsidR="009A310C">
        <w:rPr>
          <w:b/>
          <w:bCs/>
        </w:rPr>
        <w:t>w</w:t>
      </w:r>
      <w:r w:rsidRPr="6AC621DA">
        <w:rPr>
          <w:b/>
          <w:bCs/>
        </w:rPr>
        <w:t xml:space="preserve">orry: Supporting </w:t>
      </w:r>
      <w:r w:rsidR="009A310C">
        <w:rPr>
          <w:b/>
          <w:bCs/>
        </w:rPr>
        <w:t>y</w:t>
      </w:r>
      <w:r w:rsidRPr="6AC621DA">
        <w:rPr>
          <w:b/>
          <w:bCs/>
        </w:rPr>
        <w:t xml:space="preserve">ourself or </w:t>
      </w:r>
      <w:r w:rsidR="009A310C">
        <w:rPr>
          <w:b/>
          <w:bCs/>
        </w:rPr>
        <w:t>o</w:t>
      </w:r>
      <w:r w:rsidRPr="6AC621DA">
        <w:rPr>
          <w:b/>
          <w:bCs/>
        </w:rPr>
        <w:t xml:space="preserve">thers with </w:t>
      </w:r>
      <w:r w:rsidR="009A310C">
        <w:rPr>
          <w:b/>
          <w:bCs/>
        </w:rPr>
        <w:t>a</w:t>
      </w:r>
      <w:r w:rsidRPr="6AC621DA">
        <w:rPr>
          <w:b/>
          <w:bCs/>
        </w:rPr>
        <w:t xml:space="preserve">nxiety </w:t>
      </w:r>
    </w:p>
    <w:p w14:paraId="173C0A3F" w14:textId="37B487E1" w:rsidR="6AC621DA" w:rsidRDefault="6AC621DA" w:rsidP="6AC621DA">
      <w:pPr>
        <w:widowControl/>
        <w:ind w:firstLine="720"/>
        <w:rPr>
          <w:b/>
          <w:bCs/>
        </w:rPr>
      </w:pPr>
    </w:p>
    <w:p w14:paraId="6C35C100" w14:textId="70270BF1" w:rsidR="4F736613" w:rsidRDefault="4F736613" w:rsidP="6AC621DA">
      <w:pPr>
        <w:ind w:left="720"/>
      </w:pPr>
      <w:r w:rsidRPr="6AC621DA">
        <w:t>Anxiety is one of the most common mental health disorders globally, yet it is often misunderstood. Everyone worries or feels nervous sometimes; this is a normal human response to stress in our environment. However, those fears and worries aren’t temporary for people with anxiety and can even worsen over time. People with anxiety can become overwhelmed by their emotions and have particularly adverse reactions to situations. This session explores some of the science and psychology behind the why of anxiety and provides specific strategies to help with worry and anxiety.</w:t>
      </w:r>
    </w:p>
    <w:p w14:paraId="79448497" w14:textId="349C169A" w:rsidR="6AC621DA" w:rsidRDefault="6AC621DA" w:rsidP="6AC621DA"/>
    <w:p w14:paraId="2B032CCF" w14:textId="13E3E7D4" w:rsidR="4F736613" w:rsidRDefault="4F736613" w:rsidP="6AC621DA">
      <w:pPr>
        <w:ind w:firstLine="720"/>
      </w:pPr>
      <w:r w:rsidRPr="6AC621DA">
        <w:t xml:space="preserve">Participants will: </w:t>
      </w:r>
    </w:p>
    <w:p w14:paraId="0C6D9695" w14:textId="384C43AC" w:rsidR="6AC621DA" w:rsidRDefault="6AC621DA" w:rsidP="6AC621DA">
      <w:pPr>
        <w:ind w:firstLine="720"/>
      </w:pPr>
    </w:p>
    <w:p w14:paraId="4F65C312" w14:textId="18E6CD04" w:rsidR="4F736613" w:rsidRDefault="4F736613" w:rsidP="6AC621DA">
      <w:pPr>
        <w:pStyle w:val="ListParagraph"/>
        <w:numPr>
          <w:ilvl w:val="0"/>
          <w:numId w:val="5"/>
        </w:numPr>
      </w:pPr>
      <w:r w:rsidRPr="6AC621DA">
        <w:t>Understand what anxiety is and how it presents differently in different people</w:t>
      </w:r>
    </w:p>
    <w:p w14:paraId="67C96210" w14:textId="4749BCB4" w:rsidR="4F736613" w:rsidRDefault="00427D48" w:rsidP="6AC621DA">
      <w:pPr>
        <w:pStyle w:val="ListParagraph"/>
        <w:numPr>
          <w:ilvl w:val="0"/>
          <w:numId w:val="5"/>
        </w:numPr>
      </w:pPr>
      <w:r w:rsidRPr="6AC621DA">
        <w:t>Recognize</w:t>
      </w:r>
      <w:r w:rsidR="4F736613" w:rsidRPr="6AC621DA">
        <w:t xml:space="preserve"> the physical, </w:t>
      </w:r>
      <w:proofErr w:type="gramStart"/>
      <w:r w:rsidR="4F736613" w:rsidRPr="6AC621DA">
        <w:t>emotional</w:t>
      </w:r>
      <w:proofErr w:type="gramEnd"/>
      <w:r w:rsidR="4F736613" w:rsidRPr="6AC621DA">
        <w:t xml:space="preserve"> and </w:t>
      </w:r>
      <w:r w:rsidRPr="6AC621DA">
        <w:t>behavioral</w:t>
      </w:r>
      <w:r w:rsidR="4F736613" w:rsidRPr="6AC621DA">
        <w:t xml:space="preserve"> signs of anxiety   </w:t>
      </w:r>
    </w:p>
    <w:p w14:paraId="7F2D4D38" w14:textId="30A75B62" w:rsidR="4F736613" w:rsidRDefault="4F736613" w:rsidP="6AC621DA">
      <w:pPr>
        <w:pStyle w:val="ListParagraph"/>
        <w:numPr>
          <w:ilvl w:val="0"/>
          <w:numId w:val="5"/>
        </w:numPr>
      </w:pPr>
      <w:r w:rsidRPr="6AC621DA">
        <w:t>Identify strategies that help manage anxiety</w:t>
      </w:r>
    </w:p>
    <w:p w14:paraId="7144BD37" w14:textId="2666BC43" w:rsidR="4F736613" w:rsidRDefault="4F736613" w:rsidP="6AC621DA">
      <w:pPr>
        <w:pStyle w:val="ListParagraph"/>
        <w:numPr>
          <w:ilvl w:val="0"/>
          <w:numId w:val="5"/>
        </w:numPr>
      </w:pPr>
      <w:r w:rsidRPr="6AC621DA">
        <w:t>Explore how to challenge anxious thinking and structure worry</w:t>
      </w:r>
    </w:p>
    <w:p w14:paraId="143FE3C0" w14:textId="51ED72CC" w:rsidR="4F736613" w:rsidRDefault="4F736613" w:rsidP="6AC621DA">
      <w:pPr>
        <w:pStyle w:val="ListParagraph"/>
        <w:numPr>
          <w:ilvl w:val="0"/>
          <w:numId w:val="5"/>
        </w:numPr>
      </w:pPr>
      <w:r w:rsidRPr="6AC621DA">
        <w:t>Discuss how to reach out and help a friend, family member, or colleague who may be struggling with anxiety</w:t>
      </w:r>
    </w:p>
    <w:p w14:paraId="133A5B03" w14:textId="428D16C6" w:rsidR="6AC621DA" w:rsidRDefault="6AC621DA" w:rsidP="6AC621DA">
      <w:pPr>
        <w:widowControl/>
        <w:rPr>
          <w:rFonts w:eastAsia="Times New Roman"/>
          <w:color w:val="000000" w:themeColor="text1"/>
          <w:sz w:val="24"/>
          <w:szCs w:val="24"/>
        </w:rPr>
      </w:pPr>
    </w:p>
    <w:p w14:paraId="1CD9CE17" w14:textId="6AC40C63" w:rsidR="006343FB" w:rsidRDefault="006343FB" w:rsidP="006343FB">
      <w:pPr>
        <w:pStyle w:val="BodyText"/>
        <w:ind w:left="720"/>
        <w:rPr>
          <w:szCs w:val="22"/>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rPr>
        <w:t xml:space="preserve">Register for a live </w:t>
      </w:r>
      <w:r w:rsidR="0063658C">
        <w:rPr>
          <w:szCs w:val="22"/>
        </w:rPr>
        <w:t xml:space="preserve">1-hour </w:t>
      </w:r>
      <w:r>
        <w:rPr>
          <w:szCs w:val="22"/>
        </w:rPr>
        <w:t>training session or use the on-demand option to watch the training when it’s convenient for you</w:t>
      </w:r>
      <w:r w:rsidR="00430445">
        <w:rPr>
          <w:szCs w:val="22"/>
        </w:rPr>
        <w:t xml:space="preserve">. </w:t>
      </w:r>
      <w:r w:rsidR="009B275C" w:rsidRPr="00430445">
        <w:rPr>
          <w:szCs w:val="22"/>
        </w:rPr>
        <w:t>T</w:t>
      </w:r>
      <w:r w:rsidR="00A14437" w:rsidRPr="00430445">
        <w:rPr>
          <w:szCs w:val="22"/>
        </w:rPr>
        <w:t>raining options are delivered in English</w:t>
      </w:r>
      <w:r w:rsidR="009B275C" w:rsidRPr="00430445">
        <w:rPr>
          <w:szCs w:val="22"/>
        </w:rPr>
        <w:t xml:space="preserve"> and available globally</w:t>
      </w:r>
      <w:r w:rsidR="00A14437" w:rsidRPr="00430445">
        <w:rPr>
          <w:szCs w:val="22"/>
        </w:rPr>
        <w:t>.</w:t>
      </w:r>
      <w:r w:rsidR="00A14437">
        <w:rPr>
          <w:szCs w:val="22"/>
        </w:rPr>
        <w:t xml:space="preserve">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B92CEA" w:rsidRPr="00466541" w14:paraId="37C0D7FB" w14:textId="77777777" w:rsidTr="6AC621DA">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sidRPr="003E7D03">
              <w:rPr>
                <w:b/>
                <w:sz w:val="28"/>
                <w:szCs w:val="18"/>
              </w:rPr>
              <w:t>Recorded session</w:t>
            </w:r>
            <w:r w:rsidR="00D72FA1" w:rsidRPr="003E7D03">
              <w:rPr>
                <w:b/>
                <w:sz w:val="28"/>
                <w:szCs w:val="18"/>
              </w:rPr>
              <w:t>s</w:t>
            </w:r>
          </w:p>
          <w:p w14:paraId="36AD01BC" w14:textId="1DCC1659" w:rsidR="00466541" w:rsidRPr="003E7D03" w:rsidRDefault="00466541" w:rsidP="00466541">
            <w:pPr>
              <w:spacing w:before="95"/>
              <w:jc w:val="center"/>
              <w:rPr>
                <w:color w:val="10253F"/>
                <w:sz w:val="20"/>
                <w:szCs w:val="20"/>
                <w:lang w:val="en-GB"/>
              </w:rPr>
            </w:pPr>
            <w:r w:rsidRPr="003E7D03">
              <w:rPr>
                <w:color w:val="10253F"/>
                <w:sz w:val="20"/>
                <w:szCs w:val="20"/>
                <w:lang w:val="en-GB"/>
              </w:rPr>
              <w:t>On demand</w:t>
            </w:r>
          </w:p>
          <w:p w14:paraId="1E66A1EF" w14:textId="354BAC90" w:rsidR="00466541" w:rsidRDefault="006C5610" w:rsidP="009E73D1">
            <w:pPr>
              <w:spacing w:before="95" w:line="360" w:lineRule="auto"/>
              <w:jc w:val="center"/>
              <w:rPr>
                <w:color w:val="10253F"/>
                <w:sz w:val="20"/>
                <w:szCs w:val="20"/>
                <w:lang w:val="en-GB"/>
              </w:rPr>
            </w:pPr>
            <w:r w:rsidRPr="003E7D03">
              <w:rPr>
                <w:color w:val="10253F"/>
                <w:sz w:val="20"/>
                <w:szCs w:val="20"/>
                <w:lang w:val="en-GB"/>
              </w:rPr>
              <w:t>(</w:t>
            </w:r>
            <w:proofErr w:type="gramStart"/>
            <w:r w:rsidRPr="003E7D03">
              <w:rPr>
                <w:color w:val="10253F"/>
                <w:sz w:val="20"/>
                <w:szCs w:val="20"/>
                <w:lang w:val="en-GB"/>
              </w:rPr>
              <w:t>no</w:t>
            </w:r>
            <w:proofErr w:type="gramEnd"/>
            <w:r w:rsidRPr="003E7D03">
              <w:rPr>
                <w:color w:val="10253F"/>
                <w:sz w:val="20"/>
                <w:szCs w:val="20"/>
                <w:lang w:val="en-GB"/>
              </w:rPr>
              <w:t xml:space="preserve"> Q&amp;A)</w:t>
            </w:r>
          </w:p>
          <w:p w14:paraId="3327EA01" w14:textId="32B3E5AE" w:rsidR="00E33C29" w:rsidRPr="00E33C29" w:rsidRDefault="009E73D1" w:rsidP="00B92CEA">
            <w:pPr>
              <w:spacing w:before="95"/>
              <w:jc w:val="center"/>
              <w:rPr>
                <w:b/>
                <w:bCs/>
                <w:color w:val="10253F"/>
                <w:sz w:val="28"/>
                <w:szCs w:val="28"/>
                <w:lang w:val="en-GB"/>
              </w:rPr>
            </w:pPr>
            <w:hyperlink r:id="rId10" w:history="1">
              <w:r w:rsidR="00E33C29" w:rsidRPr="00E33C29">
                <w:rPr>
                  <w:rStyle w:val="Hyperlink"/>
                  <w:b/>
                  <w:bCs/>
                  <w:sz w:val="28"/>
                  <w:szCs w:val="28"/>
                  <w:lang w:val="en-GB"/>
                </w:rPr>
                <w:t>Watch now</w:t>
              </w:r>
            </w:hyperlink>
            <w:r w:rsidR="00E33C29" w:rsidRPr="00E33C29">
              <w:rPr>
                <w:b/>
                <w:bCs/>
                <w:color w:val="10253F"/>
                <w:sz w:val="28"/>
                <w:szCs w:val="28"/>
                <w:lang w:val="en-GB"/>
              </w:rPr>
              <w:t xml:space="preserve"> </w:t>
            </w:r>
          </w:p>
          <w:p w14:paraId="3AC4CC66" w14:textId="77777777" w:rsidR="009F30CF" w:rsidRDefault="009F30CF" w:rsidP="00466541">
            <w:pPr>
              <w:spacing w:before="95"/>
              <w:jc w:val="center"/>
              <w:rPr>
                <w:rStyle w:val="Hyperlink"/>
                <w:b/>
                <w:color w:val="auto"/>
                <w:sz w:val="28"/>
                <w:szCs w:val="28"/>
                <w:u w:val="none"/>
              </w:rPr>
            </w:pPr>
          </w:p>
          <w:p w14:paraId="00C09517" w14:textId="1267FF96" w:rsidR="0063658C" w:rsidRPr="009F30CF" w:rsidRDefault="0063658C" w:rsidP="00466541">
            <w:pPr>
              <w:spacing w:before="95"/>
              <w:jc w:val="center"/>
              <w:rPr>
                <w:rStyle w:val="Hyperlink"/>
                <w:b/>
                <w:color w:val="auto"/>
                <w:sz w:val="28"/>
                <w:szCs w:val="28"/>
                <w:u w:val="none"/>
              </w:rPr>
            </w:pPr>
            <w:r w:rsidRPr="009F30CF">
              <w:rPr>
                <w:rStyle w:val="Hyperlink"/>
                <w:b/>
                <w:color w:val="auto"/>
                <w:sz w:val="28"/>
                <w:szCs w:val="28"/>
                <w:u w:val="none"/>
              </w:rPr>
              <w:t>Short on time?</w:t>
            </w:r>
          </w:p>
          <w:p w14:paraId="06167B9B" w14:textId="0BA04DCD" w:rsidR="00D72FA1" w:rsidRPr="003E7D03" w:rsidRDefault="005E614A" w:rsidP="00466541">
            <w:pPr>
              <w:spacing w:before="95"/>
              <w:jc w:val="center"/>
              <w:rPr>
                <w:b/>
                <w:sz w:val="28"/>
                <w:szCs w:val="18"/>
              </w:rPr>
            </w:pPr>
            <w:r w:rsidRPr="009F30CF">
              <w:rPr>
                <w:b/>
                <w:sz w:val="28"/>
                <w:szCs w:val="28"/>
              </w:rPr>
              <w:t>Watch the 10-minute summary</w:t>
            </w:r>
            <w:r w:rsidRPr="003E7D03">
              <w:rPr>
                <w:b/>
                <w:sz w:val="28"/>
                <w:szCs w:val="18"/>
              </w:rPr>
              <w:t xml:space="preserve"> </w:t>
            </w:r>
            <w:hyperlink r:id="rId11" w:history="1">
              <w:r w:rsidR="009A310C" w:rsidRPr="00876A14">
                <w:rPr>
                  <w:rStyle w:val="Hyperlink"/>
                  <w:b/>
                  <w:sz w:val="28"/>
                  <w:szCs w:val="18"/>
                </w:rPr>
                <w:t>here</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74AD0C99" w:rsidR="008779F0" w:rsidRPr="003E7D03" w:rsidRDefault="35CE20DC" w:rsidP="6AC621DA">
            <w:pPr>
              <w:spacing w:before="95"/>
              <w:jc w:val="center"/>
              <w:rPr>
                <w:b/>
                <w:bCs/>
                <w:sz w:val="28"/>
                <w:szCs w:val="28"/>
              </w:rPr>
            </w:pPr>
            <w:r w:rsidRPr="6AC621DA">
              <w:rPr>
                <w:b/>
                <w:bCs/>
                <w:sz w:val="28"/>
                <w:szCs w:val="28"/>
              </w:rPr>
              <w:t>15</w:t>
            </w:r>
            <w:r w:rsidRPr="6AC621DA">
              <w:rPr>
                <w:b/>
                <w:bCs/>
                <w:sz w:val="28"/>
                <w:szCs w:val="28"/>
                <w:vertAlign w:val="superscript"/>
              </w:rPr>
              <w:t>th</w:t>
            </w:r>
            <w:r w:rsidRPr="6AC621DA">
              <w:rPr>
                <w:b/>
                <w:bCs/>
                <w:sz w:val="28"/>
                <w:szCs w:val="28"/>
              </w:rPr>
              <w:t xml:space="preserve"> May</w:t>
            </w:r>
          </w:p>
          <w:p w14:paraId="7A9D7F8C" w14:textId="77777777" w:rsidR="00876A14" w:rsidRPr="003E7D03" w:rsidRDefault="00876A14" w:rsidP="00876A14">
            <w:pPr>
              <w:spacing w:before="95"/>
              <w:jc w:val="center"/>
              <w:rPr>
                <w:color w:val="10253F"/>
                <w:sz w:val="20"/>
                <w:szCs w:val="20"/>
                <w:lang w:val="en-GB"/>
              </w:rPr>
            </w:pPr>
            <w:r w:rsidRPr="05726692">
              <w:rPr>
                <w:color w:val="10253F"/>
                <w:sz w:val="20"/>
                <w:szCs w:val="20"/>
                <w:lang w:val="en-GB"/>
              </w:rPr>
              <w:t>01:00</w:t>
            </w:r>
            <w:r>
              <w:rPr>
                <w:color w:val="10253F"/>
                <w:sz w:val="20"/>
                <w:szCs w:val="20"/>
                <w:lang w:val="en-GB"/>
              </w:rPr>
              <w:t>am</w:t>
            </w:r>
            <w:r w:rsidRPr="05726692">
              <w:rPr>
                <w:color w:val="10253F"/>
                <w:sz w:val="20"/>
                <w:szCs w:val="20"/>
                <w:lang w:val="en-GB"/>
              </w:rPr>
              <w:t>-02:00</w:t>
            </w:r>
            <w:r>
              <w:rPr>
                <w:color w:val="10253F"/>
                <w:sz w:val="20"/>
                <w:szCs w:val="20"/>
                <w:lang w:val="en-GB"/>
              </w:rPr>
              <w:t>am</w:t>
            </w:r>
            <w:r w:rsidRPr="05726692">
              <w:rPr>
                <w:color w:val="10253F"/>
                <w:sz w:val="20"/>
                <w:szCs w:val="20"/>
                <w:lang w:val="en-GB"/>
              </w:rPr>
              <w:t xml:space="preserve"> </w:t>
            </w:r>
            <w:r>
              <w:rPr>
                <w:color w:val="10253F"/>
                <w:sz w:val="20"/>
                <w:szCs w:val="20"/>
                <w:lang w:val="en-GB"/>
              </w:rPr>
              <w:t>CDT</w:t>
            </w:r>
          </w:p>
          <w:p w14:paraId="28F4B4C1" w14:textId="1ECFC24E" w:rsidR="00A5499F" w:rsidRPr="003E7D03" w:rsidRDefault="00A5499F" w:rsidP="00466541">
            <w:pPr>
              <w:spacing w:before="95"/>
              <w:jc w:val="center"/>
              <w:rPr>
                <w:color w:val="10253F"/>
                <w:sz w:val="20"/>
                <w:szCs w:val="20"/>
                <w:lang w:val="en-GB"/>
              </w:rPr>
            </w:pPr>
            <w:r w:rsidRPr="003E7D03">
              <w:rPr>
                <w:color w:val="10253F"/>
                <w:sz w:val="20"/>
                <w:szCs w:val="20"/>
                <w:lang w:val="en-GB"/>
              </w:rPr>
              <w:t>(</w:t>
            </w:r>
            <w:proofErr w:type="gramStart"/>
            <w:r w:rsidRPr="003E7D03">
              <w:rPr>
                <w:color w:val="10253F"/>
                <w:sz w:val="20"/>
                <w:szCs w:val="20"/>
                <w:lang w:val="en-GB"/>
              </w:rPr>
              <w:t>with</w:t>
            </w:r>
            <w:proofErr w:type="gramEnd"/>
            <w:r w:rsidRPr="003E7D03">
              <w:rPr>
                <w:color w:val="10253F"/>
                <w:sz w:val="20"/>
                <w:szCs w:val="20"/>
                <w:lang w:val="en-GB"/>
              </w:rPr>
              <w:t xml:space="preserve"> Q&amp;A)</w:t>
            </w:r>
          </w:p>
          <w:p w14:paraId="0F9E6105" w14:textId="77777777" w:rsidR="00466541" w:rsidRPr="003E7D03" w:rsidRDefault="00466541" w:rsidP="00466541">
            <w:pPr>
              <w:spacing w:before="95"/>
              <w:jc w:val="center"/>
              <w:rPr>
                <w:b/>
                <w:sz w:val="28"/>
                <w:szCs w:val="18"/>
              </w:rPr>
            </w:pPr>
          </w:p>
          <w:p w14:paraId="7DA6D680" w14:textId="479F7D32" w:rsidR="00466541" w:rsidRPr="00B92CEA" w:rsidRDefault="009E73D1" w:rsidP="00466541">
            <w:pPr>
              <w:spacing w:before="95"/>
              <w:jc w:val="center"/>
              <w:rPr>
                <w:b/>
                <w:bCs/>
                <w:sz w:val="28"/>
                <w:szCs w:val="28"/>
              </w:rPr>
            </w:pPr>
            <w:hyperlink r:id="rId12" w:history="1">
              <w:r w:rsidR="00B92CEA" w:rsidRPr="00876A14">
                <w:rPr>
                  <w:rStyle w:val="Hyperlink"/>
                  <w:b/>
                  <w:bCs/>
                  <w:color w:val="1F497D" w:themeColor="text2"/>
                  <w:sz w:val="28"/>
                  <w:szCs w:val="28"/>
                </w:rPr>
                <w:t>Register now</w:t>
              </w:r>
            </w:hyperlink>
          </w:p>
        </w:tc>
        <w:tc>
          <w:tcPr>
            <w:tcW w:w="2880" w:type="dxa"/>
            <w:shd w:val="clear" w:color="auto" w:fill="FBF9F4"/>
          </w:tcPr>
          <w:p w14:paraId="6B736D55" w14:textId="4585B72F" w:rsidR="008779F0" w:rsidRPr="003E7D03" w:rsidRDefault="2EC35777" w:rsidP="6AC621DA">
            <w:pPr>
              <w:spacing w:before="95"/>
              <w:jc w:val="center"/>
              <w:rPr>
                <w:b/>
                <w:bCs/>
                <w:sz w:val="28"/>
                <w:szCs w:val="28"/>
              </w:rPr>
            </w:pPr>
            <w:r w:rsidRPr="6AC621DA">
              <w:rPr>
                <w:b/>
                <w:bCs/>
                <w:sz w:val="28"/>
                <w:szCs w:val="28"/>
              </w:rPr>
              <w:t>1</w:t>
            </w:r>
            <w:r w:rsidR="75FAF808" w:rsidRPr="6AC621DA">
              <w:rPr>
                <w:b/>
                <w:bCs/>
                <w:sz w:val="28"/>
                <w:szCs w:val="28"/>
              </w:rPr>
              <w:t>7</w:t>
            </w:r>
            <w:r w:rsidR="75FAF808" w:rsidRPr="6AC621DA">
              <w:rPr>
                <w:b/>
                <w:bCs/>
                <w:sz w:val="28"/>
                <w:szCs w:val="28"/>
                <w:vertAlign w:val="superscript"/>
              </w:rPr>
              <w:t>th</w:t>
            </w:r>
            <w:r w:rsidR="75FAF808" w:rsidRPr="6AC621DA">
              <w:rPr>
                <w:b/>
                <w:bCs/>
                <w:sz w:val="28"/>
                <w:szCs w:val="28"/>
              </w:rPr>
              <w:t xml:space="preserve"> May</w:t>
            </w:r>
          </w:p>
          <w:p w14:paraId="263ED91E" w14:textId="77777777" w:rsidR="00876A14" w:rsidRPr="003E7D03" w:rsidRDefault="00876A14" w:rsidP="00876A14">
            <w:pPr>
              <w:shd w:val="clear" w:color="auto" w:fill="FBF9F4"/>
              <w:spacing w:before="95"/>
              <w:jc w:val="center"/>
              <w:rPr>
                <w:color w:val="10253F"/>
                <w:sz w:val="20"/>
                <w:szCs w:val="20"/>
                <w:shd w:val="clear" w:color="auto" w:fill="FFFFFF"/>
              </w:rPr>
            </w:pPr>
            <w:r>
              <w:rPr>
                <w:color w:val="10253F"/>
                <w:sz w:val="20"/>
                <w:szCs w:val="20"/>
                <w:shd w:val="clear" w:color="auto" w:fill="FBF9F4"/>
              </w:rPr>
              <w:t>11</w:t>
            </w:r>
            <w:r w:rsidRPr="003E7D03">
              <w:rPr>
                <w:color w:val="10253F"/>
                <w:sz w:val="20"/>
                <w:szCs w:val="20"/>
                <w:shd w:val="clear" w:color="auto" w:fill="FBF9F4"/>
              </w:rPr>
              <w:t>:00</w:t>
            </w:r>
            <w:r>
              <w:rPr>
                <w:color w:val="10253F"/>
                <w:sz w:val="20"/>
                <w:szCs w:val="20"/>
                <w:shd w:val="clear" w:color="auto" w:fill="FBF9F4"/>
              </w:rPr>
              <w:t>am</w:t>
            </w:r>
            <w:r w:rsidRPr="003E7D03">
              <w:rPr>
                <w:color w:val="10253F"/>
                <w:sz w:val="20"/>
                <w:szCs w:val="20"/>
                <w:shd w:val="clear" w:color="auto" w:fill="FBF9F4"/>
              </w:rPr>
              <w:t>-1</w:t>
            </w:r>
            <w:r>
              <w:rPr>
                <w:color w:val="10253F"/>
                <w:sz w:val="20"/>
                <w:szCs w:val="20"/>
                <w:shd w:val="clear" w:color="auto" w:fill="FBF9F4"/>
              </w:rPr>
              <w:t>2</w:t>
            </w:r>
            <w:r w:rsidRPr="003E7D03">
              <w:rPr>
                <w:color w:val="10253F"/>
                <w:sz w:val="20"/>
                <w:szCs w:val="20"/>
                <w:shd w:val="clear" w:color="auto" w:fill="FBF9F4"/>
              </w:rPr>
              <w:t>:00</w:t>
            </w:r>
            <w:r>
              <w:rPr>
                <w:color w:val="10253F"/>
                <w:sz w:val="20"/>
                <w:szCs w:val="20"/>
                <w:shd w:val="clear" w:color="auto" w:fill="FBF9F4"/>
              </w:rPr>
              <w:t>pm</w:t>
            </w:r>
            <w:r w:rsidRPr="003E7D03">
              <w:rPr>
                <w:color w:val="10253F"/>
                <w:sz w:val="20"/>
                <w:szCs w:val="20"/>
                <w:shd w:val="clear" w:color="auto" w:fill="FBF9F4"/>
              </w:rPr>
              <w:t xml:space="preserve"> </w:t>
            </w:r>
            <w:r>
              <w:rPr>
                <w:color w:val="10253F"/>
                <w:sz w:val="20"/>
                <w:szCs w:val="20"/>
                <w:shd w:val="clear" w:color="auto" w:fill="FBF9F4"/>
              </w:rPr>
              <w:t>CDT</w:t>
            </w:r>
          </w:p>
          <w:p w14:paraId="720960DD" w14:textId="77777777" w:rsidR="00A5499F" w:rsidRPr="003E7D03" w:rsidRDefault="00A5499F" w:rsidP="00A5499F">
            <w:pPr>
              <w:spacing w:before="95"/>
              <w:jc w:val="center"/>
              <w:rPr>
                <w:color w:val="10253F"/>
                <w:sz w:val="20"/>
                <w:szCs w:val="20"/>
                <w:lang w:val="en-GB"/>
              </w:rPr>
            </w:pPr>
            <w:r w:rsidRPr="003E7D03">
              <w:rPr>
                <w:color w:val="10253F"/>
                <w:sz w:val="20"/>
                <w:szCs w:val="20"/>
                <w:lang w:val="en-GB"/>
              </w:rPr>
              <w:t>(</w:t>
            </w:r>
            <w:proofErr w:type="gramStart"/>
            <w:r w:rsidRPr="003E7D03">
              <w:rPr>
                <w:color w:val="10253F"/>
                <w:sz w:val="20"/>
                <w:szCs w:val="20"/>
                <w:lang w:val="en-GB"/>
              </w:rPr>
              <w:t>with</w:t>
            </w:r>
            <w:proofErr w:type="gramEnd"/>
            <w:r w:rsidRPr="003E7D03">
              <w:rPr>
                <w:color w:val="10253F"/>
                <w:sz w:val="20"/>
                <w:szCs w:val="20"/>
                <w:lang w:val="en-GB"/>
              </w:rPr>
              <w:t xml:space="preserve"> Q&amp;A)</w:t>
            </w:r>
          </w:p>
          <w:p w14:paraId="2EF0B467" w14:textId="77777777" w:rsidR="00466541" w:rsidRPr="003E7D03" w:rsidRDefault="00466541" w:rsidP="00466541">
            <w:pPr>
              <w:spacing w:before="95"/>
              <w:jc w:val="center"/>
              <w:rPr>
                <w:b/>
                <w:sz w:val="28"/>
                <w:szCs w:val="18"/>
                <w:shd w:val="clear" w:color="auto" w:fill="FFFFFF"/>
              </w:rPr>
            </w:pPr>
          </w:p>
          <w:p w14:paraId="047FD6C1" w14:textId="3ABE405C" w:rsidR="00466541" w:rsidRPr="00B92CEA" w:rsidRDefault="009E73D1" w:rsidP="00466541">
            <w:pPr>
              <w:spacing w:before="95"/>
              <w:jc w:val="center"/>
              <w:rPr>
                <w:b/>
                <w:bCs/>
                <w:sz w:val="28"/>
                <w:szCs w:val="28"/>
              </w:rPr>
            </w:pPr>
            <w:hyperlink r:id="rId13" w:history="1">
              <w:r w:rsidR="00B92CEA" w:rsidRPr="00876A14">
                <w:rPr>
                  <w:rStyle w:val="Hyperlink"/>
                  <w:b/>
                  <w:bCs/>
                  <w:color w:val="1F497D" w:themeColor="text2"/>
                  <w:sz w:val="28"/>
                  <w:szCs w:val="28"/>
                </w:rPr>
                <w:t>Register now</w:t>
              </w:r>
            </w:hyperlink>
          </w:p>
        </w:tc>
        <w:tc>
          <w:tcPr>
            <w:tcW w:w="2880" w:type="dxa"/>
            <w:shd w:val="clear" w:color="auto" w:fill="FBF9F4"/>
          </w:tcPr>
          <w:p w14:paraId="08C3A9B2" w14:textId="03D3DBBF" w:rsidR="008779F0" w:rsidRPr="003E7D03" w:rsidRDefault="3DB4C74E" w:rsidP="6AC621DA">
            <w:pPr>
              <w:spacing w:before="95"/>
              <w:jc w:val="center"/>
              <w:rPr>
                <w:b/>
                <w:bCs/>
                <w:sz w:val="28"/>
                <w:szCs w:val="28"/>
              </w:rPr>
            </w:pPr>
            <w:r w:rsidRPr="6AC621DA">
              <w:rPr>
                <w:b/>
                <w:bCs/>
                <w:sz w:val="28"/>
                <w:szCs w:val="28"/>
              </w:rPr>
              <w:t>19</w:t>
            </w:r>
            <w:r w:rsidRPr="6AC621DA">
              <w:rPr>
                <w:b/>
                <w:bCs/>
                <w:sz w:val="28"/>
                <w:szCs w:val="28"/>
                <w:vertAlign w:val="superscript"/>
              </w:rPr>
              <w:t>th</w:t>
            </w:r>
            <w:r w:rsidRPr="6AC621DA">
              <w:rPr>
                <w:b/>
                <w:bCs/>
                <w:sz w:val="28"/>
                <w:szCs w:val="28"/>
              </w:rPr>
              <w:t xml:space="preserve"> May</w:t>
            </w:r>
          </w:p>
          <w:p w14:paraId="42B2B841" w14:textId="77777777" w:rsidR="00876A14" w:rsidRPr="003E7D03" w:rsidRDefault="00876A14" w:rsidP="00876A14">
            <w:pPr>
              <w:shd w:val="clear" w:color="auto" w:fill="FBF9F4"/>
              <w:spacing w:before="95"/>
              <w:jc w:val="center"/>
              <w:rPr>
                <w:color w:val="10253F"/>
                <w:sz w:val="20"/>
                <w:szCs w:val="20"/>
                <w:shd w:val="clear" w:color="auto" w:fill="FFFFFF"/>
              </w:rPr>
            </w:pPr>
            <w:r w:rsidRPr="003E7D03">
              <w:rPr>
                <w:color w:val="10253F"/>
                <w:sz w:val="20"/>
                <w:szCs w:val="20"/>
                <w:shd w:val="clear" w:color="auto" w:fill="FBF9F4"/>
              </w:rPr>
              <w:t>07:00</w:t>
            </w:r>
            <w:r>
              <w:rPr>
                <w:color w:val="10253F"/>
                <w:sz w:val="20"/>
                <w:szCs w:val="20"/>
                <w:shd w:val="clear" w:color="auto" w:fill="FBF9F4"/>
              </w:rPr>
              <w:t>am</w:t>
            </w:r>
            <w:r w:rsidRPr="003E7D03">
              <w:rPr>
                <w:color w:val="10253F"/>
                <w:sz w:val="20"/>
                <w:szCs w:val="20"/>
                <w:shd w:val="clear" w:color="auto" w:fill="FBF9F4"/>
              </w:rPr>
              <w:t>-08:00</w:t>
            </w:r>
            <w:r>
              <w:rPr>
                <w:color w:val="10253F"/>
                <w:sz w:val="20"/>
                <w:szCs w:val="20"/>
                <w:shd w:val="clear" w:color="auto" w:fill="FBF9F4"/>
              </w:rPr>
              <w:t>am CDT</w:t>
            </w:r>
          </w:p>
          <w:p w14:paraId="5C5B71C9" w14:textId="77777777" w:rsidR="00A5499F" w:rsidRPr="003E7D03" w:rsidRDefault="00A5499F" w:rsidP="00A5499F">
            <w:pPr>
              <w:spacing w:before="95"/>
              <w:jc w:val="center"/>
              <w:rPr>
                <w:color w:val="10253F"/>
                <w:sz w:val="20"/>
                <w:szCs w:val="20"/>
                <w:lang w:val="en-GB"/>
              </w:rPr>
            </w:pPr>
            <w:r w:rsidRPr="003E7D03">
              <w:rPr>
                <w:color w:val="10253F"/>
                <w:sz w:val="20"/>
                <w:szCs w:val="20"/>
                <w:lang w:val="en-GB"/>
              </w:rPr>
              <w:t>(</w:t>
            </w:r>
            <w:proofErr w:type="gramStart"/>
            <w:r w:rsidRPr="003E7D03">
              <w:rPr>
                <w:color w:val="10253F"/>
                <w:sz w:val="20"/>
                <w:szCs w:val="20"/>
                <w:lang w:val="en-GB"/>
              </w:rPr>
              <w:t>with</w:t>
            </w:r>
            <w:proofErr w:type="gramEnd"/>
            <w:r w:rsidRPr="003E7D03">
              <w:rPr>
                <w:color w:val="10253F"/>
                <w:sz w:val="20"/>
                <w:szCs w:val="20"/>
                <w:lang w:val="en-GB"/>
              </w:rPr>
              <w:t xml:space="preserve"> Q&amp;A)</w:t>
            </w:r>
          </w:p>
          <w:p w14:paraId="7AC4E437" w14:textId="77777777" w:rsidR="00466541" w:rsidRPr="003E7D03" w:rsidRDefault="00466541" w:rsidP="00466541">
            <w:pPr>
              <w:spacing w:before="95"/>
              <w:jc w:val="center"/>
              <w:rPr>
                <w:b/>
                <w:sz w:val="28"/>
                <w:szCs w:val="18"/>
                <w:shd w:val="clear" w:color="auto" w:fill="FFFFFF"/>
              </w:rPr>
            </w:pPr>
          </w:p>
          <w:p w14:paraId="375E4D1B" w14:textId="5FD0B247" w:rsidR="00466541" w:rsidRPr="00B92CEA" w:rsidRDefault="009E73D1" w:rsidP="00466541">
            <w:pPr>
              <w:spacing w:before="95"/>
              <w:jc w:val="center"/>
              <w:rPr>
                <w:b/>
                <w:bCs/>
                <w:sz w:val="28"/>
                <w:szCs w:val="28"/>
              </w:rPr>
            </w:pPr>
            <w:hyperlink r:id="rId14" w:history="1">
              <w:r w:rsidR="00B92CEA" w:rsidRPr="00B92CEA">
                <w:rPr>
                  <w:rStyle w:val="Hyperlink"/>
                  <w:b/>
                  <w:bCs/>
                  <w:color w:val="1F497D" w:themeColor="text2"/>
                  <w:sz w:val="28"/>
                  <w:szCs w:val="2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59253495"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 xml:space="preserve">required.  </w:t>
      </w:r>
    </w:p>
    <w:p w14:paraId="4DBCA599" w14:textId="2AD6F28D" w:rsidR="00FF2F0A" w:rsidRDefault="00FF2F0A">
      <w:pPr>
        <w:pStyle w:val="BodyText"/>
        <w:rPr>
          <w:sz w:val="20"/>
        </w:rPr>
      </w:pPr>
    </w:p>
    <w:p w14:paraId="2F8C64CE" w14:textId="1323D914" w:rsidR="00FF2F0A" w:rsidRDefault="007B3D44" w:rsidP="6AC621DA">
      <w:pPr>
        <w:pStyle w:val="BodyText"/>
        <w:rPr>
          <w:sz w:val="20"/>
          <w:szCs w:val="20"/>
        </w:rPr>
      </w:pPr>
      <w:r>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sidRPr="00D667C3">
                              <w:rPr>
                                <w:color w:val="1F497D" w:themeColor="text2"/>
                              </w:rPr>
                              <w:t xml:space="preserve">Next month’s training will focus on </w:t>
                            </w:r>
                            <w:r w:rsidR="007211C0" w:rsidRPr="009A310C">
                              <w:rPr>
                                <w:color w:val="1F497D" w:themeColor="text2"/>
                              </w:rPr>
                              <w:t>h</w:t>
                            </w:r>
                            <w:r w:rsidR="00D667C3" w:rsidRPr="00876A14">
                              <w:rPr>
                                <w:color w:val="1F497D" w:themeColor="text2"/>
                              </w:rPr>
                              <w:t xml:space="preserve">ow to </w:t>
                            </w:r>
                            <w:r w:rsidR="007211C0" w:rsidRPr="00876A14">
                              <w:rPr>
                                <w:color w:val="1F497D" w:themeColor="text2"/>
                              </w:rPr>
                              <w:t>s</w:t>
                            </w:r>
                            <w:r w:rsidR="00D667C3" w:rsidRPr="00876A14">
                              <w:rPr>
                                <w:color w:val="1F497D" w:themeColor="text2"/>
                              </w:rPr>
                              <w:t xml:space="preserve">upport LGBTQI+ </w:t>
                            </w:r>
                            <w:r w:rsidR="007211C0" w:rsidRPr="00876A14">
                              <w:rPr>
                                <w:color w:val="1F497D" w:themeColor="text2"/>
                              </w:rPr>
                              <w:t>e</w:t>
                            </w:r>
                            <w:r w:rsidR="00D667C3" w:rsidRPr="00876A14">
                              <w:rPr>
                                <w:color w:val="1F497D" w:themeColor="text2"/>
                              </w:rPr>
                              <w:t xml:space="preserve">mployees in the </w:t>
                            </w:r>
                            <w:r w:rsidR="007211C0" w:rsidRPr="00876A14">
                              <w:rPr>
                                <w:color w:val="1F497D" w:themeColor="text2"/>
                              </w:rPr>
                              <w:t>w</w:t>
                            </w:r>
                            <w:r w:rsidR="00D667C3" w:rsidRPr="00876A14">
                              <w:rPr>
                                <w:color w:val="1F497D" w:themeColor="text2"/>
                              </w:rPr>
                              <w:t>orkplace</w:t>
                            </w:r>
                            <w:r w:rsidR="002E5D95" w:rsidRPr="009A310C">
                              <w:rPr>
                                <w:color w:val="1F497D" w:themeColor="text2"/>
                              </w:rPr>
                              <w:t>.</w:t>
                            </w:r>
                            <w:r w:rsidR="002E5D95" w:rsidRPr="00D667C3">
                              <w:rPr>
                                <w:color w:val="1F497D" w:themeColor="text2"/>
                              </w:rPr>
                              <w:t xml:space="preserve"> </w:t>
                            </w:r>
                            <w:r w:rsidR="005E614A" w:rsidRPr="00D667C3">
                              <w:rPr>
                                <w:color w:val="1F497D" w:themeColor="text2"/>
                              </w:rPr>
                              <w:t xml:space="preserve">Keep an eye out for registration links to join a live session </w:t>
                            </w:r>
                            <w:r w:rsidR="005E614A">
                              <w:rPr>
                                <w:color w:val="002677"/>
                              </w:rPr>
                              <w:t xml:space="preserve">or use the on-demand option to watch when it’s convenient for you.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sidRPr="00D667C3">
                        <w:rPr>
                          <w:color w:val="1F497D" w:themeColor="text2"/>
                        </w:rPr>
                        <w:t xml:space="preserve">Next month’s training will focus on </w:t>
                      </w:r>
                      <w:r w:rsidR="007211C0" w:rsidRPr="009A310C">
                        <w:rPr>
                          <w:color w:val="1F497D" w:themeColor="text2"/>
                        </w:rPr>
                        <w:t>h</w:t>
                      </w:r>
                      <w:r w:rsidR="00D667C3" w:rsidRPr="00876A14">
                        <w:rPr>
                          <w:color w:val="1F497D" w:themeColor="text2"/>
                        </w:rPr>
                        <w:t xml:space="preserve">ow to </w:t>
                      </w:r>
                      <w:r w:rsidR="007211C0" w:rsidRPr="00876A14">
                        <w:rPr>
                          <w:color w:val="1F497D" w:themeColor="text2"/>
                        </w:rPr>
                        <w:t>s</w:t>
                      </w:r>
                      <w:r w:rsidR="00D667C3" w:rsidRPr="00876A14">
                        <w:rPr>
                          <w:color w:val="1F497D" w:themeColor="text2"/>
                        </w:rPr>
                        <w:t xml:space="preserve">upport LGBTQI+ </w:t>
                      </w:r>
                      <w:r w:rsidR="007211C0" w:rsidRPr="00876A14">
                        <w:rPr>
                          <w:color w:val="1F497D" w:themeColor="text2"/>
                        </w:rPr>
                        <w:t>e</w:t>
                      </w:r>
                      <w:r w:rsidR="00D667C3" w:rsidRPr="00876A14">
                        <w:rPr>
                          <w:color w:val="1F497D" w:themeColor="text2"/>
                        </w:rPr>
                        <w:t xml:space="preserve">mployees in the </w:t>
                      </w:r>
                      <w:r w:rsidR="007211C0" w:rsidRPr="00876A14">
                        <w:rPr>
                          <w:color w:val="1F497D" w:themeColor="text2"/>
                        </w:rPr>
                        <w:t>w</w:t>
                      </w:r>
                      <w:r w:rsidR="00D667C3" w:rsidRPr="00876A14">
                        <w:rPr>
                          <w:color w:val="1F497D" w:themeColor="text2"/>
                        </w:rPr>
                        <w:t>orkplace</w:t>
                      </w:r>
                      <w:r w:rsidR="002E5D95" w:rsidRPr="009A310C">
                        <w:rPr>
                          <w:color w:val="1F497D" w:themeColor="text2"/>
                        </w:rPr>
                        <w:t>.</w:t>
                      </w:r>
                      <w:r w:rsidR="002E5D95" w:rsidRPr="00D667C3">
                        <w:rPr>
                          <w:color w:val="1F497D" w:themeColor="text2"/>
                        </w:rPr>
                        <w:t xml:space="preserve"> </w:t>
                      </w:r>
                      <w:r w:rsidR="005E614A" w:rsidRPr="00D667C3">
                        <w:rPr>
                          <w:color w:val="1F497D" w:themeColor="text2"/>
                        </w:rPr>
                        <w:t xml:space="preserve">Keep an eye out for registration links to join a live session </w:t>
                      </w:r>
                      <w:r w:rsidR="005E614A">
                        <w:rPr>
                          <w:color w:val="002677"/>
                        </w:rPr>
                        <w:t xml:space="preserve">or use the on-demand option to watch when it’s convenient for you. </w:t>
                      </w:r>
                    </w:p>
                    <w:p w14:paraId="73C37525" w14:textId="77777777" w:rsidR="00FF2F0A" w:rsidRDefault="00FF2F0A" w:rsidP="00FF2F0A">
                      <w:pPr>
                        <w:jc w:val="center"/>
                      </w:pPr>
                    </w:p>
                  </w:txbxContent>
                </v:textbox>
                <w10:wrap anchorx="margin"/>
              </v:rect>
            </w:pict>
          </mc:Fallback>
        </mc:AlternateContent>
      </w:r>
      <w:r w:rsidR="006343FB">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sidRPr="00267C32">
        <w:rPr>
          <w:sz w:val="16"/>
          <w:szCs w:val="16"/>
        </w:rPr>
        <w:t xml:space="preserve">This program should not be used for emergency or urgent care needs. In an emergency, call 911 if you are in the United States, the local emergency services phone number if you are outside the United States, or go to the nearest ambulatory and emergency room facility.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program and all its components, in particular services to family members below the age of 16, may not be available in all locations and is subject to change without prior notice.  Experience and/or educational levels of Employee Assistance Program resources may vary based on contract requirements or country regulatory requirements Coverage exclusions and limitations may apply.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sidRPr="007B3D44">
        <w:rPr>
          <w:sz w:val="16"/>
          <w:szCs w:val="16"/>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06564"/>
    <w:rsid w:val="001C329D"/>
    <w:rsid w:val="00251D49"/>
    <w:rsid w:val="0026580D"/>
    <w:rsid w:val="00267C32"/>
    <w:rsid w:val="00277452"/>
    <w:rsid w:val="002E5D95"/>
    <w:rsid w:val="003857C0"/>
    <w:rsid w:val="003E0F98"/>
    <w:rsid w:val="003E714A"/>
    <w:rsid w:val="003E7D03"/>
    <w:rsid w:val="00427D48"/>
    <w:rsid w:val="00430445"/>
    <w:rsid w:val="00446E4A"/>
    <w:rsid w:val="00466541"/>
    <w:rsid w:val="004A1D65"/>
    <w:rsid w:val="004F3E6D"/>
    <w:rsid w:val="00527E9F"/>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6A14"/>
    <w:rsid w:val="008779F0"/>
    <w:rsid w:val="008D2A5D"/>
    <w:rsid w:val="008D7CB0"/>
    <w:rsid w:val="008E3095"/>
    <w:rsid w:val="00910037"/>
    <w:rsid w:val="009A310C"/>
    <w:rsid w:val="009B275C"/>
    <w:rsid w:val="009C2C25"/>
    <w:rsid w:val="009E73D1"/>
    <w:rsid w:val="009F30CF"/>
    <w:rsid w:val="00A14437"/>
    <w:rsid w:val="00A476AF"/>
    <w:rsid w:val="00A5499F"/>
    <w:rsid w:val="00A62755"/>
    <w:rsid w:val="00A95858"/>
    <w:rsid w:val="00AF5A2C"/>
    <w:rsid w:val="00B37C4A"/>
    <w:rsid w:val="00B47568"/>
    <w:rsid w:val="00B92CEA"/>
    <w:rsid w:val="00BE0296"/>
    <w:rsid w:val="00BF7AAA"/>
    <w:rsid w:val="00C01244"/>
    <w:rsid w:val="00C74EDB"/>
    <w:rsid w:val="00C76C2B"/>
    <w:rsid w:val="00CE467D"/>
    <w:rsid w:val="00CE6430"/>
    <w:rsid w:val="00D667C3"/>
    <w:rsid w:val="00D72FA1"/>
    <w:rsid w:val="00DD521B"/>
    <w:rsid w:val="00E33C29"/>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9A310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4N000006GV73QA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apworklife.my.site.com/NonUSTrainingForm/s/intlregistrationpage?c__recordId=a274N000006GV6uQ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tum-au.webex.com/recordingservice/sites/optum-au/recording/05259151a5cf103bbe7d00505681adb4/playback?rcdKey=4832534b00000006463e76b1d0a08279c50714d3250b67e0a62ba91c946c922df2255b8477b5d05f&amp;timeStamp=1680126551454&amp;reviewId=49265481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ptum-au.webex.com/recordingservice/sites/optum-au/recording/3285d47ea5df103bbfbd00505681b31a/playback?rcdKey=4832534b00000006f600c5fa9ad541c5fd9a7c54ddd8be511f3fa5753dbd086a8cb1c52f1a5aee8b&amp;timeStamp=1680126491175&amp;reviewId=492654812"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4N000006GV6p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14</cp:revision>
  <dcterms:created xsi:type="dcterms:W3CDTF">2023-03-16T23:20:00Z</dcterms:created>
  <dcterms:modified xsi:type="dcterms:W3CDTF">2023-03-29T22:00:00Z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