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0E546E" w:rsidRDefault="00446E4A">
      <w:pPr>
        <w:pStyle w:val="BodyText"/>
        <w:rPr>
          <w:rFonts w:ascii="Times New Roman"/>
          <w:sz w:val="20"/>
        </w:rPr>
      </w:pPr>
      <w:r w:rsidRPr="000E546E">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0E546E" w:rsidRDefault="00E94FD2">
      <w:pPr>
        <w:pStyle w:val="BodyText"/>
        <w:rPr>
          <w:rFonts w:ascii="Times New Roman"/>
          <w:sz w:val="20"/>
        </w:rPr>
      </w:pPr>
    </w:p>
    <w:p w14:paraId="4B2387FC" w14:textId="77777777" w:rsidR="00E94FD2" w:rsidRPr="000E546E" w:rsidRDefault="00E94FD2">
      <w:pPr>
        <w:pStyle w:val="BodyText"/>
        <w:rPr>
          <w:rFonts w:ascii="Times New Roman"/>
          <w:sz w:val="20"/>
        </w:rPr>
      </w:pPr>
    </w:p>
    <w:p w14:paraId="2D24BECA" w14:textId="604ABA9D" w:rsidR="00E94FD2" w:rsidRPr="000E546E" w:rsidRDefault="003857C0">
      <w:pPr>
        <w:pStyle w:val="BodyText"/>
        <w:rPr>
          <w:rFonts w:ascii="Times New Roman"/>
          <w:sz w:val="20"/>
        </w:rPr>
      </w:pPr>
      <w:r w:rsidRPr="000E546E">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0E546E" w:rsidRDefault="00446E4A">
      <w:pPr>
        <w:pStyle w:val="BodyText"/>
        <w:rPr>
          <w:rFonts w:ascii="Times New Roman"/>
          <w:sz w:val="20"/>
        </w:rPr>
      </w:pPr>
      <w:r w:rsidRPr="000E546E">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E546E" w:rsidRDefault="00E94FD2">
      <w:pPr>
        <w:pStyle w:val="BodyText"/>
        <w:rPr>
          <w:rFonts w:ascii="Times New Roman"/>
          <w:sz w:val="20"/>
        </w:rPr>
      </w:pPr>
    </w:p>
    <w:p w14:paraId="232C8A2A" w14:textId="307CE7ED" w:rsidR="00E94FD2" w:rsidRPr="000E546E" w:rsidRDefault="00E94FD2">
      <w:pPr>
        <w:pStyle w:val="BodyText"/>
        <w:rPr>
          <w:rFonts w:ascii="Times New Roman"/>
          <w:sz w:val="20"/>
        </w:rPr>
      </w:pPr>
    </w:p>
    <w:p w14:paraId="7EBD27D9" w14:textId="73D86840" w:rsidR="00E94FD2" w:rsidRPr="000E546E" w:rsidRDefault="00E94FD2">
      <w:pPr>
        <w:pStyle w:val="BodyText"/>
        <w:rPr>
          <w:rFonts w:ascii="Times New Roman"/>
          <w:sz w:val="20"/>
        </w:rPr>
      </w:pPr>
    </w:p>
    <w:p w14:paraId="39AEB1AF" w14:textId="7F3788D7" w:rsidR="00E94FD2" w:rsidRPr="000E546E" w:rsidRDefault="00E94FD2">
      <w:pPr>
        <w:pStyle w:val="BodyText"/>
        <w:rPr>
          <w:rFonts w:ascii="Times New Roman"/>
          <w:sz w:val="20"/>
        </w:rPr>
      </w:pPr>
    </w:p>
    <w:p w14:paraId="7DE3582B" w14:textId="794D3E95" w:rsidR="00E94FD2" w:rsidRPr="000E546E" w:rsidRDefault="00E94FD2">
      <w:pPr>
        <w:pStyle w:val="BodyText"/>
        <w:rPr>
          <w:rFonts w:ascii="Times New Roman"/>
          <w:sz w:val="20"/>
        </w:rPr>
      </w:pPr>
    </w:p>
    <w:p w14:paraId="15BA6269" w14:textId="36102B5C" w:rsidR="00E94FD2" w:rsidRPr="000E546E" w:rsidRDefault="0026580D">
      <w:pPr>
        <w:pStyle w:val="BodyText"/>
        <w:rPr>
          <w:rFonts w:ascii="Times New Roman"/>
          <w:sz w:val="20"/>
        </w:rPr>
      </w:pPr>
      <w:r w:rsidRPr="000E546E">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0E546E" w:rsidRDefault="00E94FD2">
      <w:pPr>
        <w:pStyle w:val="BodyText"/>
        <w:rPr>
          <w:rFonts w:ascii="Times New Roman"/>
          <w:sz w:val="20"/>
        </w:rPr>
      </w:pPr>
    </w:p>
    <w:p w14:paraId="7384775D" w14:textId="6BFE716D" w:rsidR="00E94FD2" w:rsidRPr="000E546E" w:rsidRDefault="00446E4A">
      <w:pPr>
        <w:pStyle w:val="BodyText"/>
        <w:rPr>
          <w:rFonts w:ascii="Times New Roman"/>
          <w:sz w:val="20"/>
        </w:rPr>
      </w:pPr>
      <w:r w:rsidRPr="000E546E">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0E546E" w:rsidRDefault="00E94FD2">
      <w:pPr>
        <w:pStyle w:val="BodyText"/>
        <w:rPr>
          <w:rFonts w:ascii="Times New Roman"/>
          <w:sz w:val="20"/>
        </w:rPr>
      </w:pPr>
    </w:p>
    <w:p w14:paraId="39C54F81" w14:textId="5F0070DB" w:rsidR="00E94FD2" w:rsidRPr="000E546E" w:rsidRDefault="00E94FD2">
      <w:pPr>
        <w:pStyle w:val="BodyText"/>
        <w:rPr>
          <w:rFonts w:ascii="Times New Roman"/>
          <w:sz w:val="20"/>
        </w:rPr>
      </w:pPr>
    </w:p>
    <w:p w14:paraId="6187E17A" w14:textId="2742C71F" w:rsidR="00E94FD2" w:rsidRPr="000E546E" w:rsidRDefault="00E94FD2">
      <w:pPr>
        <w:pStyle w:val="BodyText"/>
        <w:rPr>
          <w:rFonts w:ascii="Times New Roman"/>
          <w:sz w:val="20"/>
        </w:rPr>
      </w:pPr>
    </w:p>
    <w:p w14:paraId="48B0788B" w14:textId="2E2BAD5C" w:rsidR="00E94FD2" w:rsidRPr="000E546E" w:rsidRDefault="00E94FD2">
      <w:pPr>
        <w:pStyle w:val="BodyText"/>
        <w:rPr>
          <w:rFonts w:ascii="Times New Roman"/>
          <w:sz w:val="20"/>
        </w:rPr>
      </w:pPr>
    </w:p>
    <w:p w14:paraId="0B1D46BB" w14:textId="7735E7A5" w:rsidR="004F3E6D" w:rsidRPr="000E546E" w:rsidRDefault="004F3E6D">
      <w:pPr>
        <w:pStyle w:val="BodyText"/>
        <w:rPr>
          <w:rFonts w:ascii="Times New Roman"/>
          <w:sz w:val="20"/>
        </w:rPr>
      </w:pPr>
    </w:p>
    <w:p w14:paraId="350D4FED" w14:textId="71582E5D" w:rsidR="00E94FD2" w:rsidRPr="000E546E" w:rsidRDefault="00E94FD2">
      <w:pPr>
        <w:pStyle w:val="BodyText"/>
        <w:rPr>
          <w:rFonts w:ascii="Times New Roman"/>
          <w:sz w:val="20"/>
        </w:rPr>
      </w:pPr>
    </w:p>
    <w:p w14:paraId="5AC0125C" w14:textId="39F49300" w:rsidR="00E94FD2" w:rsidRPr="000E546E" w:rsidRDefault="00446E4A">
      <w:pPr>
        <w:pStyle w:val="BodyText"/>
        <w:rPr>
          <w:rFonts w:ascii="Times New Roman"/>
          <w:sz w:val="20"/>
        </w:rPr>
      </w:pPr>
      <w:r w:rsidRPr="000E546E">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eastAsia="ja"/>
                              </w:rPr>
                              <w:t>メンバー向けトレーニング：</w:t>
                            </w:r>
                            <w:r>
                              <w:rPr>
                                <w:color w:val="002677"/>
                                <w:sz w:val="78"/>
                                <w:lang w:eastAsia="ja"/>
                              </w:rPr>
                              <w:br/>
                            </w:r>
                            <w:r>
                              <w:rPr>
                                <w:b/>
                                <w:bCs/>
                                <w:color w:val="002677"/>
                                <w:sz w:val="66"/>
                                <w:szCs w:val="66"/>
                                <w:lang w:eastAsia="ja"/>
                              </w:rPr>
                              <w:t>悩みを克服：不安を抱えた自分や他者をサポート</w:t>
                            </w:r>
                          </w:p>
                          <w:p w14:paraId="3A12A25E" w14:textId="26D7715E" w:rsidR="00E94FD2" w:rsidRPr="00BE0296" w:rsidRDefault="00EB5F73" w:rsidP="00EB5F73">
                            <w:pPr>
                              <w:spacing w:line="863" w:lineRule="exact"/>
                              <w:rPr>
                                <w:b/>
                                <w:sz w:val="60"/>
                                <w:szCs w:val="60"/>
                              </w:rPr>
                            </w:pPr>
                            <w:r>
                              <w:rPr>
                                <w:b/>
                                <w:bCs/>
                                <w:color w:val="002677"/>
                                <w:sz w:val="66"/>
                                <w:szCs w:val="66"/>
                                <w:lang w:eastAsia="ja"/>
                              </w:rPr>
                              <w:t>ストレス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0"/>
                      </w:pPr>
                      <w:r>
                        <w:rPr>
                          <w:color w:val="002677"/>
                          <w:sz w:val="36"/>
                          <w:szCs w:val="36"/>
                          <w:lang w:eastAsia="ja"/>
                          <w:b w:val="1"/>
                          <w:bCs w:val="1"/>
                          <w:i w:val="0"/>
                          <w:iCs w:val="0"/>
                          <w:u w:val="none"/>
                          <w:vertAlign w:val="baseline"/>
                          <w:rtl w:val="0"/>
                        </w:rPr>
                        <w:t xml:space="preserve">メンバー向けトレーニング：</w:t>
                      </w:r>
                      <w:r>
                        <w:rPr>
                          <w:color w:val="002677"/>
                          <w:sz w:val="78"/>
                          <w:lang w:eastAsia="ja"/>
                          <w:b w:val="0"/>
                          <w:bCs w:val="0"/>
                          <w:i w:val="0"/>
                          <w:iCs w:val="0"/>
                          <w:u w:val="none"/>
                          <w:vertAlign w:val="baseline"/>
                          <w:rtl w:val="0"/>
                        </w:rPr>
                        <w:br w:type="textWrapping"/>
                      </w:r>
                      <w:r>
                        <w:rPr>
                          <w:color w:val="002677"/>
                          <w:sz w:val="66"/>
                          <w:szCs w:val="66"/>
                          <w:lang w:eastAsia="ja"/>
                          <w:b w:val="1"/>
                          <w:bCs w:val="1"/>
                          <w:i w:val="0"/>
                          <w:iCs w:val="0"/>
                          <w:u w:val="none"/>
                          <w:vertAlign w:val="baseline"/>
                          <w:rtl w:val="0"/>
                        </w:rPr>
                        <w:t xml:space="preserve">悩みを克服：</w:t>
                      </w:r>
                      <w:r>
                        <w:rPr>
                          <w:color w:val="002677"/>
                          <w:sz w:val="66"/>
                          <w:szCs w:val="66"/>
                          <w:lang w:eastAsia="ja"/>
                          <w:b w:val="1"/>
                          <w:bCs w:val="1"/>
                          <w:i w:val="0"/>
                          <w:iCs w:val="0"/>
                          <w:u w:val="none"/>
                          <w:vertAlign w:val="baseline"/>
                          <w:rtl w:val="0"/>
                        </w:rPr>
                        <w:t xml:space="preserve">不安を抱えた自分や他者をサポート</w:t>
                      </w:r>
                    </w:p>
                    <w:p w14:paraId="3A12A25E" w14:textId="26D7715E" w:rsidR="00E94FD2" w:rsidRPr="00BE0296" w:rsidRDefault="00EB5F73" w:rsidP="00EB5F73">
                      <w:pPr>
                        <w:spacing w:line="863" w:lineRule="exact"/>
                        <w:rPr>
                          <w:b/>
                          <w:sz w:val="60"/>
                          <w:szCs w:val="60"/>
                        </w:rPr>
                        <w:bidi w:val="0"/>
                      </w:pPr>
                      <w:r>
                        <w:rPr>
                          <w:color w:val="002677"/>
                          <w:sz w:val="66"/>
                          <w:szCs w:val="66"/>
                          <w:lang w:eastAsia="ja"/>
                          <w:b w:val="1"/>
                          <w:bCs w:val="1"/>
                          <w:i w:val="0"/>
                          <w:iCs w:val="0"/>
                          <w:u w:val="none"/>
                          <w:vertAlign w:val="baseline"/>
                          <w:rtl w:val="0"/>
                        </w:rPr>
                        <w:t xml:space="preserve">ストレス</w:t>
                      </w:r>
                    </w:p>
                  </w:txbxContent>
                </v:textbox>
              </v:shape>
            </w:pict>
          </mc:Fallback>
        </mc:AlternateContent>
      </w:r>
    </w:p>
    <w:p w14:paraId="158D3668" w14:textId="73E8DE62" w:rsidR="00E94FD2" w:rsidRPr="000E546E" w:rsidRDefault="00E94FD2">
      <w:pPr>
        <w:pStyle w:val="BodyText"/>
        <w:rPr>
          <w:rFonts w:ascii="Times New Roman"/>
          <w:sz w:val="20"/>
        </w:rPr>
      </w:pPr>
    </w:p>
    <w:p w14:paraId="656CE53B" w14:textId="535CDC49" w:rsidR="00E94FD2" w:rsidRPr="000E546E" w:rsidRDefault="00E94FD2">
      <w:pPr>
        <w:pStyle w:val="BodyText"/>
        <w:rPr>
          <w:rFonts w:ascii="Times New Roman"/>
          <w:sz w:val="20"/>
        </w:rPr>
      </w:pPr>
    </w:p>
    <w:p w14:paraId="1DA30425" w14:textId="06B08D1A" w:rsidR="00E94FD2" w:rsidRPr="000E546E" w:rsidRDefault="00E94FD2">
      <w:pPr>
        <w:pStyle w:val="BodyText"/>
        <w:rPr>
          <w:rFonts w:ascii="Times New Roman"/>
          <w:sz w:val="20"/>
        </w:rPr>
      </w:pPr>
    </w:p>
    <w:p w14:paraId="11E2AEA6" w14:textId="7270ADED" w:rsidR="00E94FD2" w:rsidRPr="000E546E" w:rsidRDefault="00E94FD2">
      <w:pPr>
        <w:pStyle w:val="BodyText"/>
        <w:rPr>
          <w:rFonts w:ascii="Times New Roman"/>
          <w:sz w:val="20"/>
        </w:rPr>
      </w:pPr>
    </w:p>
    <w:p w14:paraId="4052DA6A" w14:textId="77777777" w:rsidR="00E94FD2" w:rsidRPr="000E546E" w:rsidRDefault="00E94FD2">
      <w:pPr>
        <w:pStyle w:val="BodyText"/>
        <w:rPr>
          <w:rFonts w:ascii="Times New Roman"/>
          <w:sz w:val="20"/>
        </w:rPr>
      </w:pPr>
    </w:p>
    <w:p w14:paraId="4591F29E" w14:textId="77777777" w:rsidR="00E94FD2" w:rsidRPr="000E546E" w:rsidRDefault="00E94FD2">
      <w:pPr>
        <w:pStyle w:val="BodyText"/>
        <w:rPr>
          <w:rFonts w:ascii="Times New Roman"/>
          <w:sz w:val="20"/>
        </w:rPr>
      </w:pPr>
    </w:p>
    <w:p w14:paraId="0B1576A3" w14:textId="77777777" w:rsidR="00E94FD2" w:rsidRPr="000E546E" w:rsidRDefault="00E94FD2">
      <w:pPr>
        <w:pStyle w:val="BodyText"/>
        <w:rPr>
          <w:rFonts w:ascii="Times New Roman"/>
          <w:sz w:val="20"/>
        </w:rPr>
      </w:pPr>
    </w:p>
    <w:p w14:paraId="5174F985" w14:textId="77777777" w:rsidR="00E94FD2" w:rsidRPr="000E546E" w:rsidRDefault="00E94FD2">
      <w:pPr>
        <w:pStyle w:val="BodyText"/>
        <w:rPr>
          <w:rFonts w:ascii="Times New Roman"/>
          <w:sz w:val="20"/>
        </w:rPr>
      </w:pPr>
    </w:p>
    <w:p w14:paraId="0F9546E6" w14:textId="77777777" w:rsidR="00E94FD2" w:rsidRPr="000E546E" w:rsidRDefault="00E94FD2">
      <w:pPr>
        <w:pStyle w:val="BodyText"/>
        <w:rPr>
          <w:rFonts w:ascii="Times New Roman"/>
          <w:sz w:val="20"/>
        </w:rPr>
      </w:pPr>
    </w:p>
    <w:p w14:paraId="6CCDA863" w14:textId="77777777" w:rsidR="00E94FD2" w:rsidRPr="000E546E" w:rsidRDefault="00E94FD2">
      <w:pPr>
        <w:pStyle w:val="BodyText"/>
        <w:rPr>
          <w:rFonts w:ascii="Times New Roman"/>
          <w:sz w:val="20"/>
        </w:rPr>
      </w:pPr>
    </w:p>
    <w:p w14:paraId="28C1DF11" w14:textId="77777777" w:rsidR="00E94FD2" w:rsidRPr="000E546E" w:rsidRDefault="00E94FD2">
      <w:pPr>
        <w:pStyle w:val="BodyText"/>
        <w:rPr>
          <w:rFonts w:ascii="Times New Roman"/>
          <w:sz w:val="20"/>
        </w:rPr>
      </w:pPr>
    </w:p>
    <w:p w14:paraId="309767D1" w14:textId="77777777" w:rsidR="00E94FD2" w:rsidRPr="000E546E" w:rsidRDefault="00E94FD2">
      <w:pPr>
        <w:pStyle w:val="BodyText"/>
        <w:rPr>
          <w:rFonts w:ascii="Times New Roman"/>
          <w:sz w:val="20"/>
        </w:rPr>
      </w:pPr>
    </w:p>
    <w:p w14:paraId="3B769232" w14:textId="77777777" w:rsidR="00E94FD2" w:rsidRPr="000E546E" w:rsidRDefault="00E94FD2">
      <w:pPr>
        <w:pStyle w:val="BodyText"/>
        <w:rPr>
          <w:rFonts w:ascii="Times New Roman"/>
          <w:sz w:val="20"/>
        </w:rPr>
      </w:pPr>
    </w:p>
    <w:p w14:paraId="4ED356C3" w14:textId="77777777" w:rsidR="00E94FD2" w:rsidRPr="000E546E" w:rsidRDefault="00E94FD2">
      <w:pPr>
        <w:pStyle w:val="BodyText"/>
        <w:rPr>
          <w:rFonts w:ascii="Times New Roman"/>
          <w:sz w:val="20"/>
        </w:rPr>
      </w:pPr>
    </w:p>
    <w:p w14:paraId="1CB46570" w14:textId="77777777" w:rsidR="00E94FD2" w:rsidRPr="000E546E" w:rsidRDefault="00E94FD2">
      <w:pPr>
        <w:pStyle w:val="BodyText"/>
        <w:rPr>
          <w:rFonts w:ascii="Times New Roman"/>
          <w:sz w:val="20"/>
        </w:rPr>
      </w:pPr>
    </w:p>
    <w:p w14:paraId="4FA4310F" w14:textId="77777777" w:rsidR="00E94FD2" w:rsidRPr="000E546E" w:rsidRDefault="00E94FD2">
      <w:pPr>
        <w:pStyle w:val="BodyText"/>
        <w:rPr>
          <w:rFonts w:ascii="Times New Roman"/>
          <w:sz w:val="20"/>
        </w:rPr>
      </w:pPr>
    </w:p>
    <w:p w14:paraId="68FAEF34" w14:textId="77777777" w:rsidR="00E94FD2" w:rsidRPr="000E546E" w:rsidRDefault="00E94FD2">
      <w:pPr>
        <w:pStyle w:val="BodyText"/>
        <w:rPr>
          <w:rFonts w:ascii="Times New Roman"/>
          <w:sz w:val="20"/>
        </w:rPr>
      </w:pPr>
    </w:p>
    <w:p w14:paraId="3674D32D" w14:textId="77777777" w:rsidR="00E94FD2" w:rsidRPr="000E546E" w:rsidRDefault="00E94FD2">
      <w:pPr>
        <w:pStyle w:val="BodyText"/>
        <w:rPr>
          <w:rFonts w:ascii="Times New Roman"/>
          <w:sz w:val="20"/>
        </w:rPr>
      </w:pPr>
    </w:p>
    <w:p w14:paraId="30174582" w14:textId="77777777" w:rsidR="006343FB" w:rsidRPr="000E546E" w:rsidRDefault="006343FB" w:rsidP="006D195E">
      <w:pPr>
        <w:pStyle w:val="BodyText"/>
        <w:ind w:firstLine="720"/>
        <w:rPr>
          <w:b/>
          <w:color w:val="002677"/>
          <w:sz w:val="34"/>
          <w:szCs w:val="22"/>
        </w:rPr>
      </w:pPr>
    </w:p>
    <w:p w14:paraId="46DF4953" w14:textId="31356F20" w:rsidR="00E94FD2" w:rsidRPr="000E546E" w:rsidRDefault="69C87923" w:rsidP="6AC621DA">
      <w:pPr>
        <w:pStyle w:val="BodyText"/>
        <w:ind w:firstLine="720"/>
        <w:rPr>
          <w:b/>
          <w:bCs/>
          <w:color w:val="002677"/>
          <w:sz w:val="34"/>
          <w:szCs w:val="34"/>
        </w:rPr>
      </w:pPr>
      <w:r w:rsidRPr="000E546E">
        <w:rPr>
          <w:b/>
          <w:bCs/>
          <w:color w:val="002677"/>
          <w:sz w:val="34"/>
          <w:szCs w:val="34"/>
          <w:lang w:eastAsia="ja"/>
        </w:rPr>
        <w:t>5月に挑戦したいトレーニング</w:t>
      </w:r>
    </w:p>
    <w:p w14:paraId="1F126A32" w14:textId="2080C3AD" w:rsidR="006D195E" w:rsidRPr="000E546E" w:rsidRDefault="006D195E" w:rsidP="006D195E">
      <w:pPr>
        <w:pStyle w:val="BodyText"/>
        <w:ind w:firstLine="720"/>
        <w:rPr>
          <w:b/>
          <w:color w:val="002677"/>
          <w:sz w:val="34"/>
          <w:szCs w:val="22"/>
        </w:rPr>
      </w:pPr>
    </w:p>
    <w:p w14:paraId="3F366CFD" w14:textId="0B6369BD" w:rsidR="4F736613" w:rsidRPr="000E546E" w:rsidRDefault="4F736613" w:rsidP="6AC621DA">
      <w:pPr>
        <w:widowControl/>
        <w:ind w:firstLine="720"/>
        <w:rPr>
          <w:rFonts w:eastAsia="Times New Roman"/>
          <w:color w:val="000000" w:themeColor="text1"/>
          <w:sz w:val="24"/>
          <w:szCs w:val="24"/>
        </w:rPr>
      </w:pPr>
      <w:r w:rsidRPr="000E546E">
        <w:rPr>
          <w:b/>
          <w:bCs/>
          <w:lang w:eastAsia="ja"/>
        </w:rPr>
        <w:t xml:space="preserve">悩みを克服：不安を抱えた自分や他者をサポート </w:t>
      </w:r>
    </w:p>
    <w:p w14:paraId="173C0A3F" w14:textId="37B487E1" w:rsidR="6AC621DA" w:rsidRPr="000E546E" w:rsidRDefault="6AC621DA" w:rsidP="6AC621DA">
      <w:pPr>
        <w:widowControl/>
        <w:ind w:firstLine="720"/>
        <w:rPr>
          <w:b/>
          <w:bCs/>
        </w:rPr>
      </w:pPr>
    </w:p>
    <w:p w14:paraId="6C35C100" w14:textId="70270BF1" w:rsidR="4F736613" w:rsidRPr="000E546E" w:rsidRDefault="4F736613" w:rsidP="6AC621DA">
      <w:pPr>
        <w:ind w:left="720"/>
        <w:rPr>
          <w:lang w:eastAsia="ja"/>
        </w:rPr>
      </w:pPr>
      <w:r w:rsidRPr="000E546E">
        <w:rPr>
          <w:lang w:eastAsia="ja"/>
        </w:rPr>
        <w:t>不安という感情は、世界的に最もよくあるメンタルヘルス障害の原因のひとつでありながら、誤解されやすい事象でもあります。悩みや緊張は、誰もが時折経験するものであり、置かれた環境におけるストレスへの人間の正常な反応です。しかし、そのような恐怖や悩みは、不安を抱えがちな人にとっては決して一時的なものではなく、時間が経てば悪化することさえあります。不安を抱えている人は、感情に圧倒され、状況に対してことさらに強い拒絶反応を示すことがあります。このセッションでは、不安を生じさせる科学的・心理学的な背景要因について考え、悩みや不安への対処に役立つ具体的な戦略を提示します。</w:t>
      </w:r>
    </w:p>
    <w:p w14:paraId="79448497" w14:textId="349C169A" w:rsidR="6AC621DA" w:rsidRPr="000E546E" w:rsidRDefault="6AC621DA" w:rsidP="6AC621DA">
      <w:pPr>
        <w:rPr>
          <w:lang w:eastAsia="ja"/>
        </w:rPr>
      </w:pPr>
    </w:p>
    <w:p w14:paraId="2B032CCF" w14:textId="13E3E7D4" w:rsidR="4F736613" w:rsidRPr="000E546E" w:rsidRDefault="4F736613" w:rsidP="6AC621DA">
      <w:pPr>
        <w:ind w:firstLine="720"/>
      </w:pPr>
      <w:r w:rsidRPr="000E546E">
        <w:rPr>
          <w:lang w:eastAsia="ja"/>
        </w:rPr>
        <w:t xml:space="preserve">本トーニングでは、以下を行います。 </w:t>
      </w:r>
    </w:p>
    <w:p w14:paraId="0C6D9695" w14:textId="384C43AC" w:rsidR="6AC621DA" w:rsidRPr="000E546E" w:rsidRDefault="6AC621DA" w:rsidP="6AC621DA">
      <w:pPr>
        <w:ind w:firstLine="720"/>
      </w:pPr>
    </w:p>
    <w:p w14:paraId="4F65C312" w14:textId="18E6CD04" w:rsidR="4F736613" w:rsidRPr="000E546E" w:rsidRDefault="4F736613" w:rsidP="6AC621DA">
      <w:pPr>
        <w:pStyle w:val="ListParagraph"/>
        <w:numPr>
          <w:ilvl w:val="0"/>
          <w:numId w:val="5"/>
        </w:numPr>
      </w:pPr>
      <w:r w:rsidRPr="000E546E">
        <w:rPr>
          <w:lang w:eastAsia="ja"/>
        </w:rPr>
        <w:t>不安とは何か、また、その表れ方が人によってどう異なるかを理解する</w:t>
      </w:r>
    </w:p>
    <w:p w14:paraId="67C96210" w14:textId="10128714" w:rsidR="4F736613" w:rsidRPr="000E546E" w:rsidRDefault="4F736613" w:rsidP="6AC621DA">
      <w:pPr>
        <w:pStyle w:val="ListParagraph"/>
        <w:numPr>
          <w:ilvl w:val="0"/>
          <w:numId w:val="5"/>
        </w:numPr>
      </w:pPr>
      <w:r w:rsidRPr="000E546E">
        <w:rPr>
          <w:lang w:eastAsia="ja"/>
        </w:rPr>
        <w:t xml:space="preserve">不安による身体的、感情的、行動的兆候を認識する   </w:t>
      </w:r>
    </w:p>
    <w:p w14:paraId="7F2D4D38" w14:textId="30A75B62" w:rsidR="4F736613" w:rsidRPr="000E546E" w:rsidRDefault="4F736613" w:rsidP="6AC621DA">
      <w:pPr>
        <w:pStyle w:val="ListParagraph"/>
        <w:numPr>
          <w:ilvl w:val="0"/>
          <w:numId w:val="5"/>
        </w:numPr>
      </w:pPr>
      <w:r w:rsidRPr="000E546E">
        <w:rPr>
          <w:lang w:eastAsia="ja"/>
        </w:rPr>
        <w:t>不安への対処に役立つ戦略を特定する</w:t>
      </w:r>
    </w:p>
    <w:p w14:paraId="7144BD37" w14:textId="2666BC43" w:rsidR="4F736613" w:rsidRPr="000E546E" w:rsidRDefault="4F736613" w:rsidP="6AC621DA">
      <w:pPr>
        <w:pStyle w:val="ListParagraph"/>
        <w:numPr>
          <w:ilvl w:val="0"/>
          <w:numId w:val="5"/>
        </w:numPr>
      </w:pPr>
      <w:r w:rsidRPr="000E546E">
        <w:rPr>
          <w:lang w:eastAsia="ja"/>
        </w:rPr>
        <w:lastRenderedPageBreak/>
        <w:t>不安思考に立ち向かい、心配ごとを構造化する方法を模索する</w:t>
      </w:r>
    </w:p>
    <w:p w14:paraId="143FE3C0" w14:textId="51ED72CC" w:rsidR="4F736613" w:rsidRPr="000E546E" w:rsidRDefault="4F736613" w:rsidP="6AC621DA">
      <w:pPr>
        <w:pStyle w:val="ListParagraph"/>
        <w:numPr>
          <w:ilvl w:val="0"/>
          <w:numId w:val="5"/>
        </w:numPr>
      </w:pPr>
      <w:r w:rsidRPr="000E546E">
        <w:rPr>
          <w:lang w:eastAsia="ja"/>
        </w:rPr>
        <w:t>不安に苦しむ友人や家族、同僚に手を貸す方法を考える</w:t>
      </w:r>
    </w:p>
    <w:p w14:paraId="133A5B03" w14:textId="428D16C6" w:rsidR="6AC621DA" w:rsidRPr="000E546E" w:rsidRDefault="6AC621DA" w:rsidP="6AC621DA">
      <w:pPr>
        <w:widowControl/>
        <w:rPr>
          <w:rFonts w:eastAsia="Times New Roman"/>
          <w:color w:val="000000" w:themeColor="text1"/>
          <w:sz w:val="24"/>
          <w:szCs w:val="24"/>
        </w:rPr>
      </w:pPr>
    </w:p>
    <w:p w14:paraId="6EF25CFE" w14:textId="554D602E" w:rsidR="00E94FD2" w:rsidRPr="000E546E" w:rsidRDefault="00E94FD2" w:rsidP="006343FB">
      <w:pPr>
        <w:pStyle w:val="BodyText"/>
        <w:spacing w:before="119"/>
      </w:pPr>
    </w:p>
    <w:p w14:paraId="62E666AB" w14:textId="77777777" w:rsidR="00E94FD2" w:rsidRPr="000E546E" w:rsidRDefault="00E94FD2">
      <w:pPr>
        <w:pStyle w:val="BodyText"/>
        <w:rPr>
          <w:sz w:val="20"/>
        </w:rPr>
      </w:pPr>
    </w:p>
    <w:p w14:paraId="012ACEE1" w14:textId="1DE4682E" w:rsidR="00A14437" w:rsidRPr="000E546E" w:rsidRDefault="00527E9F" w:rsidP="007B3D44">
      <w:pPr>
        <w:pStyle w:val="BodyText"/>
        <w:ind w:left="720" w:right="600"/>
        <w:rPr>
          <w:sz w:val="20"/>
          <w:lang w:eastAsia="ja"/>
        </w:rPr>
      </w:pPr>
      <w:r w:rsidRPr="000E546E">
        <w:rPr>
          <w:szCs w:val="22"/>
          <w:lang w:eastAsia="ja"/>
        </w:rPr>
        <w:t xml:space="preserve">1時間のライブトレーニングセッションにご登録ください。またオンデマンドオプションを使用すると、ご都合の良い時間にトレーニングを視聴することができます。トレーニングは英語で行われ、全世界で視聴可能です。 </w:t>
      </w:r>
    </w:p>
    <w:p w14:paraId="624F494E" w14:textId="77777777" w:rsidR="00A14437" w:rsidRPr="000E546E" w:rsidRDefault="00A14437" w:rsidP="00A14437">
      <w:pPr>
        <w:pStyle w:val="BodyText"/>
        <w:ind w:firstLine="720"/>
        <w:rPr>
          <w:b/>
          <w:sz w:val="20"/>
          <w:lang w:eastAsia="ja"/>
        </w:rPr>
      </w:pPr>
    </w:p>
    <w:p w14:paraId="6495D2B9" w14:textId="77777777" w:rsidR="00A14437" w:rsidRPr="000E546E" w:rsidRDefault="00A14437">
      <w:pPr>
        <w:spacing w:before="95"/>
        <w:ind w:left="402"/>
        <w:rPr>
          <w:b/>
          <w:color w:val="002677"/>
          <w:sz w:val="34"/>
          <w:lang w:eastAsia="ja"/>
        </w:rPr>
      </w:pPr>
    </w:p>
    <w:tbl>
      <w:tblPr>
        <w:tblStyle w:val="TableGrid"/>
        <w:tblW w:w="0" w:type="auto"/>
        <w:jc w:val="center"/>
        <w:shd w:val="clear" w:color="auto" w:fill="FBF9F4"/>
        <w:tblLook w:val="04A0" w:firstRow="1" w:lastRow="0" w:firstColumn="1" w:lastColumn="0" w:noHBand="0" w:noVBand="1"/>
      </w:tblPr>
      <w:tblGrid>
        <w:gridCol w:w="2698"/>
        <w:gridCol w:w="2698"/>
        <w:gridCol w:w="2697"/>
        <w:gridCol w:w="2697"/>
      </w:tblGrid>
      <w:tr w:rsidR="00B92CEA" w:rsidRPr="000E546E" w14:paraId="37C0D7FB" w14:textId="77777777" w:rsidTr="6AC621DA">
        <w:trPr>
          <w:jc w:val="center"/>
        </w:trPr>
        <w:tc>
          <w:tcPr>
            <w:tcW w:w="2880" w:type="dxa"/>
            <w:shd w:val="clear" w:color="auto" w:fill="FBF9F4"/>
          </w:tcPr>
          <w:p w14:paraId="7B9C96D5" w14:textId="4F5BCEB3" w:rsidR="008779F0" w:rsidRPr="000E546E" w:rsidRDefault="00466541" w:rsidP="00466541">
            <w:pPr>
              <w:spacing w:before="95"/>
              <w:jc w:val="center"/>
              <w:rPr>
                <w:b/>
                <w:sz w:val="28"/>
                <w:szCs w:val="18"/>
              </w:rPr>
            </w:pPr>
            <w:r w:rsidRPr="000E546E">
              <w:rPr>
                <w:b/>
                <w:bCs/>
                <w:sz w:val="28"/>
                <w:szCs w:val="18"/>
                <w:lang w:eastAsia="ja"/>
              </w:rPr>
              <w:t>録画済みセッション</w:t>
            </w:r>
          </w:p>
          <w:p w14:paraId="36AD01BC" w14:textId="1DCC1659" w:rsidR="00466541" w:rsidRPr="000E546E" w:rsidRDefault="00466541" w:rsidP="00466541">
            <w:pPr>
              <w:spacing w:before="95"/>
              <w:jc w:val="center"/>
              <w:rPr>
                <w:color w:val="10253F"/>
                <w:sz w:val="20"/>
                <w:szCs w:val="20"/>
              </w:rPr>
            </w:pPr>
            <w:r w:rsidRPr="000E546E">
              <w:rPr>
                <w:color w:val="10253F"/>
                <w:sz w:val="20"/>
                <w:szCs w:val="20"/>
                <w:lang w:eastAsia="ja"/>
              </w:rPr>
              <w:t>オンデマンド</w:t>
            </w:r>
          </w:p>
          <w:p w14:paraId="41E57460" w14:textId="1AAE58ED" w:rsidR="00CE7088" w:rsidRPr="000E546E" w:rsidRDefault="006C5610" w:rsidP="00CE7088">
            <w:pPr>
              <w:spacing w:before="95" w:line="360" w:lineRule="auto"/>
              <w:jc w:val="center"/>
              <w:rPr>
                <w:color w:val="10253F"/>
                <w:sz w:val="20"/>
                <w:szCs w:val="20"/>
              </w:rPr>
            </w:pPr>
            <w:r w:rsidRPr="000E546E">
              <w:rPr>
                <w:color w:val="10253F"/>
                <w:sz w:val="20"/>
                <w:szCs w:val="20"/>
                <w:lang w:eastAsia="ja"/>
              </w:rPr>
              <w:t>（質疑応答なし）</w:t>
            </w:r>
          </w:p>
          <w:p w14:paraId="4974D6B1" w14:textId="0F1C245E" w:rsidR="00CE7088" w:rsidRPr="000E546E" w:rsidRDefault="000E546E" w:rsidP="00B92CEA">
            <w:pPr>
              <w:spacing w:before="95"/>
              <w:jc w:val="center"/>
              <w:rPr>
                <w:b/>
                <w:bCs/>
                <w:color w:val="10253F"/>
                <w:sz w:val="28"/>
                <w:szCs w:val="28"/>
              </w:rPr>
            </w:pPr>
            <w:hyperlink r:id="rId11" w:history="1">
              <w:r w:rsidR="00CE7088" w:rsidRPr="000E546E">
                <w:rPr>
                  <w:rStyle w:val="Hyperlink"/>
                  <w:b/>
                  <w:bCs/>
                  <w:sz w:val="28"/>
                  <w:szCs w:val="28"/>
                  <w:lang w:eastAsia="ja"/>
                </w:rPr>
                <w:t>今すぐ視聴する</w:t>
              </w:r>
            </w:hyperlink>
          </w:p>
          <w:p w14:paraId="6BE0E620" w14:textId="77777777" w:rsidR="00CE7088" w:rsidRPr="000E546E" w:rsidRDefault="00CE7088" w:rsidP="00466541">
            <w:pPr>
              <w:spacing w:before="95"/>
              <w:jc w:val="center"/>
            </w:pPr>
          </w:p>
          <w:p w14:paraId="00C09517" w14:textId="45ABD395" w:rsidR="0063658C" w:rsidRPr="000E546E" w:rsidRDefault="0063658C" w:rsidP="00466541">
            <w:pPr>
              <w:spacing w:before="95"/>
              <w:jc w:val="center"/>
              <w:rPr>
                <w:rStyle w:val="Hyperlink"/>
                <w:b/>
                <w:color w:val="auto"/>
                <w:sz w:val="28"/>
                <w:szCs w:val="18"/>
                <w:u w:val="none"/>
              </w:rPr>
            </w:pPr>
            <w:r w:rsidRPr="000E546E">
              <w:rPr>
                <w:rStyle w:val="Hyperlink"/>
                <w:b/>
                <w:bCs/>
                <w:color w:val="auto"/>
                <w:sz w:val="28"/>
                <w:szCs w:val="18"/>
                <w:u w:val="none"/>
                <w:lang w:eastAsia="ja"/>
              </w:rPr>
              <w:t>時間がない方は、</w:t>
            </w:r>
          </w:p>
          <w:p w14:paraId="06167B9B" w14:textId="49216FD2" w:rsidR="00D72FA1" w:rsidRPr="000E546E" w:rsidRDefault="005E614A" w:rsidP="00466541">
            <w:pPr>
              <w:spacing w:before="95"/>
              <w:jc w:val="center"/>
              <w:rPr>
                <w:b/>
                <w:sz w:val="28"/>
                <w:szCs w:val="18"/>
              </w:rPr>
            </w:pPr>
            <w:r w:rsidRPr="000E546E">
              <w:rPr>
                <w:b/>
                <w:bCs/>
                <w:sz w:val="28"/>
                <w:szCs w:val="18"/>
                <w:lang w:eastAsia="ja"/>
              </w:rPr>
              <w:t>10分間の概要版を</w:t>
            </w:r>
            <w:hyperlink r:id="rId12" w:history="1">
              <w:r w:rsidRPr="000E546E">
                <w:rPr>
                  <w:rStyle w:val="Hyperlink"/>
                  <w:b/>
                  <w:bCs/>
                  <w:color w:val="1F497D" w:themeColor="text2"/>
                  <w:sz w:val="28"/>
                  <w:szCs w:val="18"/>
                  <w:lang w:eastAsia="ja"/>
                </w:rPr>
                <w:t>こちら</w:t>
              </w:r>
            </w:hyperlink>
            <w:r w:rsidRPr="000E546E">
              <w:rPr>
                <w:b/>
                <w:bCs/>
                <w:lang w:eastAsia="ja"/>
              </w:rPr>
              <w:t>からご覧いただけます</w:t>
            </w:r>
          </w:p>
          <w:p w14:paraId="35C264EE" w14:textId="02546B14" w:rsidR="00466541" w:rsidRPr="000E546E" w:rsidRDefault="00466541">
            <w:pPr>
              <w:spacing w:before="95"/>
              <w:rPr>
                <w:b/>
                <w:sz w:val="28"/>
                <w:szCs w:val="18"/>
                <w:highlight w:val="yellow"/>
              </w:rPr>
            </w:pPr>
          </w:p>
        </w:tc>
        <w:tc>
          <w:tcPr>
            <w:tcW w:w="2880" w:type="dxa"/>
            <w:shd w:val="clear" w:color="auto" w:fill="FBF9F4"/>
          </w:tcPr>
          <w:p w14:paraId="506203A2" w14:textId="74AD0C99" w:rsidR="008779F0" w:rsidRPr="000E546E" w:rsidRDefault="35CE20DC" w:rsidP="6AC621DA">
            <w:pPr>
              <w:spacing w:before="95"/>
              <w:jc w:val="center"/>
              <w:rPr>
                <w:b/>
                <w:bCs/>
                <w:sz w:val="28"/>
                <w:szCs w:val="28"/>
              </w:rPr>
            </w:pPr>
            <w:r w:rsidRPr="000E546E">
              <w:rPr>
                <w:b/>
                <w:bCs/>
                <w:sz w:val="28"/>
                <w:szCs w:val="28"/>
                <w:lang w:eastAsia="ja"/>
              </w:rPr>
              <w:t>5月15日</w:t>
            </w:r>
          </w:p>
          <w:p w14:paraId="07F1C647" w14:textId="065C76B7" w:rsidR="00466541" w:rsidRPr="000E546E" w:rsidRDefault="31CDB22D" w:rsidP="00466541">
            <w:pPr>
              <w:spacing w:before="95"/>
              <w:jc w:val="center"/>
              <w:rPr>
                <w:color w:val="10253F"/>
                <w:sz w:val="20"/>
                <w:szCs w:val="20"/>
              </w:rPr>
            </w:pPr>
            <w:r w:rsidRPr="000E546E">
              <w:rPr>
                <w:color w:val="10253F"/>
                <w:sz w:val="20"/>
                <w:szCs w:val="20"/>
                <w:lang w:eastAsia="ja"/>
              </w:rPr>
              <w:t>7時～8時（英国夏時間）</w:t>
            </w:r>
          </w:p>
          <w:p w14:paraId="28F4B4C1" w14:textId="1ECFC24E" w:rsidR="00A5499F" w:rsidRPr="000E546E" w:rsidRDefault="00A5499F" w:rsidP="00466541">
            <w:pPr>
              <w:spacing w:before="95"/>
              <w:jc w:val="center"/>
              <w:rPr>
                <w:color w:val="10253F"/>
                <w:sz w:val="20"/>
                <w:szCs w:val="20"/>
              </w:rPr>
            </w:pPr>
            <w:r w:rsidRPr="000E546E">
              <w:rPr>
                <w:color w:val="10253F"/>
                <w:sz w:val="20"/>
                <w:szCs w:val="20"/>
                <w:lang w:eastAsia="ja"/>
              </w:rPr>
              <w:t>（質疑応答あり）</w:t>
            </w:r>
          </w:p>
          <w:p w14:paraId="0F9E6105" w14:textId="77777777" w:rsidR="00466541" w:rsidRPr="000E546E" w:rsidRDefault="00466541" w:rsidP="00466541">
            <w:pPr>
              <w:spacing w:before="95"/>
              <w:jc w:val="center"/>
              <w:rPr>
                <w:b/>
                <w:sz w:val="28"/>
                <w:szCs w:val="18"/>
              </w:rPr>
            </w:pPr>
          </w:p>
          <w:p w14:paraId="7DA6D680" w14:textId="44A00B13" w:rsidR="00466541" w:rsidRPr="000E546E" w:rsidRDefault="000E546E" w:rsidP="00466541">
            <w:pPr>
              <w:spacing w:before="95"/>
              <w:jc w:val="center"/>
              <w:rPr>
                <w:b/>
                <w:bCs/>
                <w:sz w:val="28"/>
                <w:szCs w:val="28"/>
              </w:rPr>
            </w:pPr>
            <w:hyperlink r:id="rId13" w:history="1">
              <w:r w:rsidR="009C035E" w:rsidRPr="000E546E">
                <w:rPr>
                  <w:rStyle w:val="Hyperlink"/>
                  <w:b/>
                  <w:bCs/>
                  <w:color w:val="1F497D" w:themeColor="text2"/>
                  <w:sz w:val="28"/>
                  <w:szCs w:val="28"/>
                  <w:lang w:eastAsia="ja"/>
                </w:rPr>
                <w:t>今すぐ登録</w:t>
              </w:r>
            </w:hyperlink>
          </w:p>
        </w:tc>
        <w:tc>
          <w:tcPr>
            <w:tcW w:w="2880" w:type="dxa"/>
            <w:shd w:val="clear" w:color="auto" w:fill="FBF9F4"/>
          </w:tcPr>
          <w:p w14:paraId="6B736D55" w14:textId="4585B72F" w:rsidR="008779F0" w:rsidRPr="000E546E" w:rsidRDefault="2EC35777" w:rsidP="6AC621DA">
            <w:pPr>
              <w:spacing w:before="95"/>
              <w:jc w:val="center"/>
              <w:rPr>
                <w:b/>
                <w:bCs/>
                <w:sz w:val="28"/>
                <w:szCs w:val="28"/>
              </w:rPr>
            </w:pPr>
            <w:r w:rsidRPr="000E546E">
              <w:rPr>
                <w:b/>
                <w:bCs/>
                <w:sz w:val="28"/>
                <w:szCs w:val="28"/>
                <w:lang w:eastAsia="ja"/>
              </w:rPr>
              <w:t>5月17日</w:t>
            </w:r>
          </w:p>
          <w:p w14:paraId="7065DE9B" w14:textId="63CE4B07" w:rsidR="00466541" w:rsidRPr="000E546E" w:rsidRDefault="4E679C9D" w:rsidP="008D2A5D">
            <w:pPr>
              <w:shd w:val="clear" w:color="auto" w:fill="FBF9F4"/>
              <w:spacing w:before="95"/>
              <w:jc w:val="center"/>
              <w:rPr>
                <w:color w:val="10253F"/>
                <w:sz w:val="20"/>
                <w:szCs w:val="20"/>
                <w:shd w:val="clear" w:color="auto" w:fill="FFFFFF"/>
              </w:rPr>
            </w:pPr>
            <w:r w:rsidRPr="000E546E">
              <w:rPr>
                <w:color w:val="10253F"/>
                <w:sz w:val="20"/>
                <w:szCs w:val="20"/>
                <w:shd w:val="clear" w:color="auto" w:fill="FBF9F4"/>
                <w:lang w:eastAsia="ja"/>
              </w:rPr>
              <w:t>17時～18時（英国夏時間）</w:t>
            </w:r>
          </w:p>
          <w:p w14:paraId="720960DD" w14:textId="77777777" w:rsidR="00A5499F" w:rsidRPr="000E546E" w:rsidRDefault="00A5499F" w:rsidP="00A5499F">
            <w:pPr>
              <w:spacing w:before="95"/>
              <w:jc w:val="center"/>
              <w:rPr>
                <w:color w:val="10253F"/>
                <w:sz w:val="20"/>
                <w:szCs w:val="20"/>
              </w:rPr>
            </w:pPr>
            <w:r w:rsidRPr="000E546E">
              <w:rPr>
                <w:color w:val="10253F"/>
                <w:sz w:val="20"/>
                <w:szCs w:val="20"/>
                <w:lang w:eastAsia="ja"/>
              </w:rPr>
              <w:t>（質疑応答あり）</w:t>
            </w:r>
          </w:p>
          <w:p w14:paraId="2EF0B467" w14:textId="77777777" w:rsidR="00466541" w:rsidRPr="000E546E" w:rsidRDefault="00466541" w:rsidP="00466541">
            <w:pPr>
              <w:spacing w:before="95"/>
              <w:jc w:val="center"/>
              <w:rPr>
                <w:b/>
                <w:sz w:val="28"/>
                <w:szCs w:val="18"/>
                <w:shd w:val="clear" w:color="auto" w:fill="FFFFFF"/>
              </w:rPr>
            </w:pPr>
          </w:p>
          <w:p w14:paraId="047FD6C1" w14:textId="01F1B58F" w:rsidR="00466541" w:rsidRPr="000E546E" w:rsidRDefault="000E546E" w:rsidP="00466541">
            <w:pPr>
              <w:spacing w:before="95"/>
              <w:jc w:val="center"/>
              <w:rPr>
                <w:b/>
                <w:bCs/>
                <w:sz w:val="28"/>
                <w:szCs w:val="28"/>
              </w:rPr>
            </w:pPr>
            <w:hyperlink r:id="rId14" w:history="1">
              <w:r w:rsidR="009C035E" w:rsidRPr="000E546E">
                <w:rPr>
                  <w:rStyle w:val="Hyperlink"/>
                  <w:b/>
                  <w:bCs/>
                  <w:color w:val="1F497D" w:themeColor="text2"/>
                  <w:sz w:val="28"/>
                  <w:szCs w:val="28"/>
                  <w:lang w:eastAsia="ja"/>
                </w:rPr>
                <w:t>今すぐ登録</w:t>
              </w:r>
            </w:hyperlink>
          </w:p>
        </w:tc>
        <w:tc>
          <w:tcPr>
            <w:tcW w:w="2880" w:type="dxa"/>
            <w:shd w:val="clear" w:color="auto" w:fill="FBF9F4"/>
          </w:tcPr>
          <w:p w14:paraId="08C3A9B2" w14:textId="03D3DBBF" w:rsidR="008779F0" w:rsidRPr="000E546E" w:rsidRDefault="3DB4C74E" w:rsidP="6AC621DA">
            <w:pPr>
              <w:spacing w:before="95"/>
              <w:jc w:val="center"/>
              <w:rPr>
                <w:b/>
                <w:bCs/>
                <w:sz w:val="28"/>
                <w:szCs w:val="28"/>
              </w:rPr>
            </w:pPr>
            <w:r w:rsidRPr="000E546E">
              <w:rPr>
                <w:b/>
                <w:bCs/>
                <w:sz w:val="28"/>
                <w:szCs w:val="28"/>
                <w:lang w:eastAsia="ja"/>
              </w:rPr>
              <w:t>5月19日</w:t>
            </w:r>
          </w:p>
          <w:p w14:paraId="295026FD" w14:textId="169E949B" w:rsidR="00466541" w:rsidRPr="000E546E" w:rsidRDefault="5AC2F1AC" w:rsidP="008D2A5D">
            <w:pPr>
              <w:shd w:val="clear" w:color="auto" w:fill="FBF9F4"/>
              <w:spacing w:before="95"/>
              <w:jc w:val="center"/>
              <w:rPr>
                <w:color w:val="10253F"/>
                <w:sz w:val="20"/>
                <w:szCs w:val="20"/>
                <w:shd w:val="clear" w:color="auto" w:fill="FFFFFF"/>
              </w:rPr>
            </w:pPr>
            <w:r w:rsidRPr="000E546E">
              <w:rPr>
                <w:color w:val="10253F"/>
                <w:sz w:val="20"/>
                <w:szCs w:val="20"/>
                <w:shd w:val="clear" w:color="auto" w:fill="FBF9F4"/>
                <w:lang w:eastAsia="ja"/>
              </w:rPr>
              <w:t>13時～14時（英国夏時間）</w:t>
            </w:r>
          </w:p>
          <w:p w14:paraId="5C5B71C9" w14:textId="77777777" w:rsidR="00A5499F" w:rsidRPr="000E546E" w:rsidRDefault="00A5499F" w:rsidP="00A5499F">
            <w:pPr>
              <w:spacing w:before="95"/>
              <w:jc w:val="center"/>
              <w:rPr>
                <w:color w:val="10253F"/>
                <w:sz w:val="20"/>
                <w:szCs w:val="20"/>
              </w:rPr>
            </w:pPr>
            <w:r w:rsidRPr="000E546E">
              <w:rPr>
                <w:color w:val="10253F"/>
                <w:sz w:val="20"/>
                <w:szCs w:val="20"/>
                <w:lang w:eastAsia="ja"/>
              </w:rPr>
              <w:t>（質疑応答あり）</w:t>
            </w:r>
          </w:p>
          <w:p w14:paraId="7AC4E437" w14:textId="77777777" w:rsidR="00466541" w:rsidRPr="000E546E" w:rsidRDefault="00466541" w:rsidP="00466541">
            <w:pPr>
              <w:spacing w:before="95"/>
              <w:jc w:val="center"/>
              <w:rPr>
                <w:b/>
                <w:sz w:val="28"/>
                <w:szCs w:val="18"/>
                <w:shd w:val="clear" w:color="auto" w:fill="FFFFFF"/>
              </w:rPr>
            </w:pPr>
          </w:p>
          <w:p w14:paraId="375E4D1B" w14:textId="6CAA8D75" w:rsidR="00466541" w:rsidRPr="000E546E" w:rsidRDefault="000E546E" w:rsidP="00466541">
            <w:pPr>
              <w:spacing w:before="95"/>
              <w:jc w:val="center"/>
              <w:rPr>
                <w:b/>
                <w:bCs/>
                <w:sz w:val="28"/>
                <w:szCs w:val="28"/>
              </w:rPr>
            </w:pPr>
            <w:hyperlink r:id="rId15" w:history="1">
              <w:r w:rsidR="00CE7088" w:rsidRPr="000E546E">
                <w:rPr>
                  <w:rStyle w:val="Hyperlink"/>
                  <w:b/>
                  <w:bCs/>
                  <w:color w:val="1F497D" w:themeColor="text2"/>
                  <w:sz w:val="28"/>
                  <w:szCs w:val="28"/>
                  <w:lang w:eastAsia="ja"/>
                </w:rPr>
                <w:t>今すぐ登録</w:t>
              </w:r>
            </w:hyperlink>
          </w:p>
        </w:tc>
      </w:tr>
    </w:tbl>
    <w:p w14:paraId="79FE4C74" w14:textId="37EA2214" w:rsidR="00E94FD2" w:rsidRPr="000E546E" w:rsidRDefault="00E94FD2">
      <w:pPr>
        <w:spacing w:before="95"/>
        <w:ind w:left="402"/>
        <w:rPr>
          <w:b/>
          <w:sz w:val="34"/>
        </w:rPr>
      </w:pPr>
    </w:p>
    <w:p w14:paraId="2BC7EC70" w14:textId="77777777" w:rsidR="00E94FD2" w:rsidRPr="000E546E" w:rsidRDefault="00E94FD2">
      <w:pPr>
        <w:pStyle w:val="BodyText"/>
        <w:rPr>
          <w:b/>
          <w:sz w:val="20"/>
        </w:rPr>
      </w:pPr>
    </w:p>
    <w:p w14:paraId="2FC6468D" w14:textId="7A15AF7F" w:rsidR="00E94FD2" w:rsidRPr="000E546E" w:rsidRDefault="006343FB">
      <w:pPr>
        <w:pStyle w:val="BodyText"/>
        <w:spacing w:before="10"/>
        <w:rPr>
          <w:b/>
          <w:sz w:val="20"/>
        </w:rPr>
      </w:pPr>
      <w:r w:rsidRPr="000E546E">
        <w:rPr>
          <w:b/>
          <w:bCs/>
          <w:lang w:eastAsia="ja"/>
        </w:rPr>
        <w:tab/>
      </w:r>
    </w:p>
    <w:p w14:paraId="100C297B" w14:textId="59253495" w:rsidR="006343FB" w:rsidRPr="000E546E" w:rsidRDefault="006343FB" w:rsidP="007B3D44">
      <w:pPr>
        <w:pStyle w:val="BodyText"/>
        <w:spacing w:before="10"/>
        <w:ind w:left="720"/>
        <w:rPr>
          <w:b/>
          <w:szCs w:val="32"/>
        </w:rPr>
      </w:pPr>
      <w:r w:rsidRPr="000E546E">
        <w:rPr>
          <w:b/>
          <w:bCs/>
          <w:szCs w:val="32"/>
          <w:lang w:eastAsia="ja"/>
        </w:rPr>
        <w:t xml:space="preserve">ライブトレーニングセッションは、参加人数に限りがありますので、事前登録が必要です。  </w:t>
      </w:r>
    </w:p>
    <w:p w14:paraId="4DBCA599" w14:textId="2AD6F28D" w:rsidR="00FF2F0A" w:rsidRPr="000E546E" w:rsidRDefault="00FF2F0A">
      <w:pPr>
        <w:pStyle w:val="BodyText"/>
        <w:rPr>
          <w:sz w:val="20"/>
        </w:rPr>
      </w:pPr>
    </w:p>
    <w:p w14:paraId="2F8C64CE" w14:textId="1323D914" w:rsidR="00FF2F0A" w:rsidRPr="000E546E" w:rsidRDefault="007B3D44" w:rsidP="6AC621DA">
      <w:pPr>
        <w:pStyle w:val="BodyText"/>
        <w:rPr>
          <w:sz w:val="20"/>
          <w:szCs w:val="20"/>
        </w:rPr>
      </w:pPr>
      <w:r w:rsidRPr="000E546E">
        <w:rPr>
          <w:noProof/>
          <w:sz w:val="20"/>
          <w:lang w:eastAsia="ja"/>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lang w:eastAsia="ja"/>
                              </w:rPr>
                            </w:pPr>
                            <w:r>
                              <w:rPr>
                                <w:color w:val="1F497D" w:themeColor="text2"/>
                                <w:lang w:eastAsia="ja"/>
                              </w:rPr>
                              <w:t>来月のトレーニングでは、職場でLGBTQI+の従業員をサポートする方法に注目します。ライブセッションに参加する場合は登録リンクを、</w:t>
                            </w:r>
                            <w:r>
                              <w:rPr>
                                <w:color w:val="002677"/>
                                <w:lang w:eastAsia="ja"/>
                              </w:rPr>
                              <w:t xml:space="preserve">都合の合う時間に視聴する場合はオンデマンドオプションをご利用ください。 </w:t>
                            </w:r>
                          </w:p>
                          <w:p w14:paraId="73C37525" w14:textId="77777777" w:rsidR="00FF2F0A" w:rsidRDefault="00FF2F0A" w:rsidP="00FF2F0A">
                            <w:pPr>
                              <w:jc w:val="center"/>
                              <w:rPr>
                                <w:lang w:eastAsia="j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lang w:eastAsia="ja"/>
                        </w:rPr>
                      </w:pPr>
                      <w:r>
                        <w:rPr>
                          <w:color w:val="1F497D" w:themeColor="text2"/>
                          <w:lang w:eastAsia="ja"/>
                        </w:rPr>
                        <w:t>来月のトレーニングでは、職場でLGBTQI+の従業員をサポートする方法に注目します。ライブセッションに参加する場合は登録リンクを、</w:t>
                      </w:r>
                      <w:r>
                        <w:rPr>
                          <w:color w:val="002677"/>
                          <w:lang w:eastAsia="ja"/>
                        </w:rPr>
                        <w:t xml:space="preserve">都合の合う時間に視聴する場合はオンデマンドオプションをご利用ください。 </w:t>
                      </w:r>
                    </w:p>
                    <w:p w14:paraId="73C37525" w14:textId="77777777" w:rsidR="00FF2F0A" w:rsidRDefault="00FF2F0A" w:rsidP="00FF2F0A">
                      <w:pPr>
                        <w:jc w:val="center"/>
                        <w:rPr>
                          <w:lang w:eastAsia="ja"/>
                        </w:rPr>
                      </w:pPr>
                    </w:p>
                  </w:txbxContent>
                </v:textbox>
                <w10:wrap anchorx="margin"/>
              </v:rect>
            </w:pict>
          </mc:Fallback>
        </mc:AlternateContent>
      </w:r>
      <w:r w:rsidRPr="000E546E">
        <w:rPr>
          <w:lang w:eastAsia="ja"/>
        </w:rPr>
        <w:tab/>
      </w:r>
    </w:p>
    <w:p w14:paraId="088826F0" w14:textId="002F987E" w:rsidR="00466541" w:rsidRPr="000E546E" w:rsidRDefault="00466541">
      <w:pPr>
        <w:pStyle w:val="BodyText"/>
        <w:rPr>
          <w:sz w:val="20"/>
        </w:rPr>
      </w:pPr>
    </w:p>
    <w:p w14:paraId="4D12F599" w14:textId="2F6AACE5" w:rsidR="00FF2F0A" w:rsidRPr="000E546E" w:rsidRDefault="00FF2F0A">
      <w:pPr>
        <w:pStyle w:val="BodyText"/>
        <w:rPr>
          <w:sz w:val="20"/>
        </w:rPr>
      </w:pPr>
    </w:p>
    <w:p w14:paraId="292A6C6A" w14:textId="36D7DA5B" w:rsidR="00E94FD2" w:rsidRPr="000E546E" w:rsidRDefault="00E94FD2">
      <w:pPr>
        <w:pStyle w:val="BodyText"/>
        <w:rPr>
          <w:sz w:val="20"/>
        </w:rPr>
      </w:pPr>
    </w:p>
    <w:p w14:paraId="5B8DDEA5" w14:textId="58F3CEC3" w:rsidR="00E94FD2" w:rsidRPr="000E546E" w:rsidRDefault="00E94FD2">
      <w:pPr>
        <w:pStyle w:val="BodyText"/>
        <w:rPr>
          <w:sz w:val="20"/>
        </w:rPr>
      </w:pPr>
    </w:p>
    <w:p w14:paraId="6CA34C5C" w14:textId="574AD4AA" w:rsidR="00E94FD2" w:rsidRPr="000E546E" w:rsidRDefault="00E94FD2">
      <w:pPr>
        <w:pStyle w:val="BodyText"/>
        <w:spacing w:before="2"/>
        <w:rPr>
          <w:sz w:val="25"/>
        </w:rPr>
      </w:pPr>
    </w:p>
    <w:p w14:paraId="0686841C" w14:textId="25334AF6" w:rsidR="00E94FD2" w:rsidRPr="000E546E" w:rsidRDefault="00E94FD2">
      <w:pPr>
        <w:pStyle w:val="BodyText"/>
        <w:rPr>
          <w:sz w:val="20"/>
        </w:rPr>
      </w:pPr>
    </w:p>
    <w:p w14:paraId="7186D599" w14:textId="53A805CF" w:rsidR="00E94FD2" w:rsidRPr="000E546E" w:rsidRDefault="00E94FD2">
      <w:pPr>
        <w:pStyle w:val="BodyText"/>
        <w:rPr>
          <w:sz w:val="22"/>
        </w:rPr>
      </w:pPr>
    </w:p>
    <w:p w14:paraId="5CBD4DF5" w14:textId="77777777" w:rsidR="00E94FD2" w:rsidRPr="000E546E" w:rsidRDefault="008E3095">
      <w:pPr>
        <w:spacing w:before="94"/>
        <w:ind w:left="913" w:right="879"/>
        <w:jc w:val="center"/>
        <w:rPr>
          <w:b/>
          <w:sz w:val="24"/>
        </w:rPr>
      </w:pPr>
      <w:r w:rsidRPr="000E546E">
        <w:rPr>
          <w:b/>
          <w:bCs/>
          <w:color w:val="FFFFFF"/>
          <w:sz w:val="24"/>
          <w:lang w:eastAsia="ja"/>
        </w:rPr>
        <w:t>開始する</w:t>
      </w:r>
    </w:p>
    <w:p w14:paraId="6564A81D" w14:textId="77777777" w:rsidR="00E94FD2" w:rsidRPr="000E546E" w:rsidRDefault="00E94FD2">
      <w:pPr>
        <w:pStyle w:val="BodyText"/>
        <w:rPr>
          <w:b/>
          <w:sz w:val="20"/>
        </w:rPr>
      </w:pPr>
    </w:p>
    <w:p w14:paraId="619240E4" w14:textId="77777777" w:rsidR="00E94FD2" w:rsidRPr="000E546E" w:rsidRDefault="00E94FD2">
      <w:pPr>
        <w:pStyle w:val="BodyText"/>
        <w:rPr>
          <w:b/>
          <w:sz w:val="20"/>
        </w:rPr>
      </w:pPr>
    </w:p>
    <w:p w14:paraId="42D05B4C" w14:textId="77777777" w:rsidR="00E94FD2" w:rsidRPr="000E546E" w:rsidRDefault="00E94FD2">
      <w:pPr>
        <w:pStyle w:val="BodyText"/>
        <w:rPr>
          <w:b/>
          <w:sz w:val="20"/>
        </w:rPr>
      </w:pPr>
    </w:p>
    <w:p w14:paraId="4E4B3EBC" w14:textId="77777777" w:rsidR="00E94FD2" w:rsidRPr="000E546E" w:rsidRDefault="00E94FD2">
      <w:pPr>
        <w:pStyle w:val="BodyText"/>
        <w:rPr>
          <w:b/>
          <w:sz w:val="20"/>
        </w:rPr>
      </w:pPr>
    </w:p>
    <w:p w14:paraId="37B2A11E" w14:textId="77777777" w:rsidR="00E94FD2" w:rsidRPr="000E546E" w:rsidRDefault="00E94FD2">
      <w:pPr>
        <w:pStyle w:val="BodyText"/>
        <w:spacing w:before="8"/>
        <w:rPr>
          <w:b/>
          <w:sz w:val="21"/>
        </w:rPr>
      </w:pPr>
    </w:p>
    <w:p w14:paraId="6D178640" w14:textId="3A86327F" w:rsidR="001C329D" w:rsidRPr="000E546E" w:rsidRDefault="001C329D" w:rsidP="007B3D44">
      <w:pPr>
        <w:spacing w:line="276" w:lineRule="auto"/>
        <w:ind w:left="288"/>
        <w:rPr>
          <w:b/>
          <w:color w:val="444444"/>
          <w:w w:val="105"/>
          <w:sz w:val="16"/>
        </w:rPr>
      </w:pPr>
    </w:p>
    <w:p w14:paraId="494C05AE" w14:textId="77777777" w:rsidR="001C329D" w:rsidRPr="000E546E" w:rsidRDefault="001C329D" w:rsidP="007B3D44">
      <w:pPr>
        <w:spacing w:line="276" w:lineRule="auto"/>
        <w:ind w:left="288"/>
        <w:rPr>
          <w:b/>
          <w:color w:val="444444"/>
          <w:w w:val="105"/>
          <w:sz w:val="16"/>
        </w:rPr>
      </w:pPr>
    </w:p>
    <w:p w14:paraId="4E603DB7" w14:textId="73D6FAC4" w:rsidR="007B3D44" w:rsidRPr="000E546E" w:rsidRDefault="007B3D44" w:rsidP="00267C32">
      <w:pPr>
        <w:spacing w:line="276" w:lineRule="auto"/>
        <w:rPr>
          <w:sz w:val="16"/>
          <w:szCs w:val="16"/>
          <w:lang w:eastAsia="ja"/>
        </w:rPr>
      </w:pPr>
      <w:r w:rsidRPr="000E546E">
        <w:rPr>
          <w:sz w:val="16"/>
          <w:szCs w:val="16"/>
          <w:lang w:eastAsia="ja"/>
        </w:rPr>
        <w:t>このプログラムは、緊急事態や応急措置を要する場合には使用しないでください。緊急時には、米国内にいる場合は911、米国外にいる場合は現地の緊急サービス番号に電話をするか、最寄りの外来・救急医療施設に行くようにしてください。また、このプログラムは、医師または専門家の治療の代替となるものではありません。Optumやその関連会社、または相談者が直接的もしくは間接的に受けているこれらのサービスを仲介している事業体（雇用主や健康保険など）に対する法的措置を伴う可能性のある問題については、利益相反の可能性があるため法律相談は提供されません。このプログラムおよびすべての構成要素（特に16歳未満のご家族へのサービス）は、地域によっては利用できない場合があり、事前の通知なしに変更される可能</w:t>
      </w:r>
      <w:r w:rsidRPr="000E546E">
        <w:rPr>
          <w:sz w:val="16"/>
          <w:szCs w:val="16"/>
          <w:lang w:eastAsia="ja"/>
        </w:rPr>
        <w:lastRenderedPageBreak/>
        <w:t xml:space="preserve">性があります。従業員支援プログラム担当者の経験や教育レベルは、契約要件や国の規制要件によって異なる場合があり、補償の除外および制限が適用される場合があります。 </w:t>
      </w:r>
    </w:p>
    <w:p w14:paraId="5D2C72FD" w14:textId="77777777" w:rsidR="007B3D44" w:rsidRPr="000E546E" w:rsidRDefault="007B3D44" w:rsidP="007B3D44">
      <w:pPr>
        <w:spacing w:line="276" w:lineRule="auto"/>
        <w:ind w:left="288"/>
        <w:rPr>
          <w:b/>
          <w:bCs/>
          <w:sz w:val="16"/>
          <w:szCs w:val="16"/>
          <w:u w:val="single"/>
          <w:lang w:eastAsia="ja"/>
        </w:rPr>
      </w:pPr>
    </w:p>
    <w:p w14:paraId="2A76090F" w14:textId="29F2E2EC" w:rsidR="00E94FD2" w:rsidRPr="000E546E" w:rsidRDefault="007B3D44" w:rsidP="00267C32">
      <w:pPr>
        <w:spacing w:line="276" w:lineRule="auto"/>
        <w:rPr>
          <w:sz w:val="16"/>
          <w:szCs w:val="16"/>
        </w:rPr>
      </w:pPr>
      <w:r w:rsidRPr="000E546E">
        <w:rPr>
          <w:sz w:val="16"/>
          <w:szCs w:val="16"/>
          <w:lang w:eastAsia="ja"/>
        </w:rPr>
        <w:t xml:space="preserve">© 2023 Optum, Inc.  All rights reserved. Optum®は、米国およびその他の管轄区域におけるOptum, Inc.の登録商標です。その他のブランドや製品の名称は、それぞれの所有者に帰属する商標または登録商標です。Optumは機会均等雇用者です。 </w:t>
      </w:r>
    </w:p>
    <w:sectPr w:rsidR="00E94FD2" w:rsidRPr="000E546E"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0E546E"/>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14</cp:revision>
  <dcterms:created xsi:type="dcterms:W3CDTF">2023-03-16T12:19:00Z</dcterms:created>
  <dcterms:modified xsi:type="dcterms:W3CDTF">2023-04-12T22:57:00Z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