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5B2158C" w:rsidR="006D703C" w:rsidRPr="00DE3960" w:rsidRDefault="006E121A" w:rsidP="000A3AC3">
      <w:pPr>
        <w:spacing w:after="120" w:line="276" w:lineRule="auto"/>
        <w:rPr>
          <w:rFonts w:ascii="Arial" w:hAnsi="Arial" w:cs="Arial"/>
          <w:b/>
          <w:bCs/>
          <w:color w:val="002677"/>
          <w:sz w:val="56"/>
          <w:szCs w:val="56"/>
          <w:lang w:val="sv-SE"/>
        </w:rPr>
      </w:pPr>
      <w:bookmarkStart w:id="0" w:name="_Hlk138686732"/>
      <w:r>
        <w:rPr>
          <w:rFonts w:ascii="Arial" w:hAnsi="Arial" w:cs="Arial"/>
          <w:b/>
          <w:bCs/>
          <w:color w:val="002677"/>
          <w:sz w:val="56"/>
          <w:szCs w:val="56"/>
          <w:lang w:val="sv"/>
        </w:rPr>
        <w:t>Medvetenhet om psykisk hälsa</w:t>
      </w:r>
    </w:p>
    <w:p w14:paraId="413B0CC9" w14:textId="0C87B37B" w:rsidR="00945128" w:rsidRPr="00DE3960" w:rsidRDefault="00517B09" w:rsidP="00945128">
      <w:pPr>
        <w:spacing w:after="240" w:line="276" w:lineRule="auto"/>
        <w:rPr>
          <w:rFonts w:ascii="Arial" w:hAnsi="Arial" w:cs="Arial"/>
          <w:color w:val="002060"/>
          <w:sz w:val="28"/>
          <w:szCs w:val="28"/>
          <w:lang w:val="sv-SE"/>
        </w:rPr>
      </w:pPr>
      <w:bookmarkStart w:id="1" w:name="_Hlk138686771"/>
      <w:bookmarkEnd w:id="0"/>
      <w:r>
        <w:rPr>
          <w:rFonts w:ascii="Arial" w:hAnsi="Arial" w:cs="Arial"/>
          <w:color w:val="002060"/>
          <w:sz w:val="28"/>
          <w:szCs w:val="28"/>
          <w:lang w:val="sv"/>
        </w:rPr>
        <w:t>Att ta hand om sig själv är viktigt, särskilt när man tar hand om närstående. Denna månad får du tips och verktyg av oss för att förstå hur du mår, så att du kan hantera dina känslor och ta bättre hand om dig själv och andra.</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693001" w14:paraId="7979656B" w14:textId="77777777" w:rsidTr="24D5CBD7">
        <w:trPr>
          <w:trHeight w:val="3375"/>
        </w:trPr>
        <w:tc>
          <w:tcPr>
            <w:tcW w:w="9450" w:type="dxa"/>
            <w:shd w:val="clear" w:color="auto" w:fill="D9F6FA"/>
          </w:tcPr>
          <w:bookmarkEnd w:id="1"/>
          <w:p w14:paraId="75319E8B" w14:textId="401FEC6B" w:rsidR="0035546C" w:rsidRPr="00DE3960" w:rsidRDefault="00073007" w:rsidP="000A3AC3">
            <w:pPr>
              <w:spacing w:before="120" w:after="120"/>
              <w:ind w:left="156"/>
              <w:rPr>
                <w:rFonts w:ascii="Arial" w:hAnsi="Arial" w:cs="Arial"/>
                <w:b/>
                <w:bCs/>
                <w:color w:val="002677"/>
                <w:sz w:val="28"/>
                <w:szCs w:val="28"/>
                <w:lang w:val="sv-SE"/>
              </w:rPr>
            </w:pPr>
            <w:r>
              <w:rPr>
                <w:rFonts w:ascii="Arial" w:hAnsi="Arial" w:cs="Arial"/>
                <w:b/>
                <w:bCs/>
                <w:color w:val="002677"/>
                <w:sz w:val="28"/>
                <w:szCs w:val="28"/>
                <w:lang w:val="sv"/>
              </w:rPr>
              <w:t>I den här månadens verktygslåda för ökat engagemang hittar du:</w:t>
            </w:r>
          </w:p>
          <w:p w14:paraId="271383FA" w14:textId="04D37CC3" w:rsidR="00006D5D" w:rsidRPr="00DE3960" w:rsidRDefault="00437BD8" w:rsidP="00CE52C0">
            <w:pPr>
              <w:spacing w:before="120" w:after="120"/>
              <w:ind w:left="156"/>
              <w:rPr>
                <w:rFonts w:ascii="Arial" w:hAnsi="Arial" w:cs="Arial"/>
                <w:color w:val="5A5A5A"/>
                <w:sz w:val="24"/>
                <w:szCs w:val="24"/>
                <w:lang w:val="sv-SE"/>
              </w:rPr>
            </w:pPr>
            <w:bookmarkStart w:id="2" w:name="_Hlk141278944"/>
            <w:bookmarkStart w:id="3" w:name="_Hlk132989508"/>
            <w:bookmarkStart w:id="4" w:name="_Hlk127259406"/>
            <w:r>
              <w:rPr>
                <w:rFonts w:ascii="Arial" w:hAnsi="Arial" w:cs="Arial"/>
                <w:b/>
                <w:bCs/>
                <w:color w:val="5A5A5A"/>
                <w:sz w:val="24"/>
                <w:szCs w:val="24"/>
                <w:lang w:val="sv"/>
              </w:rPr>
              <w:t>Utvald artikel</w:t>
            </w:r>
            <w:r>
              <w:rPr>
                <w:rFonts w:ascii="Arial" w:hAnsi="Arial" w:cs="Arial"/>
                <w:color w:val="5A5A5A"/>
                <w:sz w:val="24"/>
                <w:szCs w:val="24"/>
                <w:lang w:val="sv"/>
              </w:rPr>
              <w:t xml:space="preserve"> med tips för vårdgivare om hur de kan förebygga utbrändhet</w:t>
            </w:r>
          </w:p>
          <w:p w14:paraId="6B11E720" w14:textId="40660115" w:rsidR="00CE52C0" w:rsidRPr="00DE3960" w:rsidRDefault="00006D5D" w:rsidP="00CE52C0">
            <w:pPr>
              <w:spacing w:before="120" w:after="120"/>
              <w:ind w:left="156"/>
              <w:rPr>
                <w:rFonts w:ascii="Arial" w:hAnsi="Arial" w:cs="Arial"/>
                <w:color w:val="5A5A5A"/>
                <w:sz w:val="24"/>
                <w:szCs w:val="24"/>
                <w:lang w:val="sv-SE"/>
              </w:rPr>
            </w:pPr>
            <w:r>
              <w:rPr>
                <w:rFonts w:ascii="Arial" w:hAnsi="Arial" w:cs="Arial"/>
                <w:b/>
                <w:bCs/>
                <w:color w:val="5A5A5A"/>
                <w:sz w:val="24"/>
                <w:szCs w:val="24"/>
                <w:lang w:val="sv"/>
              </w:rPr>
              <w:t>Utvald artikel</w:t>
            </w:r>
            <w:r>
              <w:rPr>
                <w:rFonts w:ascii="Arial" w:hAnsi="Arial" w:cs="Arial"/>
                <w:color w:val="5A5A5A"/>
                <w:sz w:val="24"/>
                <w:szCs w:val="24"/>
                <w:lang w:val="sv"/>
              </w:rPr>
              <w:t xml:space="preserve"> om att hantera blandade känslor som uppstår vid vård av flera generationer</w:t>
            </w:r>
          </w:p>
          <w:p w14:paraId="459C2FBD" w14:textId="24445DF8" w:rsidR="00AE795C" w:rsidRPr="00DE3960" w:rsidRDefault="00CE61E6" w:rsidP="00947686">
            <w:pPr>
              <w:spacing w:before="120" w:after="120"/>
              <w:ind w:left="156"/>
              <w:rPr>
                <w:rFonts w:ascii="Arial" w:hAnsi="Arial" w:cs="Arial"/>
                <w:b/>
                <w:bCs/>
                <w:color w:val="5A5A5A"/>
                <w:sz w:val="24"/>
                <w:szCs w:val="24"/>
                <w:lang w:val="sv-SE"/>
              </w:rPr>
            </w:pPr>
            <w:r>
              <w:rPr>
                <w:rFonts w:ascii="Arial" w:hAnsi="Arial" w:cs="Arial"/>
                <w:b/>
                <w:bCs/>
                <w:color w:val="5A5A5A"/>
                <w:sz w:val="24"/>
                <w:szCs w:val="24"/>
                <w:lang w:val="sv"/>
              </w:rPr>
              <w:t xml:space="preserve">Utvald artikel </w:t>
            </w:r>
            <w:r>
              <w:rPr>
                <w:rFonts w:ascii="Arial" w:hAnsi="Arial" w:cs="Arial"/>
                <w:color w:val="5A5A5A"/>
                <w:sz w:val="24"/>
                <w:szCs w:val="24"/>
                <w:lang w:val="sv"/>
              </w:rPr>
              <w:t>om att hitta rätt terapeut för dig</w:t>
            </w:r>
          </w:p>
          <w:bookmarkEnd w:id="2"/>
          <w:bookmarkEnd w:id="3"/>
          <w:bookmarkEnd w:id="4"/>
          <w:p w14:paraId="03E5052F" w14:textId="6DD5B6AD" w:rsidR="00A47D4E" w:rsidRPr="00DE3960" w:rsidRDefault="00564897" w:rsidP="00A47D4E">
            <w:pPr>
              <w:spacing w:before="120" w:after="120"/>
              <w:ind w:left="156"/>
              <w:rPr>
                <w:rFonts w:ascii="Arial" w:hAnsi="Arial" w:cs="Arial"/>
                <w:color w:val="5A5A5A"/>
                <w:sz w:val="24"/>
                <w:szCs w:val="24"/>
                <w:lang w:val="sv-SE"/>
              </w:rPr>
            </w:pPr>
            <w:r>
              <w:rPr>
                <w:rFonts w:ascii="Arial" w:hAnsi="Arial" w:cs="Arial"/>
                <w:b/>
                <w:bCs/>
                <w:color w:val="5A5A5A"/>
                <w:sz w:val="24"/>
                <w:szCs w:val="24"/>
                <w:lang w:val="sv"/>
              </w:rPr>
              <w:t>Arbetsblad</w:t>
            </w:r>
            <w:r>
              <w:rPr>
                <w:rFonts w:ascii="Arial" w:hAnsi="Arial" w:cs="Arial"/>
                <w:color w:val="5A5A5A"/>
                <w:sz w:val="24"/>
                <w:szCs w:val="24"/>
                <w:lang w:val="sv"/>
              </w:rPr>
              <w:t xml:space="preserve"> om att hitta en bättre balans för din arbetsvecka</w:t>
            </w:r>
          </w:p>
          <w:p w14:paraId="09C9909E" w14:textId="1B648540" w:rsidR="002C59A2" w:rsidRPr="00DE3960" w:rsidRDefault="002C59A2" w:rsidP="000A3AC3">
            <w:pPr>
              <w:spacing w:before="120" w:after="120"/>
              <w:ind w:left="156"/>
              <w:rPr>
                <w:rFonts w:ascii="Arial" w:hAnsi="Arial" w:cs="Arial"/>
                <w:b/>
                <w:bCs/>
                <w:color w:val="5A5A5A"/>
                <w:sz w:val="24"/>
                <w:szCs w:val="24"/>
                <w:lang w:val="sv-SE"/>
              </w:rPr>
            </w:pPr>
            <w:r>
              <w:rPr>
                <w:rFonts w:ascii="Arial" w:hAnsi="Arial" w:cs="Arial"/>
                <w:b/>
                <w:bCs/>
                <w:color w:val="5A5A5A"/>
                <w:sz w:val="24"/>
                <w:szCs w:val="24"/>
                <w:lang w:val="sv"/>
              </w:rPr>
              <w:t xml:space="preserve">Medlemsutbildning </w:t>
            </w:r>
            <w:r w:rsidRPr="00DE3960">
              <w:rPr>
                <w:rFonts w:ascii="Arial" w:hAnsi="Arial" w:cs="Arial"/>
                <w:color w:val="5A5A5A"/>
                <w:sz w:val="24"/>
                <w:szCs w:val="24"/>
                <w:lang w:val="sv"/>
              </w:rPr>
              <w:t>”</w:t>
            </w:r>
            <w:r>
              <w:rPr>
                <w:rFonts w:ascii="Arial" w:hAnsi="Arial" w:cs="Arial"/>
                <w:color w:val="5A5A5A"/>
                <w:sz w:val="24"/>
                <w:szCs w:val="24"/>
                <w:lang w:val="sv"/>
              </w:rPr>
              <w:t>Hur man stöder vid psykisk ohälsa hos vänner och familj</w:t>
            </w:r>
            <w:r w:rsidRPr="00DE3960">
              <w:rPr>
                <w:rFonts w:ascii="Arial" w:hAnsi="Arial" w:cs="Arial"/>
                <w:color w:val="5A5A5A"/>
                <w:sz w:val="24"/>
                <w:szCs w:val="24"/>
                <w:lang w:val="sv"/>
              </w:rPr>
              <w:t>”</w:t>
            </w:r>
          </w:p>
          <w:p w14:paraId="40B1A0FA" w14:textId="068832DC" w:rsidR="00EC3EF3" w:rsidRPr="00DE3960" w:rsidRDefault="00687C87" w:rsidP="000A3AC3">
            <w:pPr>
              <w:spacing w:before="120" w:after="120"/>
              <w:ind w:left="156"/>
              <w:rPr>
                <w:rFonts w:ascii="Arial" w:hAnsi="Arial" w:cs="Arial"/>
                <w:b/>
                <w:bCs/>
                <w:color w:val="5A5A5A"/>
                <w:sz w:val="24"/>
                <w:szCs w:val="24"/>
                <w:lang w:val="sv-SE"/>
              </w:rPr>
            </w:pPr>
            <w:r>
              <w:rPr>
                <w:rFonts w:ascii="Arial" w:hAnsi="Arial" w:cs="Arial"/>
                <w:b/>
                <w:bCs/>
                <w:color w:val="5A5A5A"/>
                <w:sz w:val="24"/>
                <w:szCs w:val="24"/>
                <w:lang w:val="sv"/>
              </w:rPr>
              <w:t xml:space="preserve">Utbildningsresurser för chefer, inklusive </w:t>
            </w:r>
            <w:r w:rsidRPr="00DE3960">
              <w:rPr>
                <w:rFonts w:ascii="Arial" w:hAnsi="Arial" w:cs="Arial"/>
                <w:color w:val="5A5A5A"/>
                <w:sz w:val="24"/>
                <w:szCs w:val="24"/>
                <w:lang w:val="sv"/>
              </w:rPr>
              <w:t>”</w:t>
            </w:r>
            <w:r>
              <w:rPr>
                <w:rFonts w:ascii="Arial" w:hAnsi="Arial" w:cs="Arial"/>
                <w:color w:val="5A5A5A"/>
                <w:sz w:val="24"/>
                <w:szCs w:val="24"/>
                <w:lang w:val="sv"/>
              </w:rPr>
              <w:t>Var rädd om ditt sinne: Psykisk hälsa på</w:t>
            </w:r>
            <w:r w:rsidR="00DE3960">
              <w:rPr>
                <w:rFonts w:ascii="Arial" w:hAnsi="Arial" w:cs="Arial"/>
                <w:color w:val="5A5A5A"/>
                <w:sz w:val="24"/>
                <w:szCs w:val="24"/>
                <w:lang w:val="sv"/>
              </w:rPr>
              <w:t> </w:t>
            </w:r>
            <w:r>
              <w:rPr>
                <w:rFonts w:ascii="Arial" w:hAnsi="Arial" w:cs="Arial"/>
                <w:color w:val="5A5A5A"/>
                <w:sz w:val="24"/>
                <w:szCs w:val="24"/>
                <w:lang w:val="sv"/>
              </w:rPr>
              <w:t>arbetsplatsen</w:t>
            </w:r>
            <w:r w:rsidRPr="00DE3960">
              <w:rPr>
                <w:rFonts w:ascii="Arial" w:hAnsi="Arial" w:cs="Arial"/>
                <w:color w:val="5A5A5A"/>
                <w:sz w:val="24"/>
                <w:szCs w:val="24"/>
                <w:lang w:val="sv"/>
              </w:rPr>
              <w:t>”</w:t>
            </w:r>
          </w:p>
        </w:tc>
      </w:tr>
    </w:tbl>
    <w:p w14:paraId="7CADEC72" w14:textId="77777777" w:rsidR="00F915FD" w:rsidRPr="00DE3960" w:rsidRDefault="00F915FD" w:rsidP="00C1726B">
      <w:pPr>
        <w:spacing w:after="0" w:line="276" w:lineRule="auto"/>
        <w:rPr>
          <w:rFonts w:ascii="Arial" w:hAnsi="Arial" w:cs="Arial"/>
          <w:color w:val="5A5A5A"/>
          <w:sz w:val="20"/>
          <w:szCs w:val="20"/>
          <w:lang w:val="sv-SE"/>
        </w:rPr>
      </w:pPr>
    </w:p>
    <w:p w14:paraId="06552487" w14:textId="038FEC39" w:rsidR="00F915FD" w:rsidRPr="00693001" w:rsidRDefault="00693001" w:rsidP="00C1726B">
      <w:pPr>
        <w:spacing w:after="0" w:line="240" w:lineRule="auto"/>
        <w:rPr>
          <w:rStyle w:val="Hyperlink"/>
          <w:rFonts w:ascii="Arial" w:eastAsia="Times New Roman" w:hAnsi="Arial" w:cs="Arial"/>
          <w:sz w:val="24"/>
          <w:szCs w:val="24"/>
          <w:lang w:val="sv-SE"/>
        </w:rPr>
      </w:pPr>
      <w:r>
        <w:rPr>
          <w:rFonts w:ascii="Arial" w:eastAsia="Times New Roman" w:hAnsi="Arial" w:cs="Arial"/>
          <w:sz w:val="24"/>
          <w:szCs w:val="24"/>
          <w:lang w:val="sv"/>
        </w:rPr>
        <w:fldChar w:fldCharType="begin"/>
      </w:r>
      <w:r>
        <w:rPr>
          <w:rFonts w:ascii="Arial" w:eastAsia="Times New Roman" w:hAnsi="Arial" w:cs="Arial"/>
          <w:sz w:val="24"/>
          <w:szCs w:val="24"/>
          <w:lang w:val="sv"/>
        </w:rPr>
        <w:instrText xml:space="preserve"> HYPERLINK "https://optumwellbeing.com/newthismonth/sv-SE" </w:instrText>
      </w:r>
      <w:r>
        <w:rPr>
          <w:rFonts w:ascii="Arial" w:eastAsia="Times New Roman" w:hAnsi="Arial" w:cs="Arial"/>
          <w:sz w:val="24"/>
          <w:szCs w:val="24"/>
          <w:lang w:val="sv"/>
        </w:rPr>
      </w:r>
      <w:r>
        <w:rPr>
          <w:rFonts w:ascii="Arial" w:eastAsia="Times New Roman" w:hAnsi="Arial" w:cs="Arial"/>
          <w:sz w:val="24"/>
          <w:szCs w:val="24"/>
          <w:lang w:val="sv"/>
        </w:rPr>
        <w:fldChar w:fldCharType="separate"/>
      </w:r>
      <w:r w:rsidR="007475B2" w:rsidRPr="00693001">
        <w:rPr>
          <w:rStyle w:val="Hyperlink"/>
          <w:rFonts w:ascii="Arial" w:eastAsia="Times New Roman" w:hAnsi="Arial" w:cs="Arial"/>
          <w:sz w:val="24"/>
          <w:szCs w:val="24"/>
          <w:lang w:val="sv"/>
        </w:rPr>
        <w:t>Visa verktygslådan</w:t>
      </w:r>
    </w:p>
    <w:p w14:paraId="41E1AB0E" w14:textId="19633317" w:rsidR="00F915FD" w:rsidRPr="00DE3960" w:rsidRDefault="00693001" w:rsidP="000A3AC3">
      <w:pPr>
        <w:spacing w:after="0" w:line="276" w:lineRule="auto"/>
        <w:rPr>
          <w:rFonts w:ascii="Arial" w:hAnsi="Arial" w:cs="Arial"/>
          <w:b/>
          <w:bCs/>
          <w:color w:val="5A5A5A"/>
          <w:sz w:val="24"/>
          <w:szCs w:val="24"/>
          <w:lang w:val="sv-SE"/>
        </w:rPr>
      </w:pPr>
      <w:r>
        <w:rPr>
          <w:rFonts w:ascii="Arial" w:eastAsia="Times New Roman" w:hAnsi="Arial" w:cs="Arial"/>
          <w:sz w:val="24"/>
          <w:szCs w:val="24"/>
          <w:lang w:val="sv"/>
        </w:rPr>
        <w:fldChar w:fldCharType="end"/>
      </w:r>
    </w:p>
    <w:p w14:paraId="62D76D3A" w14:textId="53A6D261" w:rsidR="00F915FD" w:rsidRPr="00DE3960" w:rsidRDefault="00F915FD" w:rsidP="00C1726B">
      <w:pPr>
        <w:spacing w:line="276" w:lineRule="auto"/>
        <w:rPr>
          <w:rFonts w:ascii="Arial" w:hAnsi="Arial" w:cs="Arial"/>
          <w:b/>
          <w:bCs/>
          <w:color w:val="002677"/>
          <w:sz w:val="28"/>
          <w:szCs w:val="28"/>
          <w:lang w:val="sv-SE"/>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693001"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DE3960" w:rsidRDefault="00F915FD" w:rsidP="00C1726B">
            <w:pPr>
              <w:spacing w:line="276" w:lineRule="auto"/>
              <w:rPr>
                <w:rFonts w:ascii="Arial" w:hAnsi="Arial" w:cs="Arial"/>
                <w:color w:val="5A5A5A"/>
                <w:sz w:val="24"/>
                <w:szCs w:val="24"/>
                <w:lang w:val="sv-SE"/>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rsidRPr="00693001"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DE3960" w:rsidRDefault="00F915FD" w:rsidP="00C1726B">
            <w:pPr>
              <w:spacing w:line="276" w:lineRule="auto"/>
              <w:rPr>
                <w:rFonts w:ascii="Arial" w:hAnsi="Arial" w:cs="Arial"/>
                <w:color w:val="5A5A5A"/>
                <w:sz w:val="24"/>
                <w:szCs w:val="24"/>
                <w:lang w:val="sv-SE"/>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rsidRPr="00693001"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DE3960" w:rsidRDefault="00F915FD" w:rsidP="00C1726B">
            <w:pPr>
              <w:spacing w:line="276" w:lineRule="auto"/>
              <w:rPr>
                <w:rFonts w:ascii="Arial" w:hAnsi="Arial" w:cs="Arial"/>
                <w:color w:val="5A5A5A"/>
                <w:sz w:val="24"/>
                <w:szCs w:val="24"/>
                <w:lang w:val="sv-SE"/>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rsidRPr="00693001"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DE3960" w:rsidRDefault="00F915FD" w:rsidP="00C1726B">
            <w:pPr>
              <w:spacing w:line="276" w:lineRule="auto"/>
              <w:rPr>
                <w:rFonts w:ascii="Arial" w:hAnsi="Arial" w:cs="Arial"/>
                <w:color w:val="5A5A5A"/>
                <w:sz w:val="24"/>
                <w:szCs w:val="24"/>
                <w:lang w:val="sv-SE"/>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Pr="00DE3960" w:rsidRDefault="00775D33" w:rsidP="00C1726B">
      <w:pPr>
        <w:spacing w:after="0" w:line="276" w:lineRule="auto"/>
        <w:rPr>
          <w:rFonts w:ascii="Arial" w:hAnsi="Arial" w:cs="Arial"/>
          <w:color w:val="5A5A5A"/>
          <w:sz w:val="20"/>
          <w:szCs w:val="20"/>
          <w:lang w:val="sv-SE"/>
        </w:rPr>
      </w:pPr>
    </w:p>
    <w:sectPr w:rsidR="00775D33" w:rsidRPr="00DE3960" w:rsidSect="00B84F18">
      <w:footerReference w:type="default" r:id="rId14"/>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D3F5" w14:textId="77777777" w:rsidR="00683A1A" w:rsidRDefault="00683A1A" w:rsidP="00E32C7E">
      <w:pPr>
        <w:spacing w:after="0" w:line="240" w:lineRule="auto"/>
      </w:pPr>
      <w:r>
        <w:separator/>
      </w:r>
    </w:p>
  </w:endnote>
  <w:endnote w:type="continuationSeparator" w:id="0">
    <w:p w14:paraId="52394F4B" w14:textId="77777777" w:rsidR="00683A1A" w:rsidRDefault="00683A1A"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2C66" w14:textId="77777777" w:rsidR="00683A1A" w:rsidRDefault="00683A1A" w:rsidP="00E32C7E">
      <w:pPr>
        <w:spacing w:after="0" w:line="240" w:lineRule="auto"/>
      </w:pPr>
      <w:r>
        <w:separator/>
      </w:r>
    </w:p>
  </w:footnote>
  <w:footnote w:type="continuationSeparator" w:id="0">
    <w:p w14:paraId="22C6651D" w14:textId="77777777" w:rsidR="00683A1A" w:rsidRDefault="00683A1A"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618C"/>
    <w:rsid w:val="00021887"/>
    <w:rsid w:val="00022BDA"/>
    <w:rsid w:val="000262DA"/>
    <w:rsid w:val="00033DE0"/>
    <w:rsid w:val="00033E8E"/>
    <w:rsid w:val="000376A3"/>
    <w:rsid w:val="00043A24"/>
    <w:rsid w:val="00047609"/>
    <w:rsid w:val="00052726"/>
    <w:rsid w:val="00055271"/>
    <w:rsid w:val="000614BD"/>
    <w:rsid w:val="00062B98"/>
    <w:rsid w:val="00067AED"/>
    <w:rsid w:val="000700A1"/>
    <w:rsid w:val="000717CD"/>
    <w:rsid w:val="00073007"/>
    <w:rsid w:val="00083267"/>
    <w:rsid w:val="00087736"/>
    <w:rsid w:val="000A36D9"/>
    <w:rsid w:val="000A3AC3"/>
    <w:rsid w:val="000A3EC1"/>
    <w:rsid w:val="000B1EE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B1"/>
    <w:rsid w:val="002E52FA"/>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D7994"/>
    <w:rsid w:val="003E38F5"/>
    <w:rsid w:val="003F375C"/>
    <w:rsid w:val="00401C14"/>
    <w:rsid w:val="0042199F"/>
    <w:rsid w:val="00432796"/>
    <w:rsid w:val="004351E7"/>
    <w:rsid w:val="0043716F"/>
    <w:rsid w:val="00437BD8"/>
    <w:rsid w:val="0044192C"/>
    <w:rsid w:val="0046505A"/>
    <w:rsid w:val="00467493"/>
    <w:rsid w:val="00467E0E"/>
    <w:rsid w:val="004705D3"/>
    <w:rsid w:val="004725D0"/>
    <w:rsid w:val="004740F1"/>
    <w:rsid w:val="00477CCB"/>
    <w:rsid w:val="00490445"/>
    <w:rsid w:val="00490760"/>
    <w:rsid w:val="004955DE"/>
    <w:rsid w:val="004B0200"/>
    <w:rsid w:val="004B6C72"/>
    <w:rsid w:val="004E0363"/>
    <w:rsid w:val="004E08B4"/>
    <w:rsid w:val="004E5F3B"/>
    <w:rsid w:val="004F7E82"/>
    <w:rsid w:val="00517B09"/>
    <w:rsid w:val="00521618"/>
    <w:rsid w:val="0052436C"/>
    <w:rsid w:val="00533566"/>
    <w:rsid w:val="0053477F"/>
    <w:rsid w:val="0054566A"/>
    <w:rsid w:val="00555EEC"/>
    <w:rsid w:val="00557D63"/>
    <w:rsid w:val="00564897"/>
    <w:rsid w:val="005668E1"/>
    <w:rsid w:val="005675F0"/>
    <w:rsid w:val="00570E32"/>
    <w:rsid w:val="00573EDF"/>
    <w:rsid w:val="005749E5"/>
    <w:rsid w:val="00583768"/>
    <w:rsid w:val="005A115B"/>
    <w:rsid w:val="005A4D8B"/>
    <w:rsid w:val="005B0EAD"/>
    <w:rsid w:val="005B2F89"/>
    <w:rsid w:val="005C16A7"/>
    <w:rsid w:val="005F1896"/>
    <w:rsid w:val="005F5D9E"/>
    <w:rsid w:val="005F7BC5"/>
    <w:rsid w:val="00612D49"/>
    <w:rsid w:val="00625C6B"/>
    <w:rsid w:val="0063387F"/>
    <w:rsid w:val="006619A8"/>
    <w:rsid w:val="00664C89"/>
    <w:rsid w:val="006704D5"/>
    <w:rsid w:val="00674E8D"/>
    <w:rsid w:val="0068189A"/>
    <w:rsid w:val="00682A6E"/>
    <w:rsid w:val="00682F70"/>
    <w:rsid w:val="00683A1A"/>
    <w:rsid w:val="00687C87"/>
    <w:rsid w:val="00691070"/>
    <w:rsid w:val="00693001"/>
    <w:rsid w:val="006975BF"/>
    <w:rsid w:val="006B6722"/>
    <w:rsid w:val="006B7834"/>
    <w:rsid w:val="006C076D"/>
    <w:rsid w:val="006C0B85"/>
    <w:rsid w:val="006C1888"/>
    <w:rsid w:val="006D1053"/>
    <w:rsid w:val="006D1D39"/>
    <w:rsid w:val="006D3CF9"/>
    <w:rsid w:val="006D4504"/>
    <w:rsid w:val="006D4AD8"/>
    <w:rsid w:val="006D55AA"/>
    <w:rsid w:val="006D703C"/>
    <w:rsid w:val="006D74C9"/>
    <w:rsid w:val="006E121A"/>
    <w:rsid w:val="006F1EB1"/>
    <w:rsid w:val="006F349E"/>
    <w:rsid w:val="0071562E"/>
    <w:rsid w:val="0072677D"/>
    <w:rsid w:val="00732149"/>
    <w:rsid w:val="0074133F"/>
    <w:rsid w:val="007462BA"/>
    <w:rsid w:val="007475B2"/>
    <w:rsid w:val="00752486"/>
    <w:rsid w:val="007535D4"/>
    <w:rsid w:val="00760612"/>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26EBD"/>
    <w:rsid w:val="009431CF"/>
    <w:rsid w:val="00945128"/>
    <w:rsid w:val="00947686"/>
    <w:rsid w:val="00955251"/>
    <w:rsid w:val="0095670D"/>
    <w:rsid w:val="009607E3"/>
    <w:rsid w:val="0096155B"/>
    <w:rsid w:val="0096661C"/>
    <w:rsid w:val="00991EE6"/>
    <w:rsid w:val="00993D95"/>
    <w:rsid w:val="00997209"/>
    <w:rsid w:val="009A355B"/>
    <w:rsid w:val="009C0DC8"/>
    <w:rsid w:val="009C131F"/>
    <w:rsid w:val="009C6616"/>
    <w:rsid w:val="009D32C8"/>
    <w:rsid w:val="009F154D"/>
    <w:rsid w:val="00A00954"/>
    <w:rsid w:val="00A30B36"/>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690A"/>
    <w:rsid w:val="00AA00C9"/>
    <w:rsid w:val="00AA75FA"/>
    <w:rsid w:val="00AB04E1"/>
    <w:rsid w:val="00AB774F"/>
    <w:rsid w:val="00AC1BBA"/>
    <w:rsid w:val="00AC66CB"/>
    <w:rsid w:val="00AE0568"/>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37C6"/>
    <w:rsid w:val="00B74E0B"/>
    <w:rsid w:val="00B77F66"/>
    <w:rsid w:val="00B806EB"/>
    <w:rsid w:val="00B84021"/>
    <w:rsid w:val="00B84F18"/>
    <w:rsid w:val="00B87B41"/>
    <w:rsid w:val="00B91453"/>
    <w:rsid w:val="00B92106"/>
    <w:rsid w:val="00BC0F31"/>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118BD"/>
    <w:rsid w:val="00D12614"/>
    <w:rsid w:val="00D12F03"/>
    <w:rsid w:val="00D15725"/>
    <w:rsid w:val="00D21032"/>
    <w:rsid w:val="00D217D3"/>
    <w:rsid w:val="00D37DA8"/>
    <w:rsid w:val="00D37E23"/>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3960"/>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10</cp:revision>
  <dcterms:created xsi:type="dcterms:W3CDTF">2024-02-21T22:55:00Z</dcterms:created>
  <dcterms:modified xsi:type="dcterms:W3CDTF">2024-03-22T13:01:00Z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