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A6B8" w14:textId="2E2CD69F" w:rsidR="00FD6016" w:rsidRPr="008D78E4" w:rsidRDefault="002F645A" w:rsidP="00413191">
      <w:pPr>
        <w:spacing w:after="240" w:line="276" w:lineRule="auto"/>
        <w:rPr>
          <w:rFonts w:ascii="Noto Sans Devanagari" w:hAnsi="Noto Sans Devanagari" w:cs="Noto Sans Devanagari"/>
          <w:b/>
          <w:bCs/>
          <w:color w:val="002677"/>
          <w:sz w:val="55"/>
          <w:szCs w:val="55"/>
        </w:rPr>
      </w:pPr>
      <w:bookmarkStart w:id="0" w:name="_Hlk138686771"/>
      <w:r w:rsidRPr="008D78E4">
        <w:rPr>
          <w:rFonts w:ascii="Noto Sans Devanagari" w:hAnsi="Noto Sans Devanagari" w:cs="Noto Sans Devanagari"/>
          <w:b/>
          <w:bCs/>
          <w:color w:val="002677"/>
          <w:sz w:val="55"/>
          <w:szCs w:val="55"/>
          <w:lang w:val="hi"/>
        </w:rPr>
        <w:t>मानसिक स्वास्थ्य जागरूकता</w:t>
      </w:r>
    </w:p>
    <w:p w14:paraId="78DDF343" w14:textId="681D09C2" w:rsidR="00413191" w:rsidRPr="008D78E4" w:rsidRDefault="00677A98" w:rsidP="00413191">
      <w:pPr>
        <w:spacing w:after="240" w:line="276" w:lineRule="auto"/>
        <w:rPr>
          <w:rFonts w:ascii="Noto Sans Devanagari" w:hAnsi="Noto Sans Devanagari" w:cs="Noto Sans Devanagari"/>
          <w:color w:val="002060"/>
          <w:sz w:val="28"/>
          <w:szCs w:val="28"/>
        </w:rPr>
      </w:pPr>
      <w:r w:rsidRPr="008D78E4">
        <w:rPr>
          <w:rFonts w:ascii="Noto Sans Devanagari" w:hAnsi="Noto Sans Devanagari" w:cs="Noto Sans Devanagari"/>
          <w:color w:val="002060"/>
          <w:sz w:val="28"/>
          <w:szCs w:val="28"/>
          <w:lang w:val="hi"/>
        </w:rPr>
        <w:t>इस महीने की टूलकिट मानसिक स्वास्थ्य जागरूकता को कार्रवाई में बदलने के बारे में है। भावनाओं, विचारों और व्यवहारों को प्रबंधित करने और अपने समग्र स्वास्थ्य को बेहतर बनाने के लिए संसाधनों, रणनीतियों की और आप जो कदम उठा सकते हैं, उनकी पड़ताल</w:t>
      </w:r>
      <w:r w:rsidR="002D285F" w:rsidRPr="008D78E4">
        <w:rPr>
          <w:rFonts w:ascii="Noto Sans Devanagari" w:hAnsi="Noto Sans Devanagari" w:cs="Noto Sans Devanagari"/>
          <w:color w:val="002060"/>
          <w:sz w:val="28"/>
          <w:szCs w:val="28"/>
          <w:lang w:val="hi"/>
        </w:rPr>
        <w:t> </w:t>
      </w:r>
      <w:r w:rsidR="002D285F" w:rsidRPr="008D78E4">
        <w:rPr>
          <w:rFonts w:ascii="Noto Sans Devanagari" w:hAnsi="Noto Sans Devanagari" w:cs="Noto Sans Devanagari"/>
          <w:color w:val="002060"/>
          <w:sz w:val="28"/>
          <w:szCs w:val="28"/>
          <w:cs/>
          <w:lang w:val="hi" w:bidi="hi"/>
        </w:rPr>
        <w:t>करें।</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8D78E4" w14:paraId="7979656B" w14:textId="77777777" w:rsidTr="24D5CBD7">
        <w:trPr>
          <w:trHeight w:val="3375"/>
        </w:trPr>
        <w:tc>
          <w:tcPr>
            <w:tcW w:w="9450" w:type="dxa"/>
            <w:shd w:val="clear" w:color="auto" w:fill="D9F6FA"/>
          </w:tcPr>
          <w:bookmarkEnd w:id="0"/>
          <w:p w14:paraId="75319E8B" w14:textId="401FEC6B" w:rsidR="0035546C" w:rsidRPr="008D78E4" w:rsidRDefault="00073007" w:rsidP="000A3AC3">
            <w:pPr>
              <w:spacing w:before="120" w:after="120"/>
              <w:ind w:left="156"/>
              <w:rPr>
                <w:rFonts w:ascii="Noto Sans Devanagari" w:hAnsi="Noto Sans Devanagari" w:cs="Noto Sans Devanagari"/>
                <w:b/>
                <w:bCs/>
                <w:color w:val="002677"/>
                <w:sz w:val="28"/>
                <w:szCs w:val="28"/>
              </w:rPr>
            </w:pPr>
            <w:r w:rsidRPr="008D78E4">
              <w:rPr>
                <w:rFonts w:ascii="Noto Sans Devanagari" w:hAnsi="Noto Sans Devanagari" w:cs="Noto Sans Devanagari"/>
                <w:b/>
                <w:bCs/>
                <w:color w:val="002677"/>
                <w:sz w:val="28"/>
                <w:szCs w:val="28"/>
                <w:lang w:val="hi"/>
              </w:rPr>
              <w:t>इस</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महीने</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की</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सहभागिता</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टूलकिट</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में</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आपको</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मिलेगा</w:t>
            </w:r>
            <w:r w:rsidRPr="008D78E4">
              <w:rPr>
                <w:rFonts w:ascii="Noto Sans Devanagari" w:hAnsi="Noto Sans Devanagari" w:cs="Noto Sans Devanagari"/>
                <w:color w:val="002677"/>
                <w:sz w:val="28"/>
                <w:szCs w:val="28"/>
                <w:lang w:val="hi"/>
              </w:rPr>
              <w:t>:</w:t>
            </w:r>
          </w:p>
          <w:p w14:paraId="3B9AC124" w14:textId="34B46D33" w:rsidR="00360F62" w:rsidRPr="008D78E4" w:rsidRDefault="00437BD8" w:rsidP="008F5640">
            <w:pPr>
              <w:spacing w:before="120" w:after="120"/>
              <w:ind w:left="156"/>
              <w:rPr>
                <w:rFonts w:ascii="Noto Sans Devanagari" w:hAnsi="Noto Sans Devanagari" w:cs="Noto Sans Devanagari"/>
                <w:color w:val="5A5A5A"/>
                <w:sz w:val="24"/>
                <w:szCs w:val="24"/>
              </w:rPr>
            </w:pPr>
            <w:bookmarkStart w:id="1" w:name="_Hlk141278944"/>
            <w:bookmarkStart w:id="2" w:name="_Hlk132989508"/>
            <w:bookmarkStart w:id="3" w:name="_Hlk127259406"/>
            <w:r w:rsidRPr="008D78E4">
              <w:rPr>
                <w:rFonts w:ascii="Noto Sans Devanagari" w:hAnsi="Noto Sans Devanagari" w:cs="Noto Sans Devanagari"/>
                <w:color w:val="5A5A5A"/>
                <w:sz w:val="24"/>
                <w:szCs w:val="24"/>
                <w:lang w:val="hi"/>
              </w:rPr>
              <w:t xml:space="preserve">अपने मानसिक स्वास्थ्य का सपोर्ट करने के के तरीके पर </w:t>
            </w:r>
            <w:r w:rsidRPr="008D78E4">
              <w:rPr>
                <w:rFonts w:ascii="Noto Sans Devanagari" w:hAnsi="Noto Sans Devanagari" w:cs="Noto Sans Devanagari"/>
                <w:b/>
                <w:bCs/>
                <w:color w:val="5A5A5A"/>
                <w:sz w:val="24"/>
                <w:szCs w:val="24"/>
                <w:lang w:val="hi"/>
              </w:rPr>
              <w:t>विशेष</w:t>
            </w:r>
            <w:r w:rsidR="002D285F" w:rsidRPr="008D78E4">
              <w:rPr>
                <w:rFonts w:ascii="Noto Sans Devanagari" w:hAnsi="Noto Sans Devanagari" w:cs="Noto Sans Devanagari"/>
                <w:b/>
                <w:bCs/>
                <w:color w:val="5A5A5A"/>
                <w:sz w:val="24"/>
                <w:szCs w:val="24"/>
                <w:lang w:val="hi"/>
              </w:rPr>
              <w:t> </w:t>
            </w:r>
            <w:r w:rsidR="002D285F" w:rsidRPr="008D78E4">
              <w:rPr>
                <w:rFonts w:ascii="Noto Sans Devanagari" w:hAnsi="Noto Sans Devanagari" w:cs="Noto Sans Devanagari"/>
                <w:b/>
                <w:bCs/>
                <w:color w:val="5A5A5A"/>
                <w:sz w:val="24"/>
                <w:szCs w:val="24"/>
                <w:cs/>
                <w:lang w:val="hi" w:bidi="hi"/>
              </w:rPr>
              <w:t>लेख।</w:t>
            </w:r>
          </w:p>
          <w:p w14:paraId="46659066" w14:textId="407094C2" w:rsidR="00DD545E" w:rsidRPr="008D78E4" w:rsidRDefault="00CF1EEB" w:rsidP="008F5640">
            <w:pPr>
              <w:spacing w:before="120" w:after="120"/>
              <w:ind w:left="156"/>
              <w:rPr>
                <w:rFonts w:ascii="Noto Sans Devanagari" w:hAnsi="Noto Sans Devanagari" w:cs="Noto Sans Devanagari"/>
                <w:color w:val="5A5A5A"/>
                <w:spacing w:val="-6"/>
                <w:sz w:val="24"/>
                <w:szCs w:val="24"/>
              </w:rPr>
            </w:pPr>
            <w:r w:rsidRPr="008D78E4">
              <w:rPr>
                <w:rFonts w:ascii="Noto Sans Devanagari" w:hAnsi="Noto Sans Devanagari" w:cs="Noto Sans Devanagari"/>
                <w:color w:val="5A5A5A"/>
                <w:spacing w:val="-6"/>
                <w:sz w:val="24"/>
                <w:szCs w:val="24"/>
                <w:lang w:val="hi"/>
              </w:rPr>
              <w:t>अपने लक्ष्यों को चरणबद्ध तरीके से रेखांकित करने और उन्हें हासिल करने में अपनी सहायता के लिए</w:t>
            </w:r>
            <w:r w:rsidRPr="008D78E4">
              <w:rPr>
                <w:rFonts w:ascii="Noto Sans Devanagari" w:hAnsi="Noto Sans Devanagari" w:cs="Noto Sans Devanagari"/>
                <w:b/>
                <w:bCs/>
                <w:color w:val="5A5A5A"/>
                <w:spacing w:val="-6"/>
                <w:sz w:val="24"/>
                <w:szCs w:val="24"/>
                <w:lang w:val="hi"/>
              </w:rPr>
              <w:t xml:space="preserve"> वर्कशीट</w:t>
            </w:r>
            <w:r w:rsidRPr="008D78E4">
              <w:rPr>
                <w:rFonts w:ascii="Noto Sans Devanagari" w:hAnsi="Noto Sans Devanagari" w:cs="Noto Sans Devanagari"/>
                <w:color w:val="5A5A5A"/>
                <w:spacing w:val="-6"/>
                <w:sz w:val="24"/>
                <w:szCs w:val="24"/>
                <w:lang w:val="hi"/>
              </w:rPr>
              <w:t>।</w:t>
            </w:r>
          </w:p>
          <w:p w14:paraId="0680AB96" w14:textId="7F8EF6CE" w:rsidR="00D62AB8" w:rsidRPr="008D78E4" w:rsidRDefault="002016EA" w:rsidP="008F5640">
            <w:pPr>
              <w:spacing w:before="120" w:after="120"/>
              <w:ind w:left="156"/>
              <w:rPr>
                <w:rFonts w:ascii="Noto Sans Devanagari" w:hAnsi="Noto Sans Devanagari" w:cs="Noto Sans Devanagari"/>
                <w:color w:val="5A5A5A"/>
                <w:sz w:val="24"/>
                <w:szCs w:val="24"/>
              </w:rPr>
            </w:pPr>
            <w:r w:rsidRPr="008D78E4">
              <w:rPr>
                <w:rFonts w:ascii="Noto Sans Devanagari" w:hAnsi="Noto Sans Devanagari" w:cs="Noto Sans Devanagari"/>
                <w:color w:val="5A5A5A"/>
                <w:sz w:val="24"/>
                <w:szCs w:val="24"/>
                <w:lang w:val="hi"/>
              </w:rPr>
              <w:t xml:space="preserve">स्वस्थ सीमाओं की पहचान करने और उन्हें स्थापित करने में आपका मार्गदर्शन करने के लिए </w:t>
            </w:r>
            <w:r w:rsidRPr="008D78E4">
              <w:rPr>
                <w:rFonts w:ascii="Noto Sans Devanagari" w:hAnsi="Noto Sans Devanagari" w:cs="Noto Sans Devanagari"/>
                <w:b/>
                <w:bCs/>
                <w:color w:val="5A5A5A"/>
                <w:sz w:val="24"/>
                <w:szCs w:val="24"/>
                <w:lang w:val="hi"/>
              </w:rPr>
              <w:t>वर्कशीट</w:t>
            </w:r>
            <w:r w:rsidRPr="008D78E4">
              <w:rPr>
                <w:rFonts w:ascii="Noto Sans Devanagari" w:hAnsi="Noto Sans Devanagari" w:cs="Noto Sans Devanagari"/>
                <w:color w:val="5A5A5A"/>
                <w:sz w:val="24"/>
                <w:szCs w:val="24"/>
                <w:lang w:val="hi"/>
              </w:rPr>
              <w:t>।</w:t>
            </w:r>
          </w:p>
          <w:p w14:paraId="2913F3AA" w14:textId="2EB0671D" w:rsidR="00D62AB8" w:rsidRPr="008D78E4" w:rsidRDefault="00D62AB8" w:rsidP="008F5640">
            <w:pPr>
              <w:spacing w:before="120" w:after="120"/>
              <w:ind w:left="156"/>
              <w:rPr>
                <w:rFonts w:ascii="Noto Sans Devanagari" w:hAnsi="Noto Sans Devanagari" w:cs="Noto Sans Devanagari"/>
                <w:color w:val="5A5A5A"/>
                <w:sz w:val="24"/>
                <w:szCs w:val="24"/>
              </w:rPr>
            </w:pPr>
            <w:r w:rsidRPr="008D78E4">
              <w:rPr>
                <w:rFonts w:ascii="Noto Sans Devanagari" w:hAnsi="Noto Sans Devanagari" w:cs="Noto Sans Devanagari"/>
                <w:b/>
                <w:bCs/>
                <w:color w:val="5A5A5A"/>
                <w:sz w:val="24"/>
                <w:szCs w:val="24"/>
                <w:lang w:val="hi"/>
              </w:rPr>
              <w:t>त्वरित मार्गदर्शिका</w:t>
            </w:r>
            <w:r w:rsidRPr="008D78E4">
              <w:rPr>
                <w:rFonts w:ascii="Noto Sans Devanagari" w:hAnsi="Noto Sans Devanagari" w:cs="Noto Sans Devanagari"/>
                <w:color w:val="5A5A5A"/>
                <w:sz w:val="24"/>
                <w:szCs w:val="24"/>
                <w:lang w:val="hi"/>
              </w:rPr>
              <w:t xml:space="preserve"> अपने दैनिक जीवन में सचेत जीवन शैली के अभ्यासों को शामिल करने के लिए त्वरित मार्गदर्शिका।</w:t>
            </w:r>
          </w:p>
          <w:p w14:paraId="3BD47446" w14:textId="536E6BD2" w:rsidR="00FE68CC" w:rsidRPr="008D78E4" w:rsidRDefault="00FE68CC" w:rsidP="008F5640">
            <w:pPr>
              <w:spacing w:before="120" w:after="120"/>
              <w:ind w:left="156"/>
              <w:rPr>
                <w:rFonts w:ascii="Noto Sans Devanagari" w:hAnsi="Noto Sans Devanagari" w:cs="Noto Sans Devanagari"/>
                <w:color w:val="5A5A5A"/>
                <w:sz w:val="24"/>
                <w:szCs w:val="24"/>
              </w:rPr>
            </w:pPr>
            <w:r w:rsidRPr="008D78E4">
              <w:rPr>
                <w:rFonts w:ascii="Noto Sans Devanagari" w:hAnsi="Noto Sans Devanagari" w:cs="Noto Sans Devanagari"/>
                <w:color w:val="5A5A5A"/>
                <w:sz w:val="24"/>
                <w:szCs w:val="24"/>
                <w:lang w:val="hi"/>
              </w:rPr>
              <w:t xml:space="preserve">पालक बच्चों को स्वागत महसूस कराने में मदद के लिए </w:t>
            </w:r>
            <w:r w:rsidRPr="008D78E4">
              <w:rPr>
                <w:rFonts w:ascii="Noto Sans Devanagari" w:hAnsi="Noto Sans Devanagari" w:cs="Noto Sans Devanagari"/>
                <w:b/>
                <w:bCs/>
                <w:color w:val="5A5A5A"/>
                <w:sz w:val="24"/>
                <w:szCs w:val="24"/>
                <w:lang w:val="hi"/>
              </w:rPr>
              <w:t>वार्तालाप कार्ड</w:t>
            </w:r>
            <w:r w:rsidRPr="008D78E4">
              <w:rPr>
                <w:rFonts w:ascii="Noto Sans Devanagari" w:hAnsi="Noto Sans Devanagari" w:cs="Noto Sans Devanagari"/>
                <w:color w:val="5A5A5A"/>
                <w:sz w:val="24"/>
                <w:szCs w:val="24"/>
                <w:lang w:val="hi"/>
              </w:rPr>
              <w:t>।</w:t>
            </w:r>
          </w:p>
          <w:p w14:paraId="500BEB38" w14:textId="1B086437" w:rsidR="00B83487" w:rsidRPr="008D78E4" w:rsidRDefault="00B83487" w:rsidP="008F5640">
            <w:pPr>
              <w:spacing w:before="120" w:after="120"/>
              <w:ind w:left="156"/>
              <w:rPr>
                <w:rFonts w:ascii="Noto Sans Devanagari" w:hAnsi="Noto Sans Devanagari" w:cs="Noto Sans Devanagari"/>
                <w:color w:val="5A5A5A"/>
                <w:sz w:val="24"/>
                <w:szCs w:val="24"/>
              </w:rPr>
            </w:pPr>
            <w:r w:rsidRPr="008D78E4">
              <w:rPr>
                <w:rFonts w:ascii="Noto Sans Devanagari" w:hAnsi="Noto Sans Devanagari" w:cs="Noto Sans Devanagari"/>
                <w:color w:val="5A5A5A"/>
                <w:sz w:val="24"/>
                <w:szCs w:val="24"/>
                <w:lang w:val="hi"/>
              </w:rPr>
              <w:t xml:space="preserve">“हम थेरेपी क्यों करते हैं” </w:t>
            </w:r>
            <w:r w:rsidRPr="008D78E4">
              <w:rPr>
                <w:rFonts w:ascii="Noto Sans Devanagari" w:hAnsi="Noto Sans Devanagari" w:cs="Noto Sans Devanagari"/>
                <w:b/>
                <w:bCs/>
                <w:color w:val="5A5A5A"/>
                <w:sz w:val="24"/>
                <w:szCs w:val="24"/>
                <w:lang w:val="hi"/>
              </w:rPr>
              <w:t>पॉडकास्ट</w:t>
            </w:r>
            <w:r w:rsidRPr="008D78E4">
              <w:rPr>
                <w:rFonts w:ascii="Noto Sans Devanagari" w:hAnsi="Noto Sans Devanagari" w:cs="Noto Sans Devanagari"/>
                <w:color w:val="5A5A5A"/>
                <w:sz w:val="24"/>
                <w:szCs w:val="24"/>
                <w:lang w:val="hi"/>
              </w:rPr>
              <w:t xml:space="preserve"> जिसमें सही थेरेपिस्ट खोजने के लिए आपके लिए सुझाव दिए गए</w:t>
            </w:r>
            <w:r w:rsidR="002D285F" w:rsidRPr="008D78E4">
              <w:rPr>
                <w:rFonts w:ascii="Noto Sans Devanagari" w:hAnsi="Noto Sans Devanagari" w:cs="Noto Sans Devanagari"/>
                <w:color w:val="5A5A5A"/>
                <w:sz w:val="24"/>
                <w:szCs w:val="24"/>
                <w:lang w:val="hi"/>
              </w:rPr>
              <w:t> </w:t>
            </w:r>
            <w:r w:rsidR="002D285F" w:rsidRPr="008D78E4">
              <w:rPr>
                <w:rFonts w:ascii="Noto Sans Devanagari" w:hAnsi="Noto Sans Devanagari" w:cs="Noto Sans Devanagari"/>
                <w:color w:val="5A5A5A"/>
                <w:sz w:val="24"/>
                <w:szCs w:val="24"/>
                <w:cs/>
                <w:lang w:val="hi" w:bidi="hi"/>
              </w:rPr>
              <w:t>हैं।</w:t>
            </w:r>
          </w:p>
          <w:bookmarkEnd w:id="1"/>
          <w:bookmarkEnd w:id="2"/>
          <w:bookmarkEnd w:id="3"/>
          <w:p w14:paraId="09C9909E" w14:textId="2801E335" w:rsidR="002C59A2" w:rsidRPr="008D78E4" w:rsidRDefault="002C59A2" w:rsidP="000A3AC3">
            <w:pPr>
              <w:spacing w:before="120" w:after="120"/>
              <w:ind w:left="156"/>
              <w:rPr>
                <w:rFonts w:ascii="Noto Sans Devanagari" w:hAnsi="Noto Sans Devanagari" w:cs="Noto Sans Devanagari"/>
                <w:b/>
                <w:bCs/>
                <w:color w:val="5A5A5A"/>
                <w:sz w:val="24"/>
                <w:szCs w:val="24"/>
              </w:rPr>
            </w:pPr>
            <w:r w:rsidRPr="008D78E4">
              <w:rPr>
                <w:rFonts w:ascii="Noto Sans Devanagari" w:hAnsi="Noto Sans Devanagari" w:cs="Noto Sans Devanagari"/>
                <w:b/>
                <w:bCs/>
                <w:color w:val="5A5A5A"/>
                <w:sz w:val="24"/>
                <w:szCs w:val="24"/>
                <w:lang w:val="hi"/>
              </w:rPr>
              <w:t>सदस्य प्रशिक्षण पाठ्यक्रम</w:t>
            </w:r>
            <w:r w:rsidRPr="008D78E4">
              <w:rPr>
                <w:rFonts w:ascii="Noto Sans Devanagari" w:hAnsi="Noto Sans Devanagari" w:cs="Noto Sans Devanagari"/>
                <w:color w:val="5A5A5A"/>
                <w:sz w:val="24"/>
                <w:szCs w:val="24"/>
                <w:lang w:val="hi"/>
              </w:rPr>
              <w:t xml:space="preserve"> “सचेतनता।”</w:t>
            </w:r>
          </w:p>
          <w:p w14:paraId="40B1A0FA" w14:textId="19D0F46D" w:rsidR="00EC3EF3" w:rsidRPr="008D78E4" w:rsidRDefault="00687C87" w:rsidP="000A3AC3">
            <w:pPr>
              <w:spacing w:before="120" w:after="120"/>
              <w:ind w:left="156"/>
              <w:rPr>
                <w:rFonts w:ascii="Noto Sans Devanagari" w:hAnsi="Noto Sans Devanagari" w:cs="Noto Sans Devanagari"/>
                <w:b/>
                <w:bCs/>
                <w:color w:val="5A5A5A"/>
                <w:sz w:val="24"/>
                <w:szCs w:val="24"/>
              </w:rPr>
            </w:pPr>
            <w:r w:rsidRPr="008D78E4">
              <w:rPr>
                <w:rFonts w:ascii="Noto Sans Devanagari" w:hAnsi="Noto Sans Devanagari" w:cs="Noto Sans Devanagari"/>
                <w:b/>
                <w:bCs/>
                <w:color w:val="5A5A5A"/>
                <w:sz w:val="24"/>
                <w:szCs w:val="24"/>
                <w:lang w:val="hi"/>
              </w:rPr>
              <w:t>प्रबंधक प्रशिक्षण संसाधन</w:t>
            </w:r>
            <w:r w:rsidRPr="008D78E4">
              <w:rPr>
                <w:rFonts w:ascii="Noto Sans Devanagari" w:hAnsi="Noto Sans Devanagari" w:cs="Noto Sans Devanagari"/>
                <w:color w:val="5A5A5A"/>
                <w:sz w:val="24"/>
                <w:szCs w:val="24"/>
                <w:lang w:val="hi"/>
              </w:rPr>
              <w:t>, जिसमें संकट और कार्यस्थल व्यवधान के दौरान नेतृत्व कैसे करें भी शामिल</w:t>
            </w:r>
            <w:r w:rsidR="002D285F" w:rsidRPr="008D78E4">
              <w:rPr>
                <w:rFonts w:ascii="Noto Sans Devanagari" w:hAnsi="Noto Sans Devanagari" w:cs="Noto Sans Devanagari"/>
                <w:color w:val="5A5A5A"/>
                <w:sz w:val="24"/>
                <w:szCs w:val="24"/>
                <w:lang w:val="hi"/>
              </w:rPr>
              <w:t> </w:t>
            </w:r>
            <w:r w:rsidR="002D285F" w:rsidRPr="008D78E4">
              <w:rPr>
                <w:rFonts w:ascii="Noto Sans Devanagari" w:hAnsi="Noto Sans Devanagari" w:cs="Noto Sans Devanagari"/>
                <w:color w:val="5A5A5A"/>
                <w:sz w:val="24"/>
                <w:szCs w:val="24"/>
                <w:cs/>
                <w:lang w:val="hi" w:bidi="hi"/>
              </w:rPr>
              <w:t>है।</w:t>
            </w:r>
          </w:p>
        </w:tc>
      </w:tr>
    </w:tbl>
    <w:p w14:paraId="7CADEC72" w14:textId="77777777" w:rsidR="00F915FD" w:rsidRPr="008D78E4" w:rsidRDefault="00F915FD" w:rsidP="00C1726B">
      <w:pPr>
        <w:spacing w:after="0" w:line="276" w:lineRule="auto"/>
        <w:rPr>
          <w:rFonts w:ascii="Noto Sans Devanagari" w:hAnsi="Noto Sans Devanagari" w:cs="Noto Sans Devanagari"/>
          <w:color w:val="5A5A5A"/>
          <w:sz w:val="20"/>
          <w:szCs w:val="20"/>
        </w:rPr>
      </w:pPr>
    </w:p>
    <w:p w14:paraId="06552487" w14:textId="67062390" w:rsidR="00F915FD" w:rsidRPr="008D78E4" w:rsidRDefault="00F915FD" w:rsidP="00C1726B">
      <w:pPr>
        <w:spacing w:after="0" w:line="240" w:lineRule="auto"/>
        <w:rPr>
          <w:rFonts w:ascii="Noto Sans Devanagari" w:eastAsia="Times New Roman" w:hAnsi="Noto Sans Devanagari" w:cs="Noto Sans Devanagari"/>
          <w:color w:val="5A5A5A"/>
          <w:sz w:val="24"/>
          <w:szCs w:val="24"/>
          <w:u w:val="single"/>
        </w:rPr>
      </w:pPr>
      <w:hyperlink r:id="rId10" w:history="1">
        <w:r w:rsidRPr="008D78E4">
          <w:rPr>
            <w:rStyle w:val="Hyperlink"/>
            <w:rFonts w:ascii="Noto Sans Devanagari" w:eastAsia="Times New Roman" w:hAnsi="Noto Sans Devanagari" w:cs="Noto Sans Devanagari"/>
            <w:sz w:val="24"/>
            <w:szCs w:val="24"/>
            <w:lang w:val="hi"/>
          </w:rPr>
          <w:t>टूलकिट</w:t>
        </w:r>
        <w:r w:rsidR="002D285F" w:rsidRPr="008D78E4">
          <w:rPr>
            <w:rStyle w:val="Hyperlink"/>
            <w:rFonts w:ascii="Noto Sans Devanagari" w:eastAsia="Times New Roman" w:hAnsi="Noto Sans Devanagari" w:cs="Noto Sans Devanagari"/>
            <w:sz w:val="24"/>
            <w:szCs w:val="24"/>
            <w:lang w:val="hi"/>
          </w:rPr>
          <w:t> </w:t>
        </w:r>
        <w:r w:rsidR="002D285F" w:rsidRPr="008D78E4">
          <w:rPr>
            <w:rStyle w:val="Hyperlink"/>
            <w:rFonts w:ascii="Noto Sans Devanagari" w:eastAsia="Times New Roman" w:hAnsi="Noto Sans Devanagari" w:cs="Noto Sans Devanagari"/>
            <w:sz w:val="24"/>
            <w:szCs w:val="24"/>
            <w:cs/>
            <w:lang w:val="hi" w:bidi="hi"/>
          </w:rPr>
          <w:t>देखें</w:t>
        </w:r>
      </w:hyperlink>
    </w:p>
    <w:p w14:paraId="41E1AB0E" w14:textId="77777777" w:rsidR="00F915FD" w:rsidRPr="008D78E4" w:rsidRDefault="00F915FD" w:rsidP="000A3AC3">
      <w:pPr>
        <w:spacing w:after="0" w:line="276" w:lineRule="auto"/>
        <w:rPr>
          <w:rFonts w:ascii="Noto Sans Devanagari" w:hAnsi="Noto Sans Devanagari" w:cs="Noto Sans Devanagari"/>
          <w:b/>
          <w:bCs/>
          <w:color w:val="5A5A5A"/>
          <w:sz w:val="24"/>
          <w:szCs w:val="24"/>
        </w:rPr>
      </w:pPr>
    </w:p>
    <w:p w14:paraId="62D76D3A" w14:textId="53A6D261" w:rsidR="00F915FD" w:rsidRPr="008D78E4" w:rsidRDefault="00F915FD" w:rsidP="00C1726B">
      <w:pPr>
        <w:spacing w:line="276" w:lineRule="auto"/>
        <w:rPr>
          <w:rFonts w:ascii="Noto Sans Devanagari" w:hAnsi="Noto Sans Devanagari" w:cs="Noto Sans Devanagari"/>
          <w:b/>
          <w:bCs/>
          <w:color w:val="002677"/>
          <w:sz w:val="28"/>
          <w:szCs w:val="28"/>
        </w:rPr>
      </w:pPr>
      <w:r w:rsidRPr="008D78E4">
        <w:rPr>
          <w:rFonts w:ascii="Noto Sans Devanagari" w:hAnsi="Noto Sans Devanagari" w:cs="Noto Sans Devanagari"/>
          <w:b/>
          <w:bCs/>
          <w:color w:val="002677"/>
          <w:sz w:val="28"/>
          <w:szCs w:val="28"/>
          <w:lang w:val="hi"/>
        </w:rPr>
        <w:t>हर</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महीने</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क्या</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अपेक्षा</w:t>
      </w:r>
      <w:r w:rsidRPr="008D78E4">
        <w:rPr>
          <w:rFonts w:ascii="Noto Sans Devanagari" w:hAnsi="Noto Sans Devanagari" w:cs="Noto Sans Devanagari"/>
          <w:color w:val="002677"/>
          <w:sz w:val="28"/>
          <w:szCs w:val="28"/>
          <w:lang w:val="hi"/>
        </w:rPr>
        <w:t xml:space="preserve"> </w:t>
      </w:r>
      <w:r w:rsidRPr="008D78E4">
        <w:rPr>
          <w:rFonts w:ascii="Noto Sans Devanagari" w:hAnsi="Noto Sans Devanagari" w:cs="Noto Sans Devanagari"/>
          <w:b/>
          <w:bCs/>
          <w:color w:val="002677"/>
          <w:sz w:val="28"/>
          <w:szCs w:val="28"/>
          <w:lang w:val="hi"/>
        </w:rPr>
        <w:t>रहेगी</w:t>
      </w:r>
      <w:r w:rsidRPr="008D78E4">
        <w:rPr>
          <w:rFonts w:ascii="Noto Sans Devanagari" w:hAnsi="Noto Sans Devanagari" w:cs="Noto Sans Devanagari"/>
          <w:color w:val="002677"/>
          <w:sz w:val="28"/>
          <w:szCs w:val="28"/>
          <w:lang w:val="h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8D78E4" w14:paraId="4DB7AB76" w14:textId="77777777" w:rsidTr="004E5F3B">
        <w:trPr>
          <w:trHeight w:val="1080"/>
        </w:trPr>
        <w:tc>
          <w:tcPr>
            <w:tcW w:w="1260" w:type="dxa"/>
            <w:vAlign w:val="center"/>
          </w:tcPr>
          <w:p w14:paraId="15E3E42A" w14:textId="2BBC75D6" w:rsidR="00775D33" w:rsidRPr="008D78E4" w:rsidRDefault="00CB2F0E" w:rsidP="00C1726B">
            <w:pPr>
              <w:spacing w:line="276" w:lineRule="auto"/>
              <w:jc w:val="center"/>
              <w:textAlignment w:val="center"/>
              <w:rPr>
                <w:rFonts w:ascii="Noto Sans Devanagari" w:hAnsi="Noto Sans Devanagari" w:cs="Noto Sans Devanagari"/>
                <w:color w:val="000000" w:themeColor="text1"/>
                <w:sz w:val="20"/>
                <w:szCs w:val="20"/>
              </w:rPr>
            </w:pPr>
            <w:r w:rsidRPr="008D78E4">
              <w:rPr>
                <w:rFonts w:ascii="Noto Sans Devanagari" w:hAnsi="Noto Sans Devanagari" w:cs="Noto Sans Devanagari"/>
                <w:noProof/>
                <w:color w:val="5A5A5A"/>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8D78E4" w:rsidRDefault="00F915FD" w:rsidP="00C1726B">
            <w:pPr>
              <w:spacing w:line="276" w:lineRule="auto"/>
              <w:rPr>
                <w:rFonts w:ascii="Noto Sans Devanagari" w:hAnsi="Noto Sans Devanagari" w:cs="Noto Sans Devanagari"/>
                <w:color w:val="5A5A5A"/>
                <w:sz w:val="24"/>
                <w:szCs w:val="24"/>
              </w:rPr>
            </w:pPr>
            <w:r w:rsidRPr="008D78E4">
              <w:rPr>
                <w:rFonts w:ascii="Noto Sans Devanagari" w:hAnsi="Noto Sans Devanagari" w:cs="Noto Sans Devanagari"/>
                <w:b/>
                <w:bCs/>
                <w:color w:val="5A5A5A"/>
                <w:sz w:val="24"/>
                <w:szCs w:val="24"/>
                <w:lang w:val="hi"/>
              </w:rPr>
              <w:t>नवीनतम</w:t>
            </w:r>
            <w:r w:rsidRPr="008D78E4">
              <w:rPr>
                <w:rFonts w:ascii="Noto Sans Devanagari" w:hAnsi="Noto Sans Devanagari" w:cs="Noto Sans Devanagari"/>
                <w:color w:val="5A5A5A"/>
                <w:sz w:val="24"/>
                <w:szCs w:val="24"/>
                <w:lang w:val="hi"/>
              </w:rPr>
              <w:t xml:space="preserve"> </w:t>
            </w:r>
            <w:r w:rsidRPr="008D78E4">
              <w:rPr>
                <w:rFonts w:ascii="Noto Sans Devanagari" w:hAnsi="Noto Sans Devanagari" w:cs="Noto Sans Devanagari"/>
                <w:b/>
                <w:bCs/>
                <w:color w:val="5A5A5A"/>
                <w:sz w:val="24"/>
                <w:szCs w:val="24"/>
                <w:lang w:val="hi"/>
              </w:rPr>
              <w:t>विषय</w:t>
            </w:r>
            <w:r w:rsidRPr="008D78E4">
              <w:rPr>
                <w:rFonts w:ascii="Noto Sans Devanagari" w:hAnsi="Noto Sans Devanagari" w:cs="Noto Sans Devanagari"/>
                <w:color w:val="5A5A5A"/>
                <w:sz w:val="24"/>
                <w:szCs w:val="24"/>
                <w:lang w:val="hi"/>
              </w:rPr>
              <w:t xml:space="preserve"> — नवीनतम सामग्री से जुड़ें जो हर महीने एक नए विषय पर केंद्रित होगी।</w:t>
            </w:r>
          </w:p>
        </w:tc>
      </w:tr>
      <w:tr w:rsidR="00EB6622" w:rsidRPr="008D78E4" w14:paraId="19474739" w14:textId="77777777" w:rsidTr="004E5F3B">
        <w:trPr>
          <w:trHeight w:val="1080"/>
        </w:trPr>
        <w:tc>
          <w:tcPr>
            <w:tcW w:w="1260" w:type="dxa"/>
            <w:vAlign w:val="center"/>
          </w:tcPr>
          <w:p w14:paraId="1A39A370" w14:textId="78B31644" w:rsidR="00775D33" w:rsidRPr="008D78E4" w:rsidRDefault="00CB2F0E" w:rsidP="00C1726B">
            <w:pPr>
              <w:spacing w:line="276" w:lineRule="auto"/>
              <w:jc w:val="center"/>
              <w:textAlignment w:val="center"/>
              <w:rPr>
                <w:rFonts w:ascii="Noto Sans Devanagari" w:hAnsi="Noto Sans Devanagari" w:cs="Noto Sans Devanagari"/>
                <w:color w:val="000000" w:themeColor="text1"/>
                <w:sz w:val="20"/>
                <w:szCs w:val="20"/>
              </w:rPr>
            </w:pPr>
            <w:r w:rsidRPr="008D78E4">
              <w:rPr>
                <w:rFonts w:ascii="Noto Sans Devanagari" w:hAnsi="Noto Sans Devanagari" w:cs="Noto Sans Devanagari"/>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B07E886" w:rsidR="00775D33" w:rsidRPr="008D78E4" w:rsidRDefault="00F915FD" w:rsidP="00C1726B">
            <w:pPr>
              <w:spacing w:line="276" w:lineRule="auto"/>
              <w:rPr>
                <w:rFonts w:ascii="Noto Sans Devanagari" w:hAnsi="Noto Sans Devanagari" w:cs="Noto Sans Devanagari"/>
                <w:color w:val="5A5A5A"/>
                <w:sz w:val="24"/>
                <w:szCs w:val="24"/>
              </w:rPr>
            </w:pPr>
            <w:r w:rsidRPr="008D78E4">
              <w:rPr>
                <w:rFonts w:ascii="Noto Sans Devanagari" w:hAnsi="Noto Sans Devanagari" w:cs="Noto Sans Devanagari"/>
                <w:b/>
                <w:bCs/>
                <w:color w:val="5A5A5A"/>
                <w:sz w:val="24"/>
                <w:szCs w:val="24"/>
                <w:lang w:val="hi"/>
              </w:rPr>
              <w:t>और अधिक संसाधन</w:t>
            </w:r>
            <w:r w:rsidRPr="008D78E4">
              <w:rPr>
                <w:rFonts w:ascii="Noto Sans Devanagari" w:hAnsi="Noto Sans Devanagari" w:cs="Noto Sans Devanagari"/>
                <w:color w:val="5A5A5A"/>
                <w:sz w:val="24"/>
                <w:szCs w:val="24"/>
                <w:lang w:val="hi"/>
              </w:rPr>
              <w:t xml:space="preserve"> — अतिरिक्त संसाधनों और स्व-सहायता टूल्स के लिए एक्सेस प्राप्त</w:t>
            </w:r>
            <w:r w:rsidR="002D285F" w:rsidRPr="008D78E4">
              <w:rPr>
                <w:rFonts w:ascii="Noto Sans Devanagari" w:hAnsi="Noto Sans Devanagari" w:cs="Noto Sans Devanagari"/>
                <w:color w:val="5A5A5A"/>
                <w:sz w:val="24"/>
                <w:szCs w:val="24"/>
                <w:lang w:val="hi"/>
              </w:rPr>
              <w:t> </w:t>
            </w:r>
            <w:r w:rsidR="002D285F" w:rsidRPr="008D78E4">
              <w:rPr>
                <w:rFonts w:ascii="Noto Sans Devanagari" w:hAnsi="Noto Sans Devanagari" w:cs="Noto Sans Devanagari"/>
                <w:color w:val="5A5A5A"/>
                <w:sz w:val="24"/>
                <w:szCs w:val="24"/>
                <w:cs/>
                <w:lang w:val="hi" w:bidi="hi"/>
              </w:rPr>
              <w:t>करें।</w:t>
            </w:r>
          </w:p>
        </w:tc>
      </w:tr>
      <w:tr w:rsidR="00EB6622" w:rsidRPr="008D78E4" w14:paraId="4F263DE7" w14:textId="77777777" w:rsidTr="004E5F3B">
        <w:trPr>
          <w:trHeight w:val="1080"/>
        </w:trPr>
        <w:tc>
          <w:tcPr>
            <w:tcW w:w="1260" w:type="dxa"/>
            <w:vAlign w:val="center"/>
          </w:tcPr>
          <w:p w14:paraId="5E840E93" w14:textId="2EFD40CA" w:rsidR="00775D33" w:rsidRPr="008D78E4" w:rsidRDefault="00CB2F0E" w:rsidP="00C1726B">
            <w:pPr>
              <w:spacing w:line="276" w:lineRule="auto"/>
              <w:jc w:val="center"/>
              <w:textAlignment w:val="center"/>
              <w:rPr>
                <w:rFonts w:ascii="Noto Sans Devanagari" w:hAnsi="Noto Sans Devanagari" w:cs="Noto Sans Devanagari"/>
                <w:color w:val="000000" w:themeColor="text1"/>
                <w:sz w:val="20"/>
                <w:szCs w:val="20"/>
              </w:rPr>
            </w:pPr>
            <w:r w:rsidRPr="008D78E4">
              <w:rPr>
                <w:rFonts w:ascii="Noto Sans Devanagari" w:hAnsi="Noto Sans Devanagari" w:cs="Noto Sans Devanagari"/>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8D78E4" w:rsidRDefault="00F915FD" w:rsidP="00C1726B">
            <w:pPr>
              <w:spacing w:line="276" w:lineRule="auto"/>
              <w:rPr>
                <w:rFonts w:ascii="Noto Sans Devanagari" w:hAnsi="Noto Sans Devanagari" w:cs="Noto Sans Devanagari"/>
                <w:color w:val="5A5A5A"/>
                <w:sz w:val="24"/>
                <w:szCs w:val="24"/>
              </w:rPr>
            </w:pPr>
            <w:r w:rsidRPr="008D78E4">
              <w:rPr>
                <w:rFonts w:ascii="Noto Sans Devanagari" w:hAnsi="Noto Sans Devanagari" w:cs="Noto Sans Devanagari"/>
                <w:b/>
                <w:bCs/>
                <w:color w:val="5A5A5A"/>
                <w:sz w:val="24"/>
                <w:szCs w:val="24"/>
                <w:lang w:val="hi"/>
              </w:rPr>
              <w:t>कंटेंट</w:t>
            </w:r>
            <w:r w:rsidRPr="008D78E4">
              <w:rPr>
                <w:rFonts w:ascii="Noto Sans Devanagari" w:hAnsi="Noto Sans Devanagari" w:cs="Noto Sans Devanagari"/>
                <w:color w:val="5A5A5A"/>
                <w:sz w:val="24"/>
                <w:szCs w:val="24"/>
                <w:lang w:val="hi"/>
              </w:rPr>
              <w:t xml:space="preserve"> </w:t>
            </w:r>
            <w:r w:rsidRPr="008D78E4">
              <w:rPr>
                <w:rFonts w:ascii="Noto Sans Devanagari" w:hAnsi="Noto Sans Devanagari" w:cs="Noto Sans Devanagari"/>
                <w:b/>
                <w:bCs/>
                <w:color w:val="5A5A5A"/>
                <w:sz w:val="24"/>
                <w:szCs w:val="24"/>
                <w:lang w:val="hi"/>
              </w:rPr>
              <w:t>लाइब्रेरी</w:t>
            </w:r>
            <w:r w:rsidRPr="008D78E4">
              <w:rPr>
                <w:rFonts w:ascii="Noto Sans Devanagari" w:hAnsi="Noto Sans Devanagari" w:cs="Noto Sans Devanagari"/>
                <w:color w:val="5A5A5A"/>
                <w:sz w:val="24"/>
                <w:szCs w:val="24"/>
                <w:lang w:val="hi"/>
              </w:rPr>
              <w:t xml:space="preserve"> — अपने पसंदीदा कंटेंट के लिए निरंतर एक्सेस।</w:t>
            </w:r>
          </w:p>
        </w:tc>
      </w:tr>
      <w:tr w:rsidR="00EB6622" w:rsidRPr="008D78E4" w14:paraId="5E0BCAC7" w14:textId="77777777" w:rsidTr="004E5F3B">
        <w:trPr>
          <w:trHeight w:val="1080"/>
        </w:trPr>
        <w:tc>
          <w:tcPr>
            <w:tcW w:w="1260" w:type="dxa"/>
            <w:vAlign w:val="center"/>
          </w:tcPr>
          <w:p w14:paraId="0921B01F" w14:textId="697D6B7A" w:rsidR="00775D33" w:rsidRPr="008D78E4" w:rsidRDefault="00EB6622" w:rsidP="00C1726B">
            <w:pPr>
              <w:spacing w:line="276" w:lineRule="auto"/>
              <w:jc w:val="center"/>
              <w:textAlignment w:val="center"/>
              <w:rPr>
                <w:rFonts w:ascii="Noto Sans Devanagari" w:hAnsi="Noto Sans Devanagari" w:cs="Noto Sans Devanagari"/>
                <w:color w:val="000000" w:themeColor="text1"/>
                <w:sz w:val="20"/>
                <w:szCs w:val="20"/>
              </w:rPr>
            </w:pPr>
            <w:r w:rsidRPr="008D78E4">
              <w:rPr>
                <w:rFonts w:ascii="Noto Sans Devanagari" w:hAnsi="Noto Sans Devanagari" w:cs="Noto Sans Devanagari"/>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F62A59E" w:rsidR="00775D33" w:rsidRPr="008D78E4" w:rsidRDefault="00F915FD" w:rsidP="00C1726B">
            <w:pPr>
              <w:spacing w:line="276" w:lineRule="auto"/>
              <w:rPr>
                <w:rFonts w:ascii="Noto Sans Devanagari" w:hAnsi="Noto Sans Devanagari" w:cs="Noto Sans Devanagari"/>
                <w:color w:val="5A5A5A"/>
                <w:sz w:val="24"/>
                <w:szCs w:val="24"/>
              </w:rPr>
            </w:pPr>
            <w:r w:rsidRPr="008D78E4">
              <w:rPr>
                <w:rFonts w:ascii="Noto Sans Devanagari" w:hAnsi="Noto Sans Devanagari" w:cs="Noto Sans Devanagari"/>
                <w:b/>
                <w:bCs/>
                <w:color w:val="5A5A5A"/>
                <w:sz w:val="24"/>
                <w:szCs w:val="24"/>
                <w:lang w:val="hi"/>
              </w:rPr>
              <w:t>सभी</w:t>
            </w:r>
            <w:r w:rsidRPr="008D78E4">
              <w:rPr>
                <w:rFonts w:ascii="Noto Sans Devanagari" w:hAnsi="Noto Sans Devanagari" w:cs="Noto Sans Devanagari"/>
                <w:color w:val="5A5A5A"/>
                <w:sz w:val="24"/>
                <w:szCs w:val="24"/>
                <w:lang w:val="hi"/>
              </w:rPr>
              <w:t xml:space="preserve"> </w:t>
            </w:r>
            <w:r w:rsidRPr="008D78E4">
              <w:rPr>
                <w:rFonts w:ascii="Noto Sans Devanagari" w:hAnsi="Noto Sans Devanagari" w:cs="Noto Sans Devanagari"/>
                <w:b/>
                <w:bCs/>
                <w:color w:val="5A5A5A"/>
                <w:sz w:val="24"/>
                <w:szCs w:val="24"/>
                <w:lang w:val="hi"/>
              </w:rPr>
              <w:t>के</w:t>
            </w:r>
            <w:r w:rsidRPr="008D78E4">
              <w:rPr>
                <w:rFonts w:ascii="Noto Sans Devanagari" w:hAnsi="Noto Sans Devanagari" w:cs="Noto Sans Devanagari"/>
                <w:color w:val="5A5A5A"/>
                <w:sz w:val="24"/>
                <w:szCs w:val="24"/>
                <w:lang w:val="hi"/>
              </w:rPr>
              <w:t xml:space="preserve"> </w:t>
            </w:r>
            <w:r w:rsidRPr="008D78E4">
              <w:rPr>
                <w:rFonts w:ascii="Noto Sans Devanagari" w:hAnsi="Noto Sans Devanagari" w:cs="Noto Sans Devanagari"/>
                <w:b/>
                <w:bCs/>
                <w:color w:val="5A5A5A"/>
                <w:sz w:val="24"/>
                <w:szCs w:val="24"/>
                <w:lang w:val="hi"/>
              </w:rPr>
              <w:t>लिए</w:t>
            </w:r>
            <w:r w:rsidRPr="008D78E4">
              <w:rPr>
                <w:rFonts w:ascii="Noto Sans Devanagari" w:hAnsi="Noto Sans Devanagari" w:cs="Noto Sans Devanagari"/>
                <w:color w:val="5A5A5A"/>
                <w:sz w:val="24"/>
                <w:szCs w:val="24"/>
                <w:lang w:val="hi"/>
              </w:rPr>
              <w:t xml:space="preserve"> </w:t>
            </w:r>
            <w:r w:rsidRPr="008D78E4">
              <w:rPr>
                <w:rFonts w:ascii="Noto Sans Devanagari" w:hAnsi="Noto Sans Devanagari" w:cs="Noto Sans Devanagari"/>
                <w:b/>
                <w:bCs/>
                <w:color w:val="5A5A5A"/>
                <w:sz w:val="24"/>
                <w:szCs w:val="24"/>
                <w:lang w:val="hi"/>
              </w:rPr>
              <w:t>समर्थन</w:t>
            </w:r>
            <w:r w:rsidRPr="008D78E4">
              <w:rPr>
                <w:rFonts w:ascii="Noto Sans Devanagari" w:hAnsi="Noto Sans Devanagari" w:cs="Noto Sans Devanagari"/>
                <w:color w:val="5A5A5A"/>
                <w:sz w:val="24"/>
                <w:szCs w:val="24"/>
                <w:lang w:val="hi"/>
              </w:rPr>
              <w:t xml:space="preserve"> — उन लोगों के साथ टूलकिट साझा करें जिनके लिए यह जानकारी आपके अनुसार उपयोगी हो सकती</w:t>
            </w:r>
            <w:r w:rsidR="002D285F" w:rsidRPr="008D78E4">
              <w:rPr>
                <w:rFonts w:ascii="Noto Sans Devanagari" w:hAnsi="Noto Sans Devanagari" w:cs="Noto Sans Devanagari"/>
                <w:color w:val="5A5A5A"/>
                <w:sz w:val="24"/>
                <w:szCs w:val="24"/>
                <w:lang w:val="hi"/>
              </w:rPr>
              <w:t> </w:t>
            </w:r>
            <w:r w:rsidR="002D285F" w:rsidRPr="008D78E4">
              <w:rPr>
                <w:rFonts w:ascii="Noto Sans Devanagari" w:hAnsi="Noto Sans Devanagari" w:cs="Noto Sans Devanagari"/>
                <w:color w:val="5A5A5A"/>
                <w:sz w:val="24"/>
                <w:szCs w:val="24"/>
                <w:cs/>
                <w:lang w:val="hi" w:bidi="hi"/>
              </w:rPr>
              <w:t>है।</w:t>
            </w:r>
          </w:p>
        </w:tc>
      </w:tr>
    </w:tbl>
    <w:p w14:paraId="6DDFF971" w14:textId="5ED62060" w:rsidR="00775D33" w:rsidRDefault="00775D33" w:rsidP="00462840">
      <w:pPr>
        <w:spacing w:after="0" w:line="276" w:lineRule="auto"/>
        <w:rPr>
          <w:rFonts w:ascii="Arial" w:hAnsi="Arial" w:cs="Arial"/>
          <w:color w:val="5A5A5A"/>
          <w:sz w:val="20"/>
          <w:szCs w:val="20"/>
        </w:rPr>
      </w:pPr>
    </w:p>
    <w:sectPr w:rsidR="00775D33"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B900" w14:textId="77777777" w:rsidR="000959B7" w:rsidRPr="002D285F" w:rsidRDefault="000959B7" w:rsidP="00E32C7E">
      <w:pPr>
        <w:spacing w:after="0" w:line="240" w:lineRule="auto"/>
      </w:pPr>
      <w:r w:rsidRPr="002D285F">
        <w:separator/>
      </w:r>
    </w:p>
  </w:endnote>
  <w:endnote w:type="continuationSeparator" w:id="0">
    <w:p w14:paraId="675F19A0" w14:textId="77777777" w:rsidR="000959B7" w:rsidRPr="002D285F" w:rsidRDefault="000959B7" w:rsidP="00E32C7E">
      <w:pPr>
        <w:spacing w:after="0" w:line="240" w:lineRule="auto"/>
      </w:pPr>
      <w:r w:rsidRPr="002D2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37A" w14:textId="77777777" w:rsidR="002D285F" w:rsidRPr="002D285F" w:rsidRDefault="002D2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2D285F" w:rsidRDefault="000F4528" w:rsidP="004E5F3B">
    <w:pPr>
      <w:spacing w:after="0" w:line="276" w:lineRule="auto"/>
      <w:jc w:val="right"/>
      <w:rPr>
        <w:rFonts w:ascii="Arial" w:hAnsi="Arial" w:cs="Arial"/>
        <w:color w:val="5A5A5A"/>
        <w:sz w:val="20"/>
        <w:szCs w:val="20"/>
      </w:rPr>
    </w:pPr>
    <w:r w:rsidRPr="002D285F">
      <w:rPr>
        <w:rFonts w:ascii="Arial" w:hAnsi="Arial" w:cs="Arial"/>
        <w:noProof/>
        <w:color w:val="5A5A5A"/>
        <w:sz w:val="20"/>
        <w:szCs w:val="20"/>
        <w:lang w:val="hi"/>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30C2" w14:textId="77777777" w:rsidR="002D285F" w:rsidRPr="002D285F" w:rsidRDefault="002D2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D1DB" w14:textId="77777777" w:rsidR="000959B7" w:rsidRPr="002D285F" w:rsidRDefault="000959B7" w:rsidP="00E32C7E">
      <w:pPr>
        <w:spacing w:after="0" w:line="240" w:lineRule="auto"/>
      </w:pPr>
      <w:r w:rsidRPr="002D285F">
        <w:separator/>
      </w:r>
    </w:p>
  </w:footnote>
  <w:footnote w:type="continuationSeparator" w:id="0">
    <w:p w14:paraId="12B804F7" w14:textId="77777777" w:rsidR="000959B7" w:rsidRPr="002D285F" w:rsidRDefault="000959B7" w:rsidP="00E32C7E">
      <w:pPr>
        <w:spacing w:after="0" w:line="240" w:lineRule="auto"/>
      </w:pPr>
      <w:r w:rsidRPr="002D2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F8E5" w14:textId="77777777" w:rsidR="002D285F" w:rsidRPr="002D285F" w:rsidRDefault="002D2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F604" w14:textId="77777777" w:rsidR="002D285F" w:rsidRPr="002D285F" w:rsidRDefault="002D2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2063" w14:textId="77777777" w:rsidR="002D285F" w:rsidRPr="002D285F" w:rsidRDefault="002D2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095898">
    <w:abstractNumId w:val="20"/>
  </w:num>
  <w:num w:numId="2" w16cid:durableId="556012982">
    <w:abstractNumId w:val="17"/>
  </w:num>
  <w:num w:numId="3" w16cid:durableId="1354529463">
    <w:abstractNumId w:val="14"/>
  </w:num>
  <w:num w:numId="4" w16cid:durableId="1663969577">
    <w:abstractNumId w:val="6"/>
  </w:num>
  <w:num w:numId="5" w16cid:durableId="1119910661">
    <w:abstractNumId w:val="12"/>
  </w:num>
  <w:num w:numId="6" w16cid:durableId="1973175888">
    <w:abstractNumId w:val="16"/>
  </w:num>
  <w:num w:numId="7" w16cid:durableId="483161215">
    <w:abstractNumId w:val="1"/>
  </w:num>
  <w:num w:numId="8" w16cid:durableId="701594505">
    <w:abstractNumId w:val="21"/>
  </w:num>
  <w:num w:numId="9" w16cid:durableId="1435981908">
    <w:abstractNumId w:val="9"/>
  </w:num>
  <w:num w:numId="10" w16cid:durableId="708382245">
    <w:abstractNumId w:val="8"/>
  </w:num>
  <w:num w:numId="11" w16cid:durableId="541720724">
    <w:abstractNumId w:val="11"/>
  </w:num>
  <w:num w:numId="12" w16cid:durableId="821312051">
    <w:abstractNumId w:val="18"/>
  </w:num>
  <w:num w:numId="13" w16cid:durableId="1811050066">
    <w:abstractNumId w:val="10"/>
  </w:num>
  <w:num w:numId="14" w16cid:durableId="1323896229">
    <w:abstractNumId w:val="7"/>
  </w:num>
  <w:num w:numId="15" w16cid:durableId="237906407">
    <w:abstractNumId w:val="0"/>
  </w:num>
  <w:num w:numId="16" w16cid:durableId="604657361">
    <w:abstractNumId w:val="2"/>
  </w:num>
  <w:num w:numId="17" w16cid:durableId="1807039619">
    <w:abstractNumId w:val="22"/>
  </w:num>
  <w:num w:numId="18" w16cid:durableId="65038577">
    <w:abstractNumId w:val="3"/>
  </w:num>
  <w:num w:numId="19" w16cid:durableId="1082800875">
    <w:abstractNumId w:val="13"/>
  </w:num>
  <w:num w:numId="20" w16cid:durableId="337275931">
    <w:abstractNumId w:val="19"/>
  </w:num>
  <w:num w:numId="21" w16cid:durableId="420949260">
    <w:abstractNumId w:val="5"/>
  </w:num>
  <w:num w:numId="22" w16cid:durableId="321931791">
    <w:abstractNumId w:val="15"/>
  </w:num>
  <w:num w:numId="23" w16cid:durableId="1562599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959B7"/>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2D0E"/>
    <w:rsid w:val="001530C3"/>
    <w:rsid w:val="0015370D"/>
    <w:rsid w:val="001574D1"/>
    <w:rsid w:val="00160049"/>
    <w:rsid w:val="00160512"/>
    <w:rsid w:val="00171399"/>
    <w:rsid w:val="001728CE"/>
    <w:rsid w:val="00172FD7"/>
    <w:rsid w:val="001748EE"/>
    <w:rsid w:val="00174B40"/>
    <w:rsid w:val="00184A9F"/>
    <w:rsid w:val="001945E9"/>
    <w:rsid w:val="0019662A"/>
    <w:rsid w:val="001A0A0E"/>
    <w:rsid w:val="001A0CC4"/>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AB2"/>
    <w:rsid w:val="001D4EA2"/>
    <w:rsid w:val="001D59EE"/>
    <w:rsid w:val="001D672A"/>
    <w:rsid w:val="001E2671"/>
    <w:rsid w:val="001E48C6"/>
    <w:rsid w:val="001F1E59"/>
    <w:rsid w:val="001F5D82"/>
    <w:rsid w:val="0020098A"/>
    <w:rsid w:val="002016EA"/>
    <w:rsid w:val="0020180A"/>
    <w:rsid w:val="002020B3"/>
    <w:rsid w:val="00211172"/>
    <w:rsid w:val="00212ED8"/>
    <w:rsid w:val="00214EFA"/>
    <w:rsid w:val="00217335"/>
    <w:rsid w:val="0022284B"/>
    <w:rsid w:val="002238F9"/>
    <w:rsid w:val="00224498"/>
    <w:rsid w:val="002255DC"/>
    <w:rsid w:val="002271EF"/>
    <w:rsid w:val="0023713A"/>
    <w:rsid w:val="00240304"/>
    <w:rsid w:val="00240C1A"/>
    <w:rsid w:val="00240FAD"/>
    <w:rsid w:val="002421E3"/>
    <w:rsid w:val="00250D4F"/>
    <w:rsid w:val="0025220A"/>
    <w:rsid w:val="002534A6"/>
    <w:rsid w:val="002605A1"/>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34BC"/>
    <w:rsid w:val="002A3B67"/>
    <w:rsid w:val="002A7699"/>
    <w:rsid w:val="002B0CC4"/>
    <w:rsid w:val="002B1064"/>
    <w:rsid w:val="002B2023"/>
    <w:rsid w:val="002B3466"/>
    <w:rsid w:val="002B4BFA"/>
    <w:rsid w:val="002B4D08"/>
    <w:rsid w:val="002B5AB2"/>
    <w:rsid w:val="002C1A5A"/>
    <w:rsid w:val="002C3FA7"/>
    <w:rsid w:val="002C59A2"/>
    <w:rsid w:val="002D1E1C"/>
    <w:rsid w:val="002D206B"/>
    <w:rsid w:val="002D27C5"/>
    <w:rsid w:val="002D285F"/>
    <w:rsid w:val="002D3A33"/>
    <w:rsid w:val="002E0A1E"/>
    <w:rsid w:val="002E19AF"/>
    <w:rsid w:val="002E1B14"/>
    <w:rsid w:val="002E1B2F"/>
    <w:rsid w:val="002E3F7C"/>
    <w:rsid w:val="002E3FB1"/>
    <w:rsid w:val="002E5B8D"/>
    <w:rsid w:val="002E5F06"/>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4082"/>
    <w:rsid w:val="003D67A1"/>
    <w:rsid w:val="003D6A7B"/>
    <w:rsid w:val="003E352B"/>
    <w:rsid w:val="003E388A"/>
    <w:rsid w:val="003E38F5"/>
    <w:rsid w:val="003E4664"/>
    <w:rsid w:val="003E4746"/>
    <w:rsid w:val="003E7E6E"/>
    <w:rsid w:val="003F1EB9"/>
    <w:rsid w:val="003F375C"/>
    <w:rsid w:val="00401C14"/>
    <w:rsid w:val="00403C9B"/>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5F5C"/>
    <w:rsid w:val="00686ACB"/>
    <w:rsid w:val="00687C87"/>
    <w:rsid w:val="00691070"/>
    <w:rsid w:val="00691246"/>
    <w:rsid w:val="00692BAA"/>
    <w:rsid w:val="00692F71"/>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802EF"/>
    <w:rsid w:val="00794A0F"/>
    <w:rsid w:val="007950D9"/>
    <w:rsid w:val="00796592"/>
    <w:rsid w:val="00797DC3"/>
    <w:rsid w:val="007A06BB"/>
    <w:rsid w:val="007A6811"/>
    <w:rsid w:val="007B0DAC"/>
    <w:rsid w:val="007B0EE1"/>
    <w:rsid w:val="007B48D7"/>
    <w:rsid w:val="007B4B4A"/>
    <w:rsid w:val="007B599B"/>
    <w:rsid w:val="007C00C6"/>
    <w:rsid w:val="007C6D1C"/>
    <w:rsid w:val="007D0FED"/>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6548"/>
    <w:rsid w:val="0083734B"/>
    <w:rsid w:val="008409C2"/>
    <w:rsid w:val="00841B2A"/>
    <w:rsid w:val="00850D58"/>
    <w:rsid w:val="008526C9"/>
    <w:rsid w:val="00852E1E"/>
    <w:rsid w:val="0085403C"/>
    <w:rsid w:val="00857DF3"/>
    <w:rsid w:val="008604C1"/>
    <w:rsid w:val="00860705"/>
    <w:rsid w:val="00861EE5"/>
    <w:rsid w:val="00862BB9"/>
    <w:rsid w:val="00863F6B"/>
    <w:rsid w:val="00864AA7"/>
    <w:rsid w:val="0086574C"/>
    <w:rsid w:val="0086701E"/>
    <w:rsid w:val="00870B8C"/>
    <w:rsid w:val="00872E1B"/>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D78E4"/>
    <w:rsid w:val="008E17CB"/>
    <w:rsid w:val="008E3400"/>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678A2"/>
    <w:rsid w:val="00970869"/>
    <w:rsid w:val="009903CA"/>
    <w:rsid w:val="009912C7"/>
    <w:rsid w:val="00991EE6"/>
    <w:rsid w:val="00993D95"/>
    <w:rsid w:val="00994AFC"/>
    <w:rsid w:val="00997209"/>
    <w:rsid w:val="009A0465"/>
    <w:rsid w:val="009A355B"/>
    <w:rsid w:val="009A3CAA"/>
    <w:rsid w:val="009A4A8B"/>
    <w:rsid w:val="009B4C60"/>
    <w:rsid w:val="009C0DC8"/>
    <w:rsid w:val="009C131F"/>
    <w:rsid w:val="009C1BCA"/>
    <w:rsid w:val="009C6616"/>
    <w:rsid w:val="009D32C8"/>
    <w:rsid w:val="009D57A2"/>
    <w:rsid w:val="009F154D"/>
    <w:rsid w:val="00A00954"/>
    <w:rsid w:val="00A01860"/>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43FA"/>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2DCF"/>
    <w:rsid w:val="00B65EEF"/>
    <w:rsid w:val="00B6758B"/>
    <w:rsid w:val="00B67EC3"/>
    <w:rsid w:val="00B71D3E"/>
    <w:rsid w:val="00B72E35"/>
    <w:rsid w:val="00B737C6"/>
    <w:rsid w:val="00B74E0B"/>
    <w:rsid w:val="00B77F66"/>
    <w:rsid w:val="00B806EB"/>
    <w:rsid w:val="00B83487"/>
    <w:rsid w:val="00B84021"/>
    <w:rsid w:val="00B87B41"/>
    <w:rsid w:val="00B91453"/>
    <w:rsid w:val="00B92106"/>
    <w:rsid w:val="00B9439F"/>
    <w:rsid w:val="00B94B1A"/>
    <w:rsid w:val="00BC0F31"/>
    <w:rsid w:val="00BC1903"/>
    <w:rsid w:val="00BC1FAA"/>
    <w:rsid w:val="00BC2B19"/>
    <w:rsid w:val="00BC2C7F"/>
    <w:rsid w:val="00BC5FE7"/>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05F7"/>
    <w:rsid w:val="00CD13B8"/>
    <w:rsid w:val="00CD2206"/>
    <w:rsid w:val="00CD29BF"/>
    <w:rsid w:val="00CD378D"/>
    <w:rsid w:val="00CD71B7"/>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1C8B"/>
    <w:rsid w:val="00D37DA8"/>
    <w:rsid w:val="00D37E23"/>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5D54"/>
    <w:rsid w:val="00DB2BF8"/>
    <w:rsid w:val="00DC4F3C"/>
    <w:rsid w:val="00DC5D79"/>
    <w:rsid w:val="00DC7A9D"/>
    <w:rsid w:val="00DD545E"/>
    <w:rsid w:val="00DD64E3"/>
    <w:rsid w:val="00DE12E3"/>
    <w:rsid w:val="00DE13A9"/>
    <w:rsid w:val="00DE1DD7"/>
    <w:rsid w:val="00DE3572"/>
    <w:rsid w:val="00DE5CFF"/>
    <w:rsid w:val="00DF35CE"/>
    <w:rsid w:val="00E0261C"/>
    <w:rsid w:val="00E0326A"/>
    <w:rsid w:val="00E04562"/>
    <w:rsid w:val="00E06AFD"/>
    <w:rsid w:val="00E07F77"/>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EF6CBB"/>
    <w:rsid w:val="00F03858"/>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8513B"/>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hi"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5</cp:revision>
  <dcterms:created xsi:type="dcterms:W3CDTF">2025-02-25T22:50:00Z</dcterms:created>
  <dcterms:modified xsi:type="dcterms:W3CDTF">2025-03-17T09:26:00Z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