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DD4D0E" w:rsidRDefault="00446E4A">
      <w:pPr>
        <w:pStyle w:val="BodyText"/>
        <w:rPr>
          <w:rFonts w:ascii="Times New Roman" w:eastAsia="Noto Sans KR"/>
          <w:sz w:val="20"/>
        </w:rPr>
      </w:pPr>
      <w:r w:rsidRPr="00DD4D0E">
        <w:rPr>
          <w:rFonts w:eastAsia="Noto Sans KR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4B2387FC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2D24BECA" w14:textId="604ABA9D" w:rsidR="00E94FD2" w:rsidRPr="00DD4D0E" w:rsidRDefault="003857C0">
      <w:pPr>
        <w:pStyle w:val="BodyText"/>
        <w:rPr>
          <w:rFonts w:ascii="Times New Roman" w:eastAsia="Noto Sans KR"/>
          <w:sz w:val="20"/>
        </w:rPr>
      </w:pPr>
      <w:r w:rsidRPr="00DD4D0E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DD4D0E" w:rsidRDefault="00446E4A">
      <w:pPr>
        <w:pStyle w:val="BodyText"/>
        <w:rPr>
          <w:rFonts w:ascii="Times New Roman" w:eastAsia="Noto Sans KR"/>
          <w:sz w:val="20"/>
        </w:rPr>
      </w:pPr>
      <w:r w:rsidRPr="00DD4D0E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232C8A2A" w14:textId="307CE7ED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7EBD27D9" w14:textId="73D86840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39AEB1AF" w14:textId="7F3788D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7DE3582B" w14:textId="794D3E95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15BA6269" w14:textId="36102B5C" w:rsidR="00E94FD2" w:rsidRPr="00DD4D0E" w:rsidRDefault="0026580D">
      <w:pPr>
        <w:pStyle w:val="BodyText"/>
        <w:rPr>
          <w:rFonts w:ascii="Times New Roman" w:eastAsia="Noto Sans KR"/>
          <w:sz w:val="20"/>
        </w:rPr>
      </w:pPr>
      <w:r w:rsidRPr="00DD4D0E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7384775D" w14:textId="6BFE716D" w:rsidR="00E94FD2" w:rsidRPr="00DD4D0E" w:rsidRDefault="00446E4A">
      <w:pPr>
        <w:pStyle w:val="BodyText"/>
        <w:rPr>
          <w:rFonts w:ascii="Times New Roman" w:eastAsia="Noto Sans KR"/>
          <w:sz w:val="20"/>
        </w:rPr>
      </w:pPr>
      <w:r w:rsidRPr="00DD4D0E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39C54F81" w14:textId="5F0070DB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6187E17A" w14:textId="2742C71F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48B0788B" w14:textId="2E2BAD5C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0B1D46BB" w14:textId="7735E7A5" w:rsidR="004F3E6D" w:rsidRPr="00DD4D0E" w:rsidRDefault="004F3E6D">
      <w:pPr>
        <w:pStyle w:val="BodyText"/>
        <w:rPr>
          <w:rFonts w:ascii="Times New Roman" w:eastAsia="Noto Sans KR"/>
          <w:sz w:val="20"/>
        </w:rPr>
      </w:pPr>
    </w:p>
    <w:p w14:paraId="350D4FED" w14:textId="71582E5D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5AC0125C" w14:textId="39F49300" w:rsidR="00E94FD2" w:rsidRPr="00DD4D0E" w:rsidRDefault="00446E4A">
      <w:pPr>
        <w:pStyle w:val="BodyText"/>
        <w:rPr>
          <w:rFonts w:ascii="Times New Roman" w:eastAsia="Noto Sans KR"/>
          <w:sz w:val="20"/>
        </w:rPr>
      </w:pPr>
      <w:r w:rsidRPr="00DD4D0E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DD4D0E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DD4D0E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17353D38" w:rsidR="00E94FD2" w:rsidRPr="00DD4D0E" w:rsidRDefault="00A76701" w:rsidP="009D5CCE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D4D0E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마음챙김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DD4D0E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DD4D0E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17353D38" w:rsidR="00E94FD2" w:rsidRPr="00DD4D0E" w:rsidRDefault="00A76701" w:rsidP="009D5CCE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</w:rPr>
                      </w:pPr>
                      <w:r w:rsidRPr="00DD4D0E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마음챙김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656CE53B" w14:textId="535CDC49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1DA30425" w14:textId="06B08D1A" w:rsidR="00E94FD2" w:rsidRPr="00DD4D0E" w:rsidRDefault="00E94FD2" w:rsidP="25B0949E">
      <w:pPr>
        <w:pStyle w:val="BodyText"/>
        <w:spacing w:line="259" w:lineRule="auto"/>
        <w:rPr>
          <w:rFonts w:ascii="Times New Roman" w:eastAsia="Noto Sans KR"/>
          <w:sz w:val="20"/>
          <w:szCs w:val="20"/>
        </w:rPr>
      </w:pPr>
    </w:p>
    <w:p w14:paraId="11E2AEA6" w14:textId="7270ADED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4052DA6A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4591F29E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5174F985" w14:textId="2A1FB8E5" w:rsidR="00E94FD2" w:rsidRPr="00DD4D0E" w:rsidRDefault="00E94FD2" w:rsidP="25B0949E">
      <w:pPr>
        <w:pStyle w:val="BodyText"/>
        <w:rPr>
          <w:rFonts w:ascii="Times New Roman" w:eastAsia="Noto Sans KR"/>
          <w:sz w:val="20"/>
          <w:szCs w:val="20"/>
        </w:rPr>
      </w:pPr>
    </w:p>
    <w:p w14:paraId="0F9546E6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6CCDA863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28C1DF11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309767D1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3B769232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4ED356C3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1CB46570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4FA4310F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68FAEF34" w14:textId="77777777" w:rsidR="00E94FD2" w:rsidRPr="00DD4D0E" w:rsidRDefault="00E94FD2">
      <w:pPr>
        <w:pStyle w:val="BodyText"/>
        <w:rPr>
          <w:rFonts w:ascii="Times New Roman" w:eastAsia="Noto Sans KR"/>
          <w:sz w:val="20"/>
        </w:rPr>
      </w:pPr>
    </w:p>
    <w:p w14:paraId="30174582" w14:textId="77777777" w:rsidR="006343FB" w:rsidRPr="00DD4D0E" w:rsidRDefault="006343FB" w:rsidP="006D195E">
      <w:pPr>
        <w:pStyle w:val="BodyText"/>
        <w:ind w:firstLine="720"/>
        <w:rPr>
          <w:rFonts w:eastAsia="Noto Sans KR"/>
          <w:b/>
          <w:color w:val="002677"/>
          <w:szCs w:val="16"/>
        </w:rPr>
      </w:pPr>
    </w:p>
    <w:p w14:paraId="46DF4953" w14:textId="6EC2A142" w:rsidR="00E94FD2" w:rsidRPr="00DD4D0E" w:rsidRDefault="00A76701" w:rsidP="00163E05">
      <w:pPr>
        <w:pStyle w:val="BodyText"/>
        <w:rPr>
          <w:rFonts w:eastAsia="Noto Sans KR"/>
          <w:b/>
          <w:color w:val="002677"/>
          <w:sz w:val="34"/>
          <w:szCs w:val="22"/>
        </w:rPr>
      </w:pPr>
      <w:r w:rsidRPr="00DD4D0E">
        <w:rPr>
          <w:rFonts w:eastAsia="Noto Sans KR"/>
          <w:b/>
          <w:bCs/>
          <w:color w:val="002677"/>
          <w:sz w:val="34"/>
          <w:szCs w:val="22"/>
          <w:lang w:eastAsia="ko"/>
        </w:rPr>
        <w:t>5</w:t>
      </w:r>
      <w:r w:rsidRPr="00DD4D0E">
        <w:rPr>
          <w:rFonts w:eastAsia="Noto Sans KR"/>
          <w:b/>
          <w:bCs/>
          <w:color w:val="002677"/>
          <w:sz w:val="34"/>
          <w:szCs w:val="22"/>
          <w:lang w:eastAsia="ko"/>
        </w:rPr>
        <w:t>월의</w:t>
      </w:r>
      <w:r w:rsidRPr="00DD4D0E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DD4D0E">
        <w:rPr>
          <w:rFonts w:eastAsia="Noto Sans KR"/>
          <w:b/>
          <w:bCs/>
          <w:color w:val="002677"/>
          <w:sz w:val="34"/>
          <w:szCs w:val="22"/>
          <w:lang w:eastAsia="ko"/>
        </w:rPr>
        <w:t>주요</w:t>
      </w:r>
      <w:r w:rsidRPr="00DD4D0E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DD4D0E">
        <w:rPr>
          <w:rFonts w:eastAsia="Noto Sans KR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DD4D0E" w:rsidRDefault="006D195E" w:rsidP="006D195E">
      <w:pPr>
        <w:pStyle w:val="BodyText"/>
        <w:ind w:firstLine="720"/>
        <w:rPr>
          <w:rFonts w:eastAsia="Noto Sans KR"/>
          <w:b/>
          <w:bCs/>
          <w:color w:val="002677"/>
          <w:szCs w:val="16"/>
        </w:rPr>
      </w:pPr>
    </w:p>
    <w:p w14:paraId="74CE59C8" w14:textId="04E37044" w:rsidR="00A76701" w:rsidRPr="00DD4D0E" w:rsidRDefault="00A76701" w:rsidP="00A76701">
      <w:pPr>
        <w:shd w:val="clear" w:color="auto" w:fill="FFFFFF"/>
        <w:rPr>
          <w:rFonts w:eastAsia="Noto Sans KR"/>
          <w:color w:val="353638"/>
        </w:rPr>
      </w:pPr>
      <w:r w:rsidRPr="00DD4D0E">
        <w:rPr>
          <w:rFonts w:eastAsia="Noto Sans KR"/>
          <w:b/>
          <w:bCs/>
          <w:lang w:eastAsia="ko"/>
        </w:rPr>
        <w:t>마음챙김</w:t>
      </w:r>
      <w:r w:rsidRPr="00DD4D0E">
        <w:rPr>
          <w:rFonts w:eastAsia="Noto Sans KR"/>
          <w:color w:val="000000"/>
          <w:lang w:eastAsia="ko"/>
        </w:rPr>
        <w:t>.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명상과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같은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마음챙김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훈련은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최근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몇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년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동안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큰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흐름이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되었습니다</w:t>
      </w:r>
      <w:r w:rsidRPr="00DD4D0E">
        <w:rPr>
          <w:rFonts w:eastAsia="Noto Sans KR"/>
          <w:color w:val="353638"/>
          <w:lang w:eastAsia="ko"/>
        </w:rPr>
        <w:t xml:space="preserve">. </w:t>
      </w:r>
      <w:r w:rsidRPr="00DD4D0E">
        <w:rPr>
          <w:rFonts w:eastAsia="Noto Sans KR"/>
          <w:color w:val="353638"/>
          <w:lang w:eastAsia="ko"/>
        </w:rPr>
        <w:t>이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교육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프로그램은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강의</w:t>
      </w:r>
      <w:r w:rsidRPr="00DD4D0E">
        <w:rPr>
          <w:rFonts w:eastAsia="Noto Sans KR"/>
          <w:color w:val="353638"/>
          <w:lang w:eastAsia="ko"/>
        </w:rPr>
        <w:t xml:space="preserve">, </w:t>
      </w:r>
      <w:r w:rsidRPr="00DD4D0E">
        <w:rPr>
          <w:rFonts w:eastAsia="Noto Sans KR"/>
          <w:color w:val="353638"/>
          <w:lang w:eastAsia="ko"/>
        </w:rPr>
        <w:t>안내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명상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훈련</w:t>
      </w:r>
      <w:r w:rsidRPr="00DD4D0E">
        <w:rPr>
          <w:rFonts w:eastAsia="Noto Sans KR"/>
          <w:color w:val="353638"/>
          <w:lang w:eastAsia="ko"/>
        </w:rPr>
        <w:t xml:space="preserve">, </w:t>
      </w:r>
      <w:r w:rsidRPr="00DD4D0E">
        <w:rPr>
          <w:rFonts w:eastAsia="Noto Sans KR"/>
          <w:color w:val="353638"/>
          <w:lang w:eastAsia="ko"/>
        </w:rPr>
        <w:t>퀴즈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및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그룹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토론을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통해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마음챙김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훈련을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일상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속에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통합하고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전반적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건강을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향상시키는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데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도움이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되는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방법을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소개합니다</w:t>
      </w:r>
      <w:r w:rsidRPr="00DD4D0E">
        <w:rPr>
          <w:rFonts w:eastAsia="Noto Sans KR"/>
          <w:color w:val="353638"/>
          <w:lang w:eastAsia="ko"/>
        </w:rPr>
        <w:t>.</w:t>
      </w:r>
    </w:p>
    <w:p w14:paraId="1634AD63" w14:textId="77777777" w:rsidR="009A0F6A" w:rsidRPr="00DD4D0E" w:rsidRDefault="009A0F6A" w:rsidP="00A76701">
      <w:pPr>
        <w:shd w:val="clear" w:color="auto" w:fill="FFFFFF"/>
        <w:rPr>
          <w:rFonts w:eastAsia="Noto Sans KR"/>
          <w:color w:val="353638"/>
        </w:rPr>
      </w:pPr>
    </w:p>
    <w:p w14:paraId="2B573D60" w14:textId="77777777" w:rsidR="00A76701" w:rsidRPr="00DD4D0E" w:rsidRDefault="00A76701" w:rsidP="00A76701">
      <w:pPr>
        <w:shd w:val="clear" w:color="auto" w:fill="FFFFFF"/>
        <w:rPr>
          <w:rFonts w:eastAsia="Noto Sans KR"/>
          <w:color w:val="353638"/>
        </w:rPr>
      </w:pPr>
      <w:r w:rsidRPr="00DD4D0E">
        <w:rPr>
          <w:rFonts w:eastAsia="Noto Sans KR"/>
          <w:color w:val="353638"/>
          <w:lang w:eastAsia="ko"/>
        </w:rPr>
        <w:t>학습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포인트</w:t>
      </w:r>
    </w:p>
    <w:p w14:paraId="4CDA5F1F" w14:textId="77777777" w:rsidR="00A76701" w:rsidRPr="00DD4D0E" w:rsidRDefault="00A76701" w:rsidP="00A76701">
      <w:pPr>
        <w:numPr>
          <w:ilvl w:val="0"/>
          <w:numId w:val="30"/>
        </w:numPr>
        <w:shd w:val="clear" w:color="auto" w:fill="FFFFFF"/>
        <w:rPr>
          <w:rFonts w:eastAsia="Noto Sans KR"/>
          <w:color w:val="353638"/>
        </w:rPr>
      </w:pPr>
      <w:r w:rsidRPr="00DD4D0E">
        <w:rPr>
          <w:rFonts w:eastAsia="Noto Sans KR"/>
          <w:color w:val="353638"/>
          <w:lang w:eastAsia="ko"/>
        </w:rPr>
        <w:t>스트레스가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건강과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일상에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어떤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영향을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주는지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논의합니다</w:t>
      </w:r>
      <w:r w:rsidRPr="00DD4D0E">
        <w:rPr>
          <w:rFonts w:eastAsia="Noto Sans KR"/>
          <w:color w:val="353638"/>
          <w:lang w:eastAsia="ko"/>
        </w:rPr>
        <w:t>. </w:t>
      </w:r>
    </w:p>
    <w:p w14:paraId="707FFA88" w14:textId="77777777" w:rsidR="00A76701" w:rsidRPr="00DD4D0E" w:rsidRDefault="00A76701" w:rsidP="00A76701">
      <w:pPr>
        <w:numPr>
          <w:ilvl w:val="0"/>
          <w:numId w:val="30"/>
        </w:numPr>
        <w:shd w:val="clear" w:color="auto" w:fill="FFFFFF"/>
        <w:rPr>
          <w:rFonts w:eastAsia="Noto Sans KR"/>
          <w:color w:val="353638"/>
        </w:rPr>
      </w:pPr>
      <w:r w:rsidRPr="00DD4D0E">
        <w:rPr>
          <w:rFonts w:eastAsia="Noto Sans KR"/>
          <w:color w:val="353638"/>
          <w:lang w:eastAsia="ko"/>
        </w:rPr>
        <w:t>‘</w:t>
      </w:r>
      <w:r w:rsidRPr="00DD4D0E">
        <w:rPr>
          <w:rFonts w:eastAsia="Noto Sans KR"/>
          <w:color w:val="353638"/>
          <w:lang w:eastAsia="ko"/>
        </w:rPr>
        <w:t>현재</w:t>
      </w:r>
      <w:r w:rsidRPr="00DD4D0E">
        <w:rPr>
          <w:rFonts w:eastAsia="Noto Sans KR"/>
          <w:color w:val="353638"/>
          <w:lang w:eastAsia="ko"/>
        </w:rPr>
        <w:t>’</w:t>
      </w:r>
      <w:r w:rsidRPr="00DD4D0E">
        <w:rPr>
          <w:rFonts w:eastAsia="Noto Sans KR"/>
          <w:color w:val="353638"/>
          <w:lang w:eastAsia="ko"/>
        </w:rPr>
        <w:t>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순간에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집중하는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것의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의미를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알아봅니다</w:t>
      </w:r>
      <w:r w:rsidRPr="00DD4D0E">
        <w:rPr>
          <w:rFonts w:eastAsia="Noto Sans KR"/>
          <w:color w:val="353638"/>
          <w:lang w:eastAsia="ko"/>
        </w:rPr>
        <w:t>.</w:t>
      </w:r>
    </w:p>
    <w:p w14:paraId="78BB1E2D" w14:textId="77777777" w:rsidR="00A76701" w:rsidRPr="00DD4D0E" w:rsidRDefault="00A76701" w:rsidP="00A76701">
      <w:pPr>
        <w:numPr>
          <w:ilvl w:val="0"/>
          <w:numId w:val="30"/>
        </w:numPr>
        <w:shd w:val="clear" w:color="auto" w:fill="FFFFFF"/>
        <w:rPr>
          <w:rFonts w:eastAsia="Noto Sans KR"/>
          <w:color w:val="353638"/>
        </w:rPr>
      </w:pPr>
      <w:r w:rsidRPr="00DD4D0E">
        <w:rPr>
          <w:rFonts w:eastAsia="Noto Sans KR"/>
          <w:color w:val="353638"/>
          <w:lang w:eastAsia="ko"/>
        </w:rPr>
        <w:t>마음챙김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훈련이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주는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신체적</w:t>
      </w:r>
      <w:r w:rsidRPr="00DD4D0E">
        <w:rPr>
          <w:rFonts w:eastAsia="Noto Sans KR"/>
          <w:color w:val="353638"/>
          <w:lang w:eastAsia="ko"/>
        </w:rPr>
        <w:t xml:space="preserve">, </w:t>
      </w:r>
      <w:r w:rsidRPr="00DD4D0E">
        <w:rPr>
          <w:rFonts w:eastAsia="Noto Sans KR"/>
          <w:color w:val="353638"/>
          <w:lang w:eastAsia="ko"/>
        </w:rPr>
        <w:t>정신적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건강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이점에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대해</w:t>
      </w:r>
      <w:r w:rsidRPr="00DD4D0E">
        <w:rPr>
          <w:rFonts w:eastAsia="Noto Sans KR"/>
          <w:color w:val="353638"/>
          <w:lang w:eastAsia="ko"/>
        </w:rPr>
        <w:t xml:space="preserve"> </w:t>
      </w:r>
      <w:r w:rsidRPr="00DD4D0E">
        <w:rPr>
          <w:rFonts w:eastAsia="Noto Sans KR"/>
          <w:color w:val="353638"/>
          <w:lang w:eastAsia="ko"/>
        </w:rPr>
        <w:t>알아봅니다</w:t>
      </w:r>
      <w:r w:rsidRPr="00DD4D0E">
        <w:rPr>
          <w:rFonts w:eastAsia="Noto Sans KR"/>
          <w:color w:val="353638"/>
          <w:lang w:eastAsia="ko"/>
        </w:rPr>
        <w:t>.</w:t>
      </w:r>
    </w:p>
    <w:p w14:paraId="117E4CD1" w14:textId="3D819E68" w:rsidR="005D5AD8" w:rsidRPr="00DD4D0E" w:rsidRDefault="005D5AD8" w:rsidP="00A76701">
      <w:pPr>
        <w:shd w:val="clear" w:color="auto" w:fill="FFFFFF"/>
        <w:rPr>
          <w:rFonts w:eastAsia="Noto Sans KR"/>
          <w:sz w:val="23"/>
          <w:szCs w:val="23"/>
        </w:rPr>
      </w:pPr>
    </w:p>
    <w:p w14:paraId="758B0590" w14:textId="77777777" w:rsidR="00A76701" w:rsidRPr="00DD4D0E" w:rsidRDefault="00A76701" w:rsidP="00A76701">
      <w:pPr>
        <w:shd w:val="clear" w:color="auto" w:fill="FFFFFF"/>
        <w:rPr>
          <w:rFonts w:eastAsia="Noto Sans KR"/>
          <w:sz w:val="23"/>
          <w:szCs w:val="23"/>
        </w:rPr>
      </w:pPr>
    </w:p>
    <w:p w14:paraId="0B5C4751" w14:textId="77777777" w:rsidR="00A76701" w:rsidRPr="00DD4D0E" w:rsidRDefault="00A76701" w:rsidP="00A76701">
      <w:pPr>
        <w:pStyle w:val="BodyText"/>
        <w:ind w:right="600"/>
        <w:jc w:val="center"/>
        <w:rPr>
          <w:rFonts w:eastAsia="Noto Sans KR"/>
          <w:sz w:val="23"/>
          <w:szCs w:val="23"/>
        </w:rPr>
      </w:pPr>
      <w:r w:rsidRPr="00DD4D0E">
        <w:rPr>
          <w:rFonts w:eastAsia="Noto Sans KR"/>
          <w:sz w:val="23"/>
          <w:szCs w:val="23"/>
          <w:lang w:eastAsia="ko"/>
        </w:rPr>
        <w:t>1</w:t>
      </w:r>
      <w:r w:rsidRPr="00DD4D0E">
        <w:rPr>
          <w:rFonts w:eastAsia="Noto Sans KR"/>
          <w:sz w:val="23"/>
          <w:szCs w:val="23"/>
          <w:lang w:eastAsia="ko"/>
        </w:rPr>
        <w:t>시간짜리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라이브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교육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세션에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등록하거나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주문형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옵션을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사용하여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편리한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시기에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교육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내용을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확인하시기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바랍니다</w:t>
      </w:r>
      <w:r w:rsidRPr="00DD4D0E">
        <w:rPr>
          <w:rFonts w:eastAsia="Noto Sans KR"/>
          <w:sz w:val="23"/>
          <w:szCs w:val="23"/>
          <w:lang w:eastAsia="ko"/>
        </w:rPr>
        <w:t xml:space="preserve">. </w:t>
      </w:r>
      <w:r w:rsidRPr="00DD4D0E">
        <w:rPr>
          <w:rFonts w:eastAsia="Noto Sans KR"/>
          <w:sz w:val="23"/>
          <w:szCs w:val="23"/>
          <w:lang w:eastAsia="ko"/>
        </w:rPr>
        <w:t>교육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옵션은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영어로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제공되며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전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세계적으로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이용</w:t>
      </w:r>
      <w:r w:rsidRPr="00DD4D0E">
        <w:rPr>
          <w:rFonts w:eastAsia="Noto Sans KR"/>
          <w:sz w:val="23"/>
          <w:szCs w:val="23"/>
          <w:lang w:eastAsia="ko"/>
        </w:rPr>
        <w:t xml:space="preserve"> </w:t>
      </w:r>
      <w:r w:rsidRPr="00DD4D0E">
        <w:rPr>
          <w:rFonts w:eastAsia="Noto Sans KR"/>
          <w:sz w:val="23"/>
          <w:szCs w:val="23"/>
          <w:lang w:eastAsia="ko"/>
        </w:rPr>
        <w:t>가능합니다</w:t>
      </w:r>
      <w:r w:rsidRPr="00DD4D0E">
        <w:rPr>
          <w:rFonts w:eastAsia="Noto Sans KR"/>
          <w:sz w:val="23"/>
          <w:szCs w:val="23"/>
          <w:lang w:eastAsia="ko"/>
        </w:rPr>
        <w:t>.</w:t>
      </w:r>
    </w:p>
    <w:p w14:paraId="3FAE7437" w14:textId="77777777" w:rsidR="00A76701" w:rsidRPr="00DD4D0E" w:rsidRDefault="00A76701" w:rsidP="00A76701">
      <w:pPr>
        <w:shd w:val="clear" w:color="auto" w:fill="FFFFFF"/>
        <w:rPr>
          <w:rFonts w:eastAsia="Noto Sans KR"/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DD4D0E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DD4D0E" w:rsidRDefault="009B7CE2" w:rsidP="00466541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lastRenderedPageBreak/>
              <w:t>세션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9B7CE2" w:rsidRPr="00DD4D0E" w:rsidRDefault="009B7CE2" w:rsidP="00466541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9B7CE2" w:rsidRPr="00DD4D0E" w:rsidRDefault="009B7CE2" w:rsidP="00F64482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불가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DD4D0E" w:rsidRDefault="009B7CE2" w:rsidP="00F64482">
            <w:pPr>
              <w:pStyle w:val="xmsonormal"/>
              <w:rPr>
                <w:rFonts w:eastAsia="Noto Sans KR"/>
              </w:rPr>
            </w:pPr>
          </w:p>
          <w:p w14:paraId="50450A0E" w14:textId="56023CE2" w:rsidR="009B7CE2" w:rsidRPr="00DD4D0E" w:rsidRDefault="009B7CE2" w:rsidP="008472E8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  <w:hyperlink r:id="rId11" w:history="1"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시청하세요</w:t>
              </w:r>
            </w:hyperlink>
          </w:p>
          <w:p w14:paraId="7E245457" w14:textId="5166E780" w:rsidR="009B7CE2" w:rsidRPr="00DD4D0E" w:rsidRDefault="009B7CE2" w:rsidP="00F64482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</w:p>
          <w:p w14:paraId="00C09517" w14:textId="0E21D4A3" w:rsidR="009B7CE2" w:rsidRPr="00DD4D0E" w:rsidRDefault="009B7CE2" w:rsidP="00466541">
            <w:pPr>
              <w:spacing w:before="95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</w:rPr>
            </w:pPr>
            <w:r w:rsidRPr="00DD4D0E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DD4D0E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DD4D0E" w:rsidRDefault="00FE1A2A" w:rsidP="00466541">
            <w:pPr>
              <w:spacing w:before="95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DD4D0E" w:rsidRDefault="009B7CE2" w:rsidP="00FE1A2A">
            <w:pPr>
              <w:pStyle w:val="xmsonormal"/>
              <w:jc w:val="center"/>
              <w:rPr>
                <w:rFonts w:eastAsia="Noto Sans KR"/>
              </w:rPr>
            </w:pPr>
            <w:r w:rsidRPr="00DD4D0E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DD4D0E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DD4D0E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DD4D0E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0C78C156" w:rsidR="009B7CE2" w:rsidRPr="00DD4D0E" w:rsidRDefault="009B7CE2" w:rsidP="00FE1A2A">
            <w:pPr>
              <w:pStyle w:val="xmsonormal"/>
              <w:jc w:val="center"/>
              <w:rPr>
                <w:rFonts w:ascii="Arial" w:eastAsia="Noto Sans KR" w:hAnsi="Arial" w:cs="Arial"/>
                <w:b/>
                <w:bCs/>
                <w:sz w:val="28"/>
                <w:szCs w:val="28"/>
              </w:rPr>
            </w:pPr>
            <w:hyperlink r:id="rId12" w:history="1">
              <w:r w:rsidRPr="00DD4D0E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DD4D0E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DD4D0E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>확인하세요</w:t>
              </w:r>
            </w:hyperlink>
          </w:p>
          <w:p w14:paraId="35C264EE" w14:textId="02546B14" w:rsidR="009B7CE2" w:rsidRPr="00DD4D0E" w:rsidRDefault="009B7CE2">
            <w:pPr>
              <w:spacing w:before="95"/>
              <w:rPr>
                <w:rFonts w:eastAsia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52D0C57A" w:rsidR="009B7CE2" w:rsidRPr="00DD4D0E" w:rsidRDefault="003C2C48" w:rsidP="00BA1DC0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5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12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1FF22DD" w14:textId="36206DEB" w:rsidR="009B7CE2" w:rsidRPr="00DD4D0E" w:rsidRDefault="00BA1DC0" w:rsidP="009B7CE2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1-2 PM BST</w:t>
            </w:r>
          </w:p>
          <w:p w14:paraId="53E93A12" w14:textId="77777777" w:rsidR="009B7CE2" w:rsidRPr="00DD4D0E" w:rsidRDefault="009B7CE2" w:rsidP="009B7CE2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565B0D0" w14:textId="77777777" w:rsidR="009B7CE2" w:rsidRPr="00DD4D0E" w:rsidRDefault="009B7CE2" w:rsidP="009B7CE2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</w:rPr>
            </w:pPr>
          </w:p>
          <w:p w14:paraId="588A65E9" w14:textId="2A9EB887" w:rsidR="009B7CE2" w:rsidRPr="00DD4D0E" w:rsidRDefault="009B7CE2" w:rsidP="009B7CE2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3" w:history="1"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6A1562FE" w14:textId="2C8A269C" w:rsidR="00407BD3" w:rsidRPr="00DD4D0E" w:rsidRDefault="003C2C48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5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13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5183872F" w14:textId="5CFFAB80" w:rsidR="00407BD3" w:rsidRPr="00DD4D0E" w:rsidRDefault="003C2C48" w:rsidP="00407BD3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5-6 PM BST</w:t>
            </w:r>
          </w:p>
          <w:p w14:paraId="3DE5F8E8" w14:textId="77777777" w:rsidR="00407BD3" w:rsidRPr="00DD4D0E" w:rsidRDefault="00407BD3" w:rsidP="00407BD3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A8AA629" w14:textId="77777777" w:rsidR="00407BD3" w:rsidRPr="00DD4D0E" w:rsidRDefault="00407BD3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</w:rPr>
            </w:pPr>
          </w:p>
          <w:p w14:paraId="7DA6D680" w14:textId="026D0D69" w:rsidR="009B7CE2" w:rsidRPr="00DD4D0E" w:rsidRDefault="00407BD3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4" w:history="1"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br/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543F3A63" w14:textId="1B94442D" w:rsidR="00407BD3" w:rsidRPr="00DD4D0E" w:rsidRDefault="003C2C48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5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20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18AFB9DD" w14:textId="0BACD433" w:rsidR="00407BD3" w:rsidRPr="00DD4D0E" w:rsidRDefault="00407BD3" w:rsidP="00407BD3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7-8 AM </w:t>
            </w:r>
            <w:r w:rsidRPr="00DD4D0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BST</w:t>
            </w:r>
          </w:p>
          <w:p w14:paraId="287A1B38" w14:textId="77777777" w:rsidR="00407BD3" w:rsidRPr="00DD4D0E" w:rsidRDefault="00407BD3" w:rsidP="00407BD3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6F72F534" w14:textId="77777777" w:rsidR="00407BD3" w:rsidRPr="00DD4D0E" w:rsidRDefault="00407BD3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</w:p>
          <w:p w14:paraId="047FD6C1" w14:textId="60BBADF0" w:rsidR="009B7CE2" w:rsidRPr="00DD4D0E" w:rsidRDefault="00407BD3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5" w:history="1"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30A5830" w14:textId="5232360C" w:rsidR="00407BD3" w:rsidRPr="00DD4D0E" w:rsidRDefault="00407BD3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5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22</w:t>
            </w:r>
            <w:r w:rsidRPr="00DD4D0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5EE5DC50" w14:textId="5763349A" w:rsidR="00407BD3" w:rsidRPr="00DD4D0E" w:rsidRDefault="003C2C48" w:rsidP="00407BD3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7-8 PM BST</w:t>
            </w:r>
          </w:p>
          <w:p w14:paraId="3341CFB7" w14:textId="77777777" w:rsidR="00407BD3" w:rsidRPr="00DD4D0E" w:rsidRDefault="00407BD3" w:rsidP="00407BD3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DD4D0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ECA7379" w14:textId="77777777" w:rsidR="00407BD3" w:rsidRPr="00DD4D0E" w:rsidRDefault="00407BD3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</w:rPr>
            </w:pPr>
          </w:p>
          <w:p w14:paraId="375E4D1B" w14:textId="680D141C" w:rsidR="009B7CE2" w:rsidRPr="00DD4D0E" w:rsidRDefault="00407BD3" w:rsidP="00407BD3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6" w:history="1"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DD4D0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DD4D0E" w:rsidRDefault="00E94FD2">
      <w:pPr>
        <w:spacing w:before="95"/>
        <w:ind w:left="402"/>
        <w:rPr>
          <w:rFonts w:eastAsia="Noto Sans KR"/>
          <w:b/>
          <w:sz w:val="34"/>
        </w:rPr>
      </w:pPr>
    </w:p>
    <w:p w14:paraId="2BC7EC70" w14:textId="77777777" w:rsidR="00E94FD2" w:rsidRPr="00DD4D0E" w:rsidRDefault="00E94FD2">
      <w:pPr>
        <w:pStyle w:val="BodyText"/>
        <w:rPr>
          <w:rFonts w:eastAsia="Noto Sans KR"/>
          <w:b/>
          <w:sz w:val="20"/>
        </w:rPr>
      </w:pPr>
    </w:p>
    <w:p w14:paraId="2FC6468D" w14:textId="7A15AF7F" w:rsidR="00E94FD2" w:rsidRPr="00DD4D0E" w:rsidRDefault="006343FB">
      <w:pPr>
        <w:pStyle w:val="BodyText"/>
        <w:spacing w:before="10"/>
        <w:rPr>
          <w:rFonts w:eastAsia="Noto Sans KR"/>
          <w:b/>
          <w:sz w:val="20"/>
        </w:rPr>
      </w:pPr>
      <w:r w:rsidRPr="00DD4D0E">
        <w:rPr>
          <w:rFonts w:eastAsia="Noto Sans KR"/>
          <w:b/>
          <w:bCs/>
          <w:lang w:eastAsia="ko"/>
        </w:rPr>
        <w:tab/>
      </w:r>
    </w:p>
    <w:p w14:paraId="100C297B" w14:textId="0C1291DD" w:rsidR="006343FB" w:rsidRPr="00DD4D0E" w:rsidRDefault="006343FB" w:rsidP="007B3D44">
      <w:pPr>
        <w:pStyle w:val="BodyText"/>
        <w:spacing w:before="10"/>
        <w:ind w:left="720"/>
        <w:rPr>
          <w:rFonts w:eastAsia="Noto Sans KR"/>
          <w:b/>
          <w:szCs w:val="32"/>
        </w:rPr>
      </w:pPr>
      <w:r w:rsidRPr="00DD4D0E">
        <w:rPr>
          <w:rFonts w:eastAsia="Noto Sans KR"/>
          <w:b/>
          <w:bCs/>
          <w:szCs w:val="32"/>
          <w:lang w:eastAsia="ko"/>
        </w:rPr>
        <w:t>라이브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교육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세션은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공간이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제한되어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있으므로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사전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등록을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하시기</w:t>
      </w:r>
      <w:r w:rsidRPr="00DD4D0E">
        <w:rPr>
          <w:rFonts w:eastAsia="Noto Sans KR"/>
          <w:b/>
          <w:bCs/>
          <w:szCs w:val="32"/>
          <w:lang w:eastAsia="ko"/>
        </w:rPr>
        <w:t xml:space="preserve"> </w:t>
      </w:r>
      <w:r w:rsidRPr="00DD4D0E">
        <w:rPr>
          <w:rFonts w:eastAsia="Noto Sans KR"/>
          <w:b/>
          <w:bCs/>
          <w:szCs w:val="32"/>
          <w:lang w:eastAsia="ko"/>
        </w:rPr>
        <w:t>바랍니다</w:t>
      </w:r>
      <w:r w:rsidRPr="00DD4D0E">
        <w:rPr>
          <w:rFonts w:eastAsia="Noto Sans KR"/>
          <w:b/>
          <w:bCs/>
          <w:szCs w:val="32"/>
          <w:lang w:eastAsia="ko"/>
        </w:rPr>
        <w:t xml:space="preserve">. </w:t>
      </w:r>
    </w:p>
    <w:p w14:paraId="4DBCA599" w14:textId="52850B82" w:rsidR="00FF2F0A" w:rsidRPr="00DD4D0E" w:rsidRDefault="00FF2F0A">
      <w:pPr>
        <w:pStyle w:val="BodyText"/>
        <w:rPr>
          <w:rFonts w:eastAsia="Noto Sans KR"/>
          <w:sz w:val="20"/>
        </w:rPr>
      </w:pPr>
    </w:p>
    <w:p w14:paraId="2F8C64CE" w14:textId="0CCB3B0A" w:rsidR="00FF2F0A" w:rsidRPr="00DD4D0E" w:rsidRDefault="006343FB">
      <w:pPr>
        <w:pStyle w:val="BodyText"/>
        <w:rPr>
          <w:rFonts w:eastAsia="Noto Sans KR"/>
          <w:sz w:val="20"/>
        </w:rPr>
      </w:pPr>
      <w:r w:rsidRPr="00DD4D0E">
        <w:rPr>
          <w:rFonts w:eastAsia="Noto Sans KR"/>
          <w:lang w:eastAsia="ko"/>
        </w:rPr>
        <w:tab/>
      </w:r>
    </w:p>
    <w:p w14:paraId="088826F0" w14:textId="002F987E" w:rsidR="00466541" w:rsidRPr="00DD4D0E" w:rsidRDefault="00466541">
      <w:pPr>
        <w:pStyle w:val="BodyText"/>
        <w:rPr>
          <w:rFonts w:eastAsia="Noto Sans KR"/>
          <w:sz w:val="20"/>
        </w:rPr>
      </w:pPr>
    </w:p>
    <w:p w14:paraId="4D12F599" w14:textId="2F6AACE5" w:rsidR="00FF2F0A" w:rsidRPr="00DD4D0E" w:rsidRDefault="00FF2F0A">
      <w:pPr>
        <w:pStyle w:val="BodyText"/>
        <w:rPr>
          <w:rFonts w:eastAsia="Noto Sans KR"/>
          <w:sz w:val="20"/>
        </w:rPr>
      </w:pPr>
    </w:p>
    <w:p w14:paraId="292A6C6A" w14:textId="36D7DA5B" w:rsidR="00E94FD2" w:rsidRPr="00DD4D0E" w:rsidRDefault="00E94FD2">
      <w:pPr>
        <w:pStyle w:val="BodyText"/>
        <w:rPr>
          <w:rFonts w:eastAsia="Noto Sans KR"/>
          <w:sz w:val="20"/>
        </w:rPr>
      </w:pPr>
    </w:p>
    <w:p w14:paraId="6BECAD96" w14:textId="77777777" w:rsidR="00C66B2A" w:rsidRPr="00DD4D0E" w:rsidRDefault="00C66B2A">
      <w:pPr>
        <w:pStyle w:val="BodyText"/>
        <w:spacing w:before="2"/>
        <w:rPr>
          <w:rFonts w:eastAsia="Noto Sans KR"/>
          <w:sz w:val="25"/>
        </w:rPr>
      </w:pPr>
    </w:p>
    <w:p w14:paraId="0686841C" w14:textId="25334AF6" w:rsidR="00E94FD2" w:rsidRPr="00DD4D0E" w:rsidRDefault="00E94FD2">
      <w:pPr>
        <w:pStyle w:val="BodyText"/>
        <w:rPr>
          <w:rFonts w:eastAsia="Noto Sans KR"/>
          <w:sz w:val="20"/>
        </w:rPr>
      </w:pPr>
    </w:p>
    <w:p w14:paraId="7186D599" w14:textId="53A805CF" w:rsidR="00E94FD2" w:rsidRPr="00DD4D0E" w:rsidRDefault="00E94FD2">
      <w:pPr>
        <w:pStyle w:val="BodyText"/>
        <w:rPr>
          <w:rFonts w:eastAsia="Noto Sans KR"/>
          <w:sz w:val="22"/>
        </w:rPr>
      </w:pPr>
    </w:p>
    <w:p w14:paraId="5CBD4DF5" w14:textId="77777777" w:rsidR="00E94FD2" w:rsidRPr="00DD4D0E" w:rsidRDefault="008E3095">
      <w:pPr>
        <w:spacing w:before="94"/>
        <w:ind w:left="913" w:right="879"/>
        <w:jc w:val="center"/>
        <w:rPr>
          <w:rFonts w:eastAsia="Noto Sans KR"/>
          <w:b/>
          <w:sz w:val="24"/>
        </w:rPr>
      </w:pPr>
      <w:r w:rsidRPr="00DD4D0E">
        <w:rPr>
          <w:rFonts w:eastAsia="Noto Sans KR"/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Pr="00DD4D0E" w:rsidRDefault="00E94FD2">
      <w:pPr>
        <w:pStyle w:val="BodyText"/>
        <w:rPr>
          <w:rFonts w:eastAsia="Noto Sans KR"/>
          <w:b/>
          <w:sz w:val="20"/>
        </w:rPr>
      </w:pPr>
    </w:p>
    <w:p w14:paraId="619240E4" w14:textId="77777777" w:rsidR="00E94FD2" w:rsidRPr="00DD4D0E" w:rsidRDefault="00E94FD2">
      <w:pPr>
        <w:pStyle w:val="BodyText"/>
        <w:rPr>
          <w:rFonts w:eastAsia="Noto Sans KR"/>
          <w:b/>
          <w:sz w:val="20"/>
        </w:rPr>
      </w:pPr>
    </w:p>
    <w:p w14:paraId="42D05B4C" w14:textId="77777777" w:rsidR="00E94FD2" w:rsidRPr="00DD4D0E" w:rsidRDefault="00E94FD2">
      <w:pPr>
        <w:pStyle w:val="BodyText"/>
        <w:rPr>
          <w:rFonts w:eastAsia="Noto Sans KR"/>
          <w:b/>
          <w:sz w:val="20"/>
        </w:rPr>
      </w:pPr>
    </w:p>
    <w:p w14:paraId="4E4B3EBC" w14:textId="77777777" w:rsidR="00E94FD2" w:rsidRPr="00DD4D0E" w:rsidRDefault="00E94FD2">
      <w:pPr>
        <w:pStyle w:val="BodyText"/>
        <w:rPr>
          <w:rFonts w:eastAsia="Noto Sans KR"/>
          <w:b/>
          <w:sz w:val="20"/>
        </w:rPr>
      </w:pPr>
    </w:p>
    <w:p w14:paraId="0FEF643B" w14:textId="0ED9966D" w:rsidR="009E14D1" w:rsidRPr="00DD4D0E" w:rsidRDefault="009E14D1" w:rsidP="00DD4D0E">
      <w:pPr>
        <w:spacing w:line="276" w:lineRule="auto"/>
        <w:rPr>
          <w:rFonts w:eastAsia="Noto Sans KR"/>
          <w:sz w:val="16"/>
          <w:szCs w:val="16"/>
        </w:rPr>
      </w:pPr>
      <w:r w:rsidRPr="00DD4D0E">
        <w:rPr>
          <w:rFonts w:eastAsia="Noto Sans KR"/>
          <w:sz w:val="16"/>
          <w:szCs w:val="16"/>
          <w:lang w:eastAsia="ko"/>
        </w:rPr>
        <w:t>본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프로그램은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응급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상황이나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긴급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치료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요구를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위해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사용해서는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안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됩니다</w:t>
      </w:r>
      <w:r w:rsidRPr="00DD4D0E">
        <w:rPr>
          <w:rFonts w:eastAsia="Noto Sans KR"/>
          <w:sz w:val="16"/>
          <w:szCs w:val="16"/>
          <w:lang w:eastAsia="ko"/>
        </w:rPr>
        <w:t xml:space="preserve">. </w:t>
      </w:r>
      <w:r w:rsidRPr="00DD4D0E">
        <w:rPr>
          <w:rFonts w:eastAsia="Noto Sans KR"/>
          <w:sz w:val="16"/>
          <w:szCs w:val="16"/>
          <w:lang w:eastAsia="ko"/>
        </w:rPr>
        <w:t>응급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상황이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발생하면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미국의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경우</w:t>
      </w:r>
      <w:r w:rsidRPr="00DD4D0E">
        <w:rPr>
          <w:rFonts w:eastAsia="Noto Sans KR"/>
          <w:sz w:val="16"/>
          <w:szCs w:val="16"/>
          <w:lang w:eastAsia="ko"/>
        </w:rPr>
        <w:t xml:space="preserve"> 911</w:t>
      </w:r>
      <w:r w:rsidRPr="00DD4D0E">
        <w:rPr>
          <w:rFonts w:eastAsia="Noto Sans KR"/>
          <w:sz w:val="16"/>
          <w:szCs w:val="16"/>
          <w:lang w:eastAsia="ko"/>
        </w:rPr>
        <w:t>번으로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전화하고</w:t>
      </w:r>
      <w:r w:rsidRPr="00DD4D0E">
        <w:rPr>
          <w:rFonts w:eastAsia="Noto Sans KR"/>
          <w:sz w:val="16"/>
          <w:szCs w:val="16"/>
          <w:lang w:eastAsia="ko"/>
        </w:rPr>
        <w:t>,</w:t>
      </w:r>
      <w:r w:rsidRPr="00DD4D0E">
        <w:rPr>
          <w:rFonts w:eastAsia="Noto Sans KR"/>
          <w:sz w:val="16"/>
          <w:szCs w:val="16"/>
          <w:lang w:eastAsia="ko"/>
        </w:rPr>
        <w:t>미국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외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지역의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경우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지역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응급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서비스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전화번호로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전화하거나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가장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가까운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응급실을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방문하십시오</w:t>
      </w:r>
      <w:r w:rsidRPr="00DD4D0E">
        <w:rPr>
          <w:rFonts w:eastAsia="Noto Sans KR"/>
          <w:sz w:val="16"/>
          <w:szCs w:val="16"/>
          <w:lang w:eastAsia="ko"/>
        </w:rPr>
        <w:t xml:space="preserve">. </w:t>
      </w:r>
      <w:r w:rsidRPr="00DD4D0E">
        <w:rPr>
          <w:rFonts w:eastAsia="Noto Sans KR"/>
          <w:sz w:val="16"/>
          <w:szCs w:val="16"/>
          <w:lang w:eastAsia="ko"/>
        </w:rPr>
        <w:t>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프로그램은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의사의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진료나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전문가의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보살핌을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대신하지않습니다</w:t>
      </w:r>
      <w:r w:rsidRPr="00DD4D0E">
        <w:rPr>
          <w:rFonts w:eastAsia="Noto Sans KR"/>
          <w:sz w:val="16"/>
          <w:szCs w:val="16"/>
          <w:lang w:eastAsia="ko"/>
        </w:rPr>
        <w:t xml:space="preserve">. </w:t>
      </w:r>
      <w:r w:rsidRPr="00DD4D0E">
        <w:rPr>
          <w:rFonts w:eastAsia="Noto Sans KR"/>
          <w:sz w:val="16"/>
          <w:szCs w:val="16"/>
          <w:lang w:eastAsia="ko"/>
        </w:rPr>
        <w:t>잠재적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이해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상충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문제로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인해</w:t>
      </w:r>
      <w:r w:rsidRPr="00DD4D0E">
        <w:rPr>
          <w:rFonts w:eastAsia="Noto Sans KR"/>
          <w:sz w:val="16"/>
          <w:szCs w:val="16"/>
          <w:lang w:eastAsia="ko"/>
        </w:rPr>
        <w:t xml:space="preserve">, Optum </w:t>
      </w:r>
      <w:r w:rsidRPr="00DD4D0E">
        <w:rPr>
          <w:rFonts w:eastAsia="Noto Sans KR"/>
          <w:sz w:val="16"/>
          <w:szCs w:val="16"/>
          <w:lang w:eastAsia="ko"/>
        </w:rPr>
        <w:t>혹은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그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계열사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또는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이러한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서비스를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직간접적으로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제공하고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있는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어떤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단체</w:t>
      </w:r>
      <w:r w:rsidRPr="00DD4D0E">
        <w:rPr>
          <w:rFonts w:eastAsia="Noto Sans KR"/>
          <w:sz w:val="16"/>
          <w:szCs w:val="16"/>
          <w:lang w:eastAsia="ko"/>
        </w:rPr>
        <w:t>(</w:t>
      </w:r>
      <w:r w:rsidRPr="00DD4D0E">
        <w:rPr>
          <w:rFonts w:eastAsia="Noto Sans KR"/>
          <w:sz w:val="16"/>
          <w:szCs w:val="16"/>
          <w:lang w:eastAsia="ko"/>
        </w:rPr>
        <w:t>예를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들어</w:t>
      </w:r>
      <w:r w:rsidRPr="00DD4D0E">
        <w:rPr>
          <w:rFonts w:eastAsia="Noto Sans KR"/>
          <w:sz w:val="16"/>
          <w:szCs w:val="16"/>
          <w:lang w:eastAsia="ko"/>
        </w:rPr>
        <w:t xml:space="preserve">, </w:t>
      </w:r>
      <w:r w:rsidRPr="00DD4D0E">
        <w:rPr>
          <w:rFonts w:eastAsia="Noto Sans KR"/>
          <w:sz w:val="16"/>
          <w:szCs w:val="16"/>
          <w:lang w:eastAsia="ko"/>
        </w:rPr>
        <w:t>고용주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혹은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건강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플랜</w:t>
      </w:r>
      <w:r w:rsidRPr="00DD4D0E">
        <w:rPr>
          <w:rFonts w:eastAsia="Noto Sans KR"/>
          <w:sz w:val="16"/>
          <w:szCs w:val="16"/>
          <w:lang w:eastAsia="ko"/>
        </w:rPr>
        <w:t>)</w:t>
      </w:r>
      <w:r w:rsidRPr="00DD4D0E">
        <w:rPr>
          <w:rFonts w:eastAsia="Noto Sans KR"/>
          <w:sz w:val="16"/>
          <w:szCs w:val="16"/>
          <w:lang w:eastAsia="ko"/>
        </w:rPr>
        <w:t>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상대로법적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조치를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수반할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있는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사안에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대해서는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법적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자문이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제공되지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않을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것입니다</w:t>
      </w:r>
      <w:r w:rsidRPr="00DD4D0E">
        <w:rPr>
          <w:rFonts w:eastAsia="Noto Sans KR"/>
          <w:sz w:val="16"/>
          <w:szCs w:val="16"/>
          <w:lang w:eastAsia="ko"/>
        </w:rPr>
        <w:t xml:space="preserve">. </w:t>
      </w:r>
      <w:r w:rsidRPr="00DD4D0E">
        <w:rPr>
          <w:rFonts w:eastAsia="Noto Sans KR"/>
          <w:sz w:val="16"/>
          <w:szCs w:val="16"/>
          <w:lang w:eastAsia="ko"/>
        </w:rPr>
        <w:t>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프로그램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및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모든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구성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요소</w:t>
      </w:r>
      <w:r w:rsidRPr="00DD4D0E">
        <w:rPr>
          <w:rFonts w:eastAsia="Noto Sans KR"/>
          <w:sz w:val="16"/>
          <w:szCs w:val="16"/>
          <w:lang w:eastAsia="ko"/>
        </w:rPr>
        <w:t xml:space="preserve">, </w:t>
      </w:r>
      <w:r w:rsidRPr="00DD4D0E">
        <w:rPr>
          <w:rFonts w:eastAsia="Noto Sans KR"/>
          <w:sz w:val="16"/>
          <w:szCs w:val="16"/>
          <w:lang w:eastAsia="ko"/>
        </w:rPr>
        <w:t>특히</w:t>
      </w:r>
      <w:r w:rsidRPr="00DD4D0E">
        <w:rPr>
          <w:rFonts w:eastAsia="Noto Sans KR"/>
          <w:sz w:val="16"/>
          <w:szCs w:val="16"/>
          <w:lang w:eastAsia="ko"/>
        </w:rPr>
        <w:t xml:space="preserve"> 16</w:t>
      </w:r>
      <w:r w:rsidRPr="00DD4D0E">
        <w:rPr>
          <w:rFonts w:eastAsia="Noto Sans KR"/>
          <w:sz w:val="16"/>
          <w:szCs w:val="16"/>
          <w:lang w:eastAsia="ko"/>
        </w:rPr>
        <w:t>세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미만의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가족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구성원을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위한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서비스는어떤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지역에서는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제공되지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않을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있으며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사전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통지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없이변경될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있습니다</w:t>
      </w:r>
      <w:r w:rsidRPr="00DD4D0E">
        <w:rPr>
          <w:rFonts w:eastAsia="Noto Sans KR"/>
          <w:sz w:val="16"/>
          <w:szCs w:val="16"/>
          <w:lang w:eastAsia="ko"/>
        </w:rPr>
        <w:t xml:space="preserve">. </w:t>
      </w:r>
      <w:r w:rsidRPr="00DD4D0E">
        <w:rPr>
          <w:rFonts w:eastAsia="Noto Sans KR"/>
          <w:sz w:val="16"/>
          <w:szCs w:val="16"/>
          <w:lang w:eastAsia="ko"/>
        </w:rPr>
        <w:t>정서적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웰빙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솔루션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리소스의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경험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및</w:t>
      </w:r>
      <w:r w:rsidRPr="00DD4D0E">
        <w:rPr>
          <w:rFonts w:eastAsia="Noto Sans KR"/>
          <w:sz w:val="16"/>
          <w:szCs w:val="16"/>
          <w:lang w:eastAsia="ko"/>
        </w:rPr>
        <w:t>/</w:t>
      </w:r>
      <w:r w:rsidRPr="00DD4D0E">
        <w:rPr>
          <w:rFonts w:eastAsia="Noto Sans KR"/>
          <w:sz w:val="16"/>
          <w:szCs w:val="16"/>
          <w:lang w:eastAsia="ko"/>
        </w:rPr>
        <w:t>또는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교육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수준은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계약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요건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또는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국가별규제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요건에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따라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다를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있습니다</w:t>
      </w:r>
      <w:r w:rsidRPr="00DD4D0E">
        <w:rPr>
          <w:rFonts w:eastAsia="Noto Sans KR"/>
          <w:sz w:val="16"/>
          <w:szCs w:val="16"/>
          <w:lang w:eastAsia="ko"/>
        </w:rPr>
        <w:t xml:space="preserve">. </w:t>
      </w:r>
      <w:r w:rsidRPr="00DD4D0E">
        <w:rPr>
          <w:rFonts w:eastAsia="Noto Sans KR"/>
          <w:sz w:val="16"/>
          <w:szCs w:val="16"/>
          <w:lang w:eastAsia="ko"/>
        </w:rPr>
        <w:t>보장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제외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및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제한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사항이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적용될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있습니다</w:t>
      </w:r>
      <w:r w:rsidRPr="00DD4D0E">
        <w:rPr>
          <w:rFonts w:eastAsia="Noto Sans KR"/>
          <w:sz w:val="16"/>
          <w:szCs w:val="16"/>
          <w:lang w:eastAsia="ko"/>
        </w:rPr>
        <w:t>.</w:t>
      </w:r>
    </w:p>
    <w:p w14:paraId="589813F1" w14:textId="77777777" w:rsidR="009E14D1" w:rsidRPr="00DD4D0E" w:rsidRDefault="009E14D1" w:rsidP="009E14D1">
      <w:pPr>
        <w:spacing w:line="276" w:lineRule="auto"/>
        <w:rPr>
          <w:rFonts w:eastAsia="Noto Sans KR"/>
          <w:sz w:val="16"/>
          <w:szCs w:val="16"/>
        </w:rPr>
      </w:pPr>
    </w:p>
    <w:p w14:paraId="2A76090F" w14:textId="4C6C91B6" w:rsidR="00E94FD2" w:rsidRPr="00DD4D0E" w:rsidRDefault="009E14D1" w:rsidP="00DD4D0E">
      <w:pPr>
        <w:spacing w:line="276" w:lineRule="auto"/>
        <w:rPr>
          <w:rFonts w:eastAsia="Noto Sans KR"/>
          <w:sz w:val="16"/>
          <w:szCs w:val="16"/>
        </w:rPr>
      </w:pPr>
      <w:r w:rsidRPr="00DD4D0E">
        <w:rPr>
          <w:rFonts w:eastAsia="Noto Sans KR"/>
          <w:sz w:val="16"/>
          <w:szCs w:val="16"/>
          <w:lang w:eastAsia="ko"/>
        </w:rPr>
        <w:t xml:space="preserve">© 2025 Optum, Inc. </w:t>
      </w:r>
      <w:r w:rsidRPr="00DD4D0E">
        <w:rPr>
          <w:rFonts w:eastAsia="Noto Sans KR"/>
          <w:sz w:val="16"/>
          <w:szCs w:val="16"/>
          <w:lang w:eastAsia="ko"/>
        </w:rPr>
        <w:t>모든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권한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보유</w:t>
      </w:r>
      <w:r w:rsidRPr="00DD4D0E">
        <w:rPr>
          <w:rFonts w:eastAsia="Noto Sans KR"/>
          <w:sz w:val="16"/>
          <w:szCs w:val="16"/>
          <w:lang w:eastAsia="ko"/>
        </w:rPr>
        <w:t>. Optum</w:t>
      </w:r>
      <w:r w:rsidRPr="00DD4D0E">
        <w:rPr>
          <w:rFonts w:eastAsia="Noto Sans KR"/>
          <w:sz w:val="16"/>
          <w:szCs w:val="16"/>
          <w:lang w:eastAsia="ko"/>
        </w:rPr>
        <w:t>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미국과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관할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지역에서</w:t>
      </w:r>
      <w:r w:rsidRPr="00DD4D0E">
        <w:rPr>
          <w:rFonts w:eastAsia="Noto Sans KR"/>
          <w:sz w:val="16"/>
          <w:szCs w:val="16"/>
          <w:lang w:eastAsia="ko"/>
        </w:rPr>
        <w:t xml:space="preserve"> Optum</w:t>
      </w:r>
      <w:r w:rsidRPr="00DD4D0E">
        <w:rPr>
          <w:rFonts w:eastAsia="Noto Sans KR"/>
          <w:sz w:val="16"/>
          <w:szCs w:val="16"/>
          <w:lang w:eastAsia="ko"/>
        </w:rPr>
        <w:t>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등록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상표입니다</w:t>
      </w:r>
      <w:r w:rsidRPr="00DD4D0E">
        <w:rPr>
          <w:rFonts w:eastAsia="Noto Sans KR"/>
          <w:sz w:val="16"/>
          <w:szCs w:val="16"/>
          <w:lang w:eastAsia="ko"/>
        </w:rPr>
        <w:t xml:space="preserve">. </w:t>
      </w:r>
      <w:r w:rsidRPr="00DD4D0E">
        <w:rPr>
          <w:rFonts w:eastAsia="Noto Sans KR"/>
          <w:sz w:val="16"/>
          <w:szCs w:val="16"/>
          <w:lang w:eastAsia="ko"/>
        </w:rPr>
        <w:t>모든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기타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브랜드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또는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제품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이름은각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소유주의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자산에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대한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상표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또는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등록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상표입니다</w:t>
      </w:r>
      <w:r w:rsidRPr="00DD4D0E">
        <w:rPr>
          <w:rFonts w:eastAsia="Noto Sans KR"/>
          <w:sz w:val="16"/>
          <w:szCs w:val="16"/>
          <w:lang w:eastAsia="ko"/>
        </w:rPr>
        <w:t>. Optum</w:t>
      </w:r>
      <w:r w:rsidRPr="00DD4D0E">
        <w:rPr>
          <w:rFonts w:eastAsia="Noto Sans KR"/>
          <w:sz w:val="16"/>
          <w:szCs w:val="16"/>
          <w:lang w:eastAsia="ko"/>
        </w:rPr>
        <w:t>은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동등한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고용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기회를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제공하는</w:t>
      </w:r>
      <w:r w:rsidRPr="00DD4D0E">
        <w:rPr>
          <w:rFonts w:eastAsia="Noto Sans KR"/>
          <w:sz w:val="16"/>
          <w:szCs w:val="16"/>
          <w:lang w:eastAsia="ko"/>
        </w:rPr>
        <w:t xml:space="preserve"> </w:t>
      </w:r>
      <w:r w:rsidRPr="00DD4D0E">
        <w:rPr>
          <w:rFonts w:eastAsia="Noto Sans KR"/>
          <w:sz w:val="16"/>
          <w:szCs w:val="16"/>
          <w:lang w:eastAsia="ko"/>
        </w:rPr>
        <w:t>고용주입니다</w:t>
      </w:r>
      <w:r w:rsidRPr="00DD4D0E">
        <w:rPr>
          <w:rFonts w:eastAsia="Noto Sans KR"/>
          <w:sz w:val="16"/>
          <w:szCs w:val="16"/>
          <w:lang w:eastAsia="ko"/>
        </w:rPr>
        <w:t>.</w:t>
      </w:r>
    </w:p>
    <w:sectPr w:rsidR="00E94FD2" w:rsidRPr="00DD4D0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8"/>
  </w:num>
  <w:num w:numId="2" w16cid:durableId="47998739">
    <w:abstractNumId w:val="4"/>
  </w:num>
  <w:num w:numId="3" w16cid:durableId="109859154">
    <w:abstractNumId w:val="12"/>
  </w:num>
  <w:num w:numId="4" w16cid:durableId="42754323">
    <w:abstractNumId w:val="1"/>
  </w:num>
  <w:num w:numId="5" w16cid:durableId="2040155994">
    <w:abstractNumId w:val="27"/>
  </w:num>
  <w:num w:numId="6" w16cid:durableId="1547446166">
    <w:abstractNumId w:val="26"/>
  </w:num>
  <w:num w:numId="7" w16cid:durableId="950166687">
    <w:abstractNumId w:val="22"/>
  </w:num>
  <w:num w:numId="8" w16cid:durableId="1086028517">
    <w:abstractNumId w:val="3"/>
  </w:num>
  <w:num w:numId="9" w16cid:durableId="565998517">
    <w:abstractNumId w:val="24"/>
  </w:num>
  <w:num w:numId="10" w16cid:durableId="719210982">
    <w:abstractNumId w:val="19"/>
  </w:num>
  <w:num w:numId="11" w16cid:durableId="1186165845">
    <w:abstractNumId w:val="17"/>
  </w:num>
  <w:num w:numId="12" w16cid:durableId="1410269363">
    <w:abstractNumId w:val="18"/>
  </w:num>
  <w:num w:numId="13" w16cid:durableId="285087762">
    <w:abstractNumId w:val="25"/>
  </w:num>
  <w:num w:numId="14" w16cid:durableId="1384871016">
    <w:abstractNumId w:val="23"/>
  </w:num>
  <w:num w:numId="15" w16cid:durableId="1273704641">
    <w:abstractNumId w:val="29"/>
  </w:num>
  <w:num w:numId="16" w16cid:durableId="21368697">
    <w:abstractNumId w:val="14"/>
  </w:num>
  <w:num w:numId="17" w16cid:durableId="1169102255">
    <w:abstractNumId w:val="28"/>
  </w:num>
  <w:num w:numId="18" w16cid:durableId="2025472090">
    <w:abstractNumId w:val="0"/>
  </w:num>
  <w:num w:numId="19" w16cid:durableId="922101511">
    <w:abstractNumId w:val="9"/>
  </w:num>
  <w:num w:numId="20" w16cid:durableId="557135718">
    <w:abstractNumId w:val="21"/>
  </w:num>
  <w:num w:numId="21" w16cid:durableId="973219529">
    <w:abstractNumId w:val="10"/>
  </w:num>
  <w:num w:numId="22" w16cid:durableId="2049598164">
    <w:abstractNumId w:val="11"/>
  </w:num>
  <w:num w:numId="23" w16cid:durableId="2116517055">
    <w:abstractNumId w:val="20"/>
  </w:num>
  <w:num w:numId="24" w16cid:durableId="2041323115">
    <w:abstractNumId w:val="5"/>
  </w:num>
  <w:num w:numId="25" w16cid:durableId="1809735930">
    <w:abstractNumId w:val="16"/>
  </w:num>
  <w:num w:numId="26" w16cid:durableId="100759938">
    <w:abstractNumId w:val="6"/>
  </w:num>
  <w:num w:numId="27" w16cid:durableId="340131850">
    <w:abstractNumId w:val="7"/>
  </w:num>
  <w:num w:numId="28" w16cid:durableId="1169176347">
    <w:abstractNumId w:val="2"/>
  </w:num>
  <w:num w:numId="29" w16cid:durableId="1760713698">
    <w:abstractNumId w:val="13"/>
  </w:num>
  <w:num w:numId="30" w16cid:durableId="1137721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23AD0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8E5717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53E22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D4D0E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jQrBY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optum/ldr.php?RCID=b2e1a0522693c1bb279fe1474b96c2a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w1Y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optum/ldr.php?RCID=81452b26b2762913812c9076b280579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uPYAU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jQsn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12</cp:revision>
  <dcterms:created xsi:type="dcterms:W3CDTF">2025-01-29T15:09:00Z</dcterms:created>
  <dcterms:modified xsi:type="dcterms:W3CDTF">2025-03-17T13:26:00Z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