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67B1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 xml:space="preserve">Dibawah adalah cadangan salinan media sosial (pilihan imej dilampirkan) untuk membantu anda mempromosikan topik kesihatan dan kesejahteraan bagi bulan ini – Menangani Tekanan – di kalangan ahli anda. Jangan ragu untuk berkongsi di platform komunikasi dalaman dan melalui akaun LinkedIn anda sendiri, mengikut kesesuaian. </w:t>
      </w:r>
    </w:p>
    <w:p w14:paraId="0164E020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</w:p>
    <w:p w14:paraId="15F6D18B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</w:p>
    <w:p w14:paraId="55FD1794" w14:textId="78514154" w:rsidR="002767F2" w:rsidRPr="00B5011C" w:rsidRDefault="00D366E3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ms"/>
        </w:rPr>
        <w:drawing>
          <wp:inline distT="0" distB="0" distL="0" distR="0" wp14:anchorId="583827A6" wp14:editId="2D0D0432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m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ms"/>
        </w:rPr>
        <w:drawing>
          <wp:inline distT="0" distB="0" distL="0" distR="0" wp14:anchorId="07C609EA" wp14:editId="11153C21">
            <wp:extent cx="1822450" cy="18224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m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ms"/>
        </w:rPr>
        <w:drawing>
          <wp:inline distT="0" distB="0" distL="0" distR="0" wp14:anchorId="6BBB056D" wp14:editId="3D54C4DE">
            <wp:extent cx="1841500" cy="18415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6E84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</w:p>
    <w:p w14:paraId="3262B16B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</w:p>
    <w:p w14:paraId="0F3D2C31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</w:p>
    <w:p w14:paraId="670B6B50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ms"/>
        </w:rPr>
      </w:pPr>
    </w:p>
    <w:p w14:paraId="3C20D6DF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ms"/>
        </w:rPr>
      </w:pPr>
    </w:p>
    <w:p w14:paraId="52DFF7B0" w14:textId="77777777" w:rsidR="002767F2" w:rsidRPr="00B5011C" w:rsidRDefault="002767F2" w:rsidP="002767F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Kehidupan boleh menjadi tertekan, terutamanya apabila berkaitan dengan pengurusan kewangan dan perhubungan. Bulan ini, pelajari cara untuk mengendalikan hubungan anda dengan wang dan orang tersayang dengan lebih baik.</w:t>
      </w:r>
      <w:r w:rsidRPr="00B5011C">
        <w:rPr>
          <w:rFonts w:ascii="Arial" w:hAnsi="Arial" w:cs="Arial"/>
          <w:color w:val="C00000"/>
          <w:sz w:val="20"/>
          <w:szCs w:val="20"/>
          <w:lang w:val="ms"/>
        </w:rPr>
        <w:t xml:space="preserve"> </w:t>
      </w:r>
      <w:r w:rsidRPr="00B5011C">
        <w:rPr>
          <w:rFonts w:ascii="Arial" w:hAnsi="Arial" w:cs="Arial"/>
          <w:sz w:val="20"/>
          <w:szCs w:val="20"/>
          <w:lang w:val="ms"/>
        </w:rPr>
        <w:t>Optumeap.com/newthismonth #</w:t>
      </w: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employeehealth #wellbeing</w:t>
      </w:r>
    </w:p>
    <w:p w14:paraId="752DEA22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D7C1A53" w14:textId="77777777" w:rsidR="002767F2" w:rsidRPr="00B5011C" w:rsidRDefault="002767F2" w:rsidP="002767F2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Adakah kewangan anda menyebabkan tekanan kepada anda? Ketahui pendekatan untuk meningkatkan kewangan dan kesejahteraan anda.</w:t>
      </w:r>
      <w:r w:rsidRPr="00B5011C">
        <w:rPr>
          <w:rFonts w:ascii="Arial" w:hAnsi="Arial" w:cs="Arial"/>
          <w:color w:val="C00000"/>
          <w:sz w:val="20"/>
          <w:szCs w:val="20"/>
          <w:lang w:val="ms"/>
        </w:rPr>
        <w:t xml:space="preserve"> </w:t>
      </w:r>
      <w:r w:rsidRPr="00B5011C">
        <w:rPr>
          <w:rFonts w:ascii="Arial" w:hAnsi="Arial" w:cs="Arial"/>
          <w:sz w:val="20"/>
          <w:szCs w:val="20"/>
          <w:lang w:val="ms"/>
        </w:rPr>
        <w:t xml:space="preserve">Optumeap.com/newthismonth </w:t>
      </w: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#employeehealth #wellbeing</w:t>
      </w:r>
    </w:p>
    <w:p w14:paraId="1D0AEBA6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6FEFEC5" w14:textId="77777777" w:rsidR="002767F2" w:rsidRPr="00B5011C" w:rsidRDefault="002767F2" w:rsidP="002767F2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 xml:space="preserve">Ketahui 8 petua untuk menghadapi tekanan perhubungan, supaya anda boleh membina hubungan yang lebih baik. </w:t>
      </w:r>
      <w:r w:rsidRPr="00B5011C">
        <w:rPr>
          <w:rFonts w:ascii="Arial" w:hAnsi="Arial" w:cs="Arial"/>
          <w:sz w:val="20"/>
          <w:szCs w:val="20"/>
          <w:lang w:val="ms"/>
        </w:rPr>
        <w:t>Optumeap.com/newthismonth</w:t>
      </w: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 xml:space="preserve"> #employeehealth #wellbeing</w:t>
      </w:r>
    </w:p>
    <w:p w14:paraId="3F809FA3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4790269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15E59F2" w14:textId="77777777" w:rsidR="002767F2" w:rsidRPr="00B5011C" w:rsidRDefault="002767F2" w:rsidP="002767F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5011C">
        <w:rPr>
          <w:rFonts w:ascii="Arial" w:hAnsi="Arial" w:cs="Arial"/>
          <w:b/>
          <w:bCs/>
          <w:sz w:val="20"/>
          <w:szCs w:val="20"/>
          <w:lang w:val="ms"/>
        </w:rPr>
        <w:t>Bagaimana untuk menyiarkan pada LinkedIn:</w:t>
      </w:r>
    </w:p>
    <w:p w14:paraId="4BAD9705" w14:textId="77777777" w:rsidR="002767F2" w:rsidRPr="00B5011C" w:rsidRDefault="002767F2" w:rsidP="002767F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Buka akaun LinkedIn anda.</w:t>
      </w:r>
    </w:p>
    <w:p w14:paraId="5D876944" w14:textId="77777777" w:rsidR="002767F2" w:rsidRPr="00B5011C" w:rsidRDefault="002767F2" w:rsidP="002767F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Pilih teks pilihan anda (termasuk pautan) daripada di atas. Salin + tampal</w:t>
      </w:r>
    </w:p>
    <w:p w14:paraId="2EDE365D" w14:textId="77777777" w:rsidR="002767F2" w:rsidRPr="00B5011C" w:rsidRDefault="002767F2" w:rsidP="002767F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Pilih imej pilihan anda dan tambah pada siaran anda (simpan imej pada pemacu anda, pilih “tambah foto” sebelum langkah 4)</w:t>
      </w:r>
    </w:p>
    <w:p w14:paraId="1DD84D67" w14:textId="77777777" w:rsidR="002767F2" w:rsidRPr="00B5011C" w:rsidRDefault="002767F2" w:rsidP="002767F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5011C">
        <w:rPr>
          <w:rFonts w:ascii="Arial" w:hAnsi="Arial" w:cs="Arial"/>
          <w:color w:val="000000" w:themeColor="text1"/>
          <w:sz w:val="20"/>
          <w:szCs w:val="20"/>
          <w:lang w:val="ms"/>
        </w:rPr>
        <w:t>Klik “siar”</w:t>
      </w:r>
    </w:p>
    <w:p w14:paraId="6E9796E4" w14:textId="77777777" w:rsidR="009C5D28" w:rsidRDefault="009C5D28"/>
    <w:sectPr w:rsidR="009C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60761">
    <w:abstractNumId w:val="0"/>
  </w:num>
  <w:num w:numId="2" w16cid:durableId="1659192267">
    <w:abstractNumId w:val="2"/>
  </w:num>
  <w:num w:numId="3" w16cid:durableId="210950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2"/>
    <w:rsid w:val="000B0F64"/>
    <w:rsid w:val="002767F2"/>
    <w:rsid w:val="00534032"/>
    <w:rsid w:val="009C5D28"/>
    <w:rsid w:val="00D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084F"/>
  <w15:chartTrackingRefBased/>
  <w15:docId w15:val="{2322DAE6-F3C2-46B9-BD68-8E0EE8F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2023-03-14T14:28:00Z</dcterms:created>
  <dcterms:modified xsi:type="dcterms:W3CDTF">2023-03-14T15:39:00Z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2023-03-14T14:28:46Z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5b5241a6-fa11-4ffc-be5c-4c71531c86db</vt:lpwstr>
  </property>
  <property fmtid="{D5CDD505-2E9C-101B-9397-08002B2CF9AE}" pid="8" name="MSIP_Label_a8a73c85-e524-44a6-bd58-7df7ef87be8f_ContentBits">
    <vt:lpwstr>0</vt:lpwstr>
  </property>
</Properties>
</file>