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AAB1" w14:textId="77777777" w:rsidR="008D5D53" w:rsidRDefault="008D5D53" w:rsidP="008D5D53">
      <w:pPr>
        <w:spacing w:after="0" w:line="276" w:lineRule="auto"/>
        <w:rPr>
          <w:rFonts w:ascii="Arial" w:hAnsi="Arial" w:cs="Arial"/>
          <w:color w:val="000000" w:themeColor="text1"/>
          <w:sz w:val="20"/>
          <w:szCs w:val="20"/>
        </w:rPr>
      </w:pPr>
      <w:r>
        <w:rPr>
          <w:rFonts w:ascii="Arial" w:hAnsi="Arial" w:cs="Arial"/>
          <w:color w:val="000000" w:themeColor="text1"/>
          <w:sz w:val="20"/>
          <w:szCs w:val="20"/>
          <w:lang w:val="sv"/>
        </w:rPr>
        <w:t xml:space="preserve">Nedan föreslås ett inlägg för sociala media (bildalternativ är bifogade) för att hjälpa dig att marknadsföra månadens ämne för hälsa och välmående – Hantera stress – bland dina medlemmar. Dela gärna på dina interna kommunikationsplattformar och via dina egna LinkedIn-konton vid behov. </w:t>
      </w:r>
    </w:p>
    <w:p w14:paraId="33E006B8" w14:textId="77777777" w:rsidR="008D5D53" w:rsidRDefault="008D5D53" w:rsidP="008D5D53">
      <w:pPr>
        <w:spacing w:after="0" w:line="276" w:lineRule="auto"/>
        <w:rPr>
          <w:rFonts w:ascii="Arial" w:hAnsi="Arial" w:cs="Arial"/>
          <w:color w:val="000000" w:themeColor="text1"/>
          <w:sz w:val="20"/>
          <w:szCs w:val="20"/>
        </w:rPr>
      </w:pPr>
    </w:p>
    <w:p w14:paraId="346E8016" w14:textId="77777777" w:rsidR="008D5D53" w:rsidRDefault="008D5D53" w:rsidP="008D5D53">
      <w:pPr>
        <w:spacing w:after="0" w:line="276" w:lineRule="auto"/>
        <w:rPr>
          <w:rFonts w:ascii="Arial" w:hAnsi="Arial" w:cs="Arial"/>
          <w:color w:val="000000" w:themeColor="text1"/>
          <w:sz w:val="20"/>
          <w:szCs w:val="20"/>
        </w:rPr>
      </w:pPr>
    </w:p>
    <w:p w14:paraId="61427904" w14:textId="4AB60F1F" w:rsidR="00784ACF" w:rsidRDefault="00C333DF" w:rsidP="008D5D53">
      <w:pPr>
        <w:spacing w:after="0" w:line="276" w:lineRule="auto"/>
        <w:rPr>
          <w:rFonts w:ascii="Arial" w:hAnsi="Arial" w:cs="Arial"/>
          <w:noProof/>
          <w:color w:val="000000" w:themeColor="text1"/>
          <w:sz w:val="20"/>
          <w:szCs w:val="20"/>
        </w:rPr>
      </w:pPr>
      <w:r>
        <w:rPr>
          <w:rFonts w:ascii="Arial" w:hAnsi="Arial" w:cs="Arial"/>
          <w:noProof/>
          <w:color w:val="000000" w:themeColor="text1"/>
          <w:sz w:val="20"/>
          <w:szCs w:val="20"/>
          <w:lang w:val="sv"/>
        </w:rPr>
        <w:drawing>
          <wp:inline distT="0" distB="0" distL="0" distR="0" wp14:anchorId="10D83A45" wp14:editId="40809B1E">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905000" cy="1905000"/>
                    </a:xfrm>
                    <a:prstGeom prst="rect">
                      <a:avLst/>
                    </a:prstGeom>
                    <a:noFill/>
                    <a:ln>
                      <a:noFill/>
                    </a:ln>
                  </pic:spPr>
                </pic:pic>
              </a:graphicData>
            </a:graphic>
          </wp:inline>
        </w:drawing>
      </w:r>
      <w:r>
        <w:rPr>
          <w:rFonts w:ascii="Arial" w:hAnsi="Arial" w:cs="Arial"/>
          <w:noProof/>
          <w:color w:val="000000" w:themeColor="text1"/>
          <w:sz w:val="20"/>
          <w:szCs w:val="20"/>
          <w:lang w:val="sv"/>
        </w:rPr>
        <w:drawing>
          <wp:inline distT="0" distB="0" distL="0" distR="0" wp14:anchorId="4E5A5728" wp14:editId="4D511230">
            <wp:extent cx="192405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sidR="008D5D53">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064417AB" wp14:editId="74D551CD">
            <wp:extent cx="1933575" cy="1933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14:paraId="290B0EF5" w14:textId="77777777" w:rsidR="00784ACF" w:rsidRDefault="00784ACF" w:rsidP="008D5D53">
      <w:pPr>
        <w:spacing w:after="0" w:line="276" w:lineRule="auto"/>
        <w:rPr>
          <w:rFonts w:ascii="Arial" w:hAnsi="Arial" w:cs="Arial"/>
          <w:noProof/>
          <w:color w:val="000000" w:themeColor="text1"/>
          <w:sz w:val="20"/>
          <w:szCs w:val="20"/>
        </w:rPr>
      </w:pPr>
    </w:p>
    <w:p w14:paraId="59F0375A" w14:textId="3FF76EF2" w:rsidR="008D5D53" w:rsidRDefault="008D5D53" w:rsidP="008D5D53">
      <w:pPr>
        <w:spacing w:after="0" w:line="276" w:lineRule="auto"/>
        <w:rPr>
          <w:rFonts w:ascii="Arial" w:hAnsi="Arial" w:cs="Arial"/>
          <w:color w:val="000000" w:themeColor="text1"/>
          <w:sz w:val="20"/>
          <w:szCs w:val="20"/>
        </w:rPr>
      </w:pPr>
    </w:p>
    <w:p w14:paraId="6F886C6E" w14:textId="77777777" w:rsidR="008D5D53" w:rsidRPr="00FA2833" w:rsidRDefault="008D5D53" w:rsidP="008D5D53">
      <w:pPr>
        <w:spacing w:after="0" w:line="276" w:lineRule="auto"/>
        <w:rPr>
          <w:rFonts w:ascii="Arial" w:hAnsi="Arial" w:cs="Arial"/>
          <w:color w:val="0070C0"/>
          <w:sz w:val="20"/>
          <w:szCs w:val="20"/>
        </w:rPr>
      </w:pPr>
    </w:p>
    <w:p w14:paraId="5FB4B803" w14:textId="77777777" w:rsidR="008D5D53" w:rsidRPr="00CF3D41" w:rsidRDefault="008D5D53" w:rsidP="008D5D53">
      <w:pPr>
        <w:pStyle w:val="ListParagraph"/>
        <w:numPr>
          <w:ilvl w:val="0"/>
          <w:numId w:val="3"/>
        </w:numPr>
        <w:spacing w:after="0" w:line="276" w:lineRule="auto"/>
        <w:rPr>
          <w:rFonts w:ascii="Arial" w:hAnsi="Arial" w:cs="Arial"/>
          <w:sz w:val="20"/>
          <w:szCs w:val="20"/>
        </w:rPr>
      </w:pPr>
      <w:r>
        <w:rPr>
          <w:rFonts w:ascii="Arial" w:hAnsi="Arial" w:cs="Arial"/>
          <w:color w:val="000000" w:themeColor="text1"/>
          <w:sz w:val="20"/>
          <w:szCs w:val="20"/>
          <w:lang w:val="sv"/>
        </w:rPr>
        <w:t>Livet kan vara stressigt, speciellt när det kommer till att hantera ekonomi och relationer. Den här månaden kan du lär dig hur du får bättre grepp om din relation till pengar och till nära och kära.</w:t>
      </w:r>
      <w:r>
        <w:rPr>
          <w:rFonts w:ascii="Arial" w:hAnsi="Arial" w:cs="Arial"/>
          <w:color w:val="C00000"/>
          <w:sz w:val="20"/>
          <w:szCs w:val="20"/>
          <w:lang w:val="sv"/>
        </w:rPr>
        <w:t xml:space="preserve"> </w:t>
      </w:r>
      <w:r>
        <w:rPr>
          <w:rFonts w:ascii="Arial" w:hAnsi="Arial" w:cs="Arial"/>
          <w:sz w:val="20"/>
          <w:szCs w:val="20"/>
          <w:lang w:val="sv"/>
        </w:rPr>
        <w:t>Optumeap.com/newthismonth #</w:t>
      </w:r>
      <w:r>
        <w:rPr>
          <w:rFonts w:ascii="Arial" w:hAnsi="Arial" w:cs="Arial"/>
          <w:color w:val="000000" w:themeColor="text1"/>
          <w:sz w:val="20"/>
          <w:szCs w:val="20"/>
          <w:lang w:val="sv"/>
        </w:rPr>
        <w:t>medarbetarnashälsa #välmående</w:t>
      </w:r>
    </w:p>
    <w:p w14:paraId="33043544" w14:textId="77777777" w:rsidR="008D5D53" w:rsidRDefault="008D5D53" w:rsidP="008D5D53">
      <w:pPr>
        <w:spacing w:after="0" w:line="276" w:lineRule="auto"/>
        <w:rPr>
          <w:rFonts w:ascii="Arial" w:hAnsi="Arial" w:cs="Arial"/>
          <w:color w:val="000000" w:themeColor="text1"/>
          <w:sz w:val="20"/>
          <w:szCs w:val="20"/>
        </w:rPr>
      </w:pPr>
    </w:p>
    <w:p w14:paraId="437C33F1" w14:textId="77777777" w:rsidR="008D5D53" w:rsidRPr="00FA2833" w:rsidRDefault="008D5D53" w:rsidP="008D5D53">
      <w:pPr>
        <w:pStyle w:val="ListParagraph"/>
        <w:numPr>
          <w:ilvl w:val="0"/>
          <w:numId w:val="2"/>
        </w:numPr>
        <w:spacing w:after="0" w:line="276" w:lineRule="auto"/>
        <w:rPr>
          <w:rFonts w:ascii="Arial" w:hAnsi="Arial" w:cs="Arial"/>
          <w:sz w:val="20"/>
          <w:szCs w:val="20"/>
        </w:rPr>
      </w:pPr>
      <w:r>
        <w:rPr>
          <w:rFonts w:ascii="Arial" w:hAnsi="Arial" w:cs="Arial"/>
          <w:color w:val="000000" w:themeColor="text1"/>
          <w:sz w:val="20"/>
          <w:szCs w:val="20"/>
          <w:lang w:val="sv"/>
        </w:rPr>
        <w:t>Blir du stressad av din ekonomi? Lär dig strategier för att förbättra din ekonomi och ditt välmående.</w:t>
      </w:r>
      <w:r>
        <w:rPr>
          <w:rFonts w:ascii="Arial" w:hAnsi="Arial" w:cs="Arial"/>
          <w:color w:val="C00000"/>
          <w:sz w:val="20"/>
          <w:szCs w:val="20"/>
          <w:lang w:val="sv"/>
        </w:rPr>
        <w:t xml:space="preserve"> </w:t>
      </w:r>
      <w:r>
        <w:rPr>
          <w:rFonts w:ascii="Arial" w:hAnsi="Arial" w:cs="Arial"/>
          <w:sz w:val="20"/>
          <w:szCs w:val="20"/>
          <w:lang w:val="sv"/>
        </w:rPr>
        <w:t xml:space="preserve">Optumeap.com/newthismonth </w:t>
      </w:r>
      <w:r>
        <w:rPr>
          <w:rFonts w:ascii="Arial" w:hAnsi="Arial" w:cs="Arial"/>
          <w:color w:val="000000" w:themeColor="text1"/>
          <w:sz w:val="20"/>
          <w:szCs w:val="20"/>
          <w:lang w:val="sv"/>
        </w:rPr>
        <w:t>#medarbetarnashälsa #välmående</w:t>
      </w:r>
    </w:p>
    <w:p w14:paraId="0EE16DE9" w14:textId="77777777" w:rsidR="008D5D53" w:rsidRDefault="008D5D53" w:rsidP="008D5D53">
      <w:pPr>
        <w:spacing w:after="0" w:line="276" w:lineRule="auto"/>
        <w:rPr>
          <w:rFonts w:ascii="Arial" w:hAnsi="Arial" w:cs="Arial"/>
          <w:color w:val="000000" w:themeColor="text1"/>
          <w:sz w:val="20"/>
          <w:szCs w:val="20"/>
        </w:rPr>
      </w:pPr>
    </w:p>
    <w:p w14:paraId="79423073" w14:textId="77777777" w:rsidR="008D5D53" w:rsidRPr="00FA2833" w:rsidRDefault="008D5D53" w:rsidP="008D5D53">
      <w:pPr>
        <w:pStyle w:val="ListParagraph"/>
        <w:numPr>
          <w:ilvl w:val="0"/>
          <w:numId w:val="2"/>
        </w:numPr>
        <w:spacing w:after="0" w:line="276" w:lineRule="auto"/>
        <w:textAlignment w:val="center"/>
        <w:rPr>
          <w:rFonts w:ascii="Arial" w:hAnsi="Arial" w:cs="Arial"/>
          <w:color w:val="000000" w:themeColor="text1"/>
          <w:sz w:val="20"/>
          <w:szCs w:val="20"/>
        </w:rPr>
      </w:pPr>
      <w:r>
        <w:rPr>
          <w:rFonts w:ascii="Arial" w:hAnsi="Arial" w:cs="Arial"/>
          <w:color w:val="000000" w:themeColor="text1"/>
          <w:sz w:val="20"/>
          <w:szCs w:val="20"/>
          <w:lang w:val="sv"/>
        </w:rPr>
        <w:t xml:space="preserve">Lär dig åtta tips för att hantera relationsstress, så att du kan bygga bättre kontakter. </w:t>
      </w:r>
      <w:r>
        <w:rPr>
          <w:rFonts w:ascii="Arial" w:hAnsi="Arial" w:cs="Arial"/>
          <w:sz w:val="20"/>
          <w:szCs w:val="20"/>
          <w:lang w:val="sv"/>
        </w:rPr>
        <w:t>Optumeap.com/newthismonth</w:t>
      </w:r>
      <w:r>
        <w:rPr>
          <w:rFonts w:ascii="Arial" w:hAnsi="Arial" w:cs="Arial"/>
          <w:color w:val="000000" w:themeColor="text1"/>
          <w:sz w:val="20"/>
          <w:szCs w:val="20"/>
          <w:lang w:val="sv"/>
        </w:rPr>
        <w:t xml:space="preserve"> #medarbetarnashälsa #välmående</w:t>
      </w:r>
    </w:p>
    <w:p w14:paraId="7B499D71" w14:textId="77777777" w:rsidR="008D5D53" w:rsidRDefault="008D5D53" w:rsidP="008D5D53">
      <w:pPr>
        <w:spacing w:after="0" w:line="276" w:lineRule="auto"/>
        <w:rPr>
          <w:rFonts w:ascii="Arial" w:hAnsi="Arial" w:cs="Arial"/>
          <w:color w:val="0070C0"/>
          <w:sz w:val="20"/>
          <w:szCs w:val="20"/>
        </w:rPr>
      </w:pPr>
    </w:p>
    <w:p w14:paraId="5229E705" w14:textId="77777777" w:rsidR="008D5D53" w:rsidRDefault="008D5D53" w:rsidP="008D5D53">
      <w:pPr>
        <w:spacing w:after="0" w:line="276" w:lineRule="auto"/>
        <w:rPr>
          <w:rFonts w:ascii="Arial" w:hAnsi="Arial" w:cs="Arial"/>
          <w:color w:val="000000" w:themeColor="text1"/>
          <w:sz w:val="20"/>
          <w:szCs w:val="20"/>
        </w:rPr>
      </w:pPr>
    </w:p>
    <w:p w14:paraId="2C90851B" w14:textId="77777777" w:rsidR="008D5D53" w:rsidRPr="00EE0767" w:rsidRDefault="008D5D53" w:rsidP="008D5D53">
      <w:pPr>
        <w:spacing w:after="0" w:line="276" w:lineRule="auto"/>
        <w:rPr>
          <w:rFonts w:ascii="Arial" w:hAnsi="Arial" w:cs="Arial"/>
          <w:b/>
          <w:bCs/>
          <w:sz w:val="20"/>
          <w:szCs w:val="20"/>
        </w:rPr>
      </w:pPr>
      <w:r>
        <w:rPr>
          <w:rFonts w:ascii="Arial" w:hAnsi="Arial" w:cs="Arial"/>
          <w:b/>
          <w:bCs/>
          <w:sz w:val="20"/>
          <w:szCs w:val="20"/>
          <w:lang w:val="sv"/>
        </w:rPr>
        <w:t>Så här publicerar du ett inlägg på LinkedIn:</w:t>
      </w:r>
    </w:p>
    <w:p w14:paraId="3F4F31ED"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sv"/>
        </w:rPr>
        <w:t>Öppna ditt LinkedIn-konto</w:t>
      </w:r>
    </w:p>
    <w:p w14:paraId="5C3B381F"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sv"/>
        </w:rPr>
        <w:t>Välj önskad text (inklusive länk) här ovan. Kopiera och klistra in</w:t>
      </w:r>
    </w:p>
    <w:p w14:paraId="66E4F419"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sv"/>
        </w:rPr>
        <w:t>Välj önskad bild och lägg till i ditt inlägg (spara bilden på din enhet, välj ”lägg till foto” före steg 4)</w:t>
      </w:r>
    </w:p>
    <w:p w14:paraId="78754011" w14:textId="77777777" w:rsidR="008D5D53"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sv"/>
        </w:rPr>
        <w:t>Klicka på ”Publicera”</w:t>
      </w:r>
    </w:p>
    <w:p w14:paraId="4527B5F9" w14:textId="77777777" w:rsidR="008D5D53" w:rsidRDefault="008D5D53" w:rsidP="008D5D53">
      <w:pPr>
        <w:spacing w:after="0"/>
        <w:ind w:right="2250"/>
        <w:rPr>
          <w:rFonts w:ascii="Arial" w:hAnsi="Arial" w:cs="Arial"/>
          <w:color w:val="000000" w:themeColor="text1"/>
          <w:sz w:val="20"/>
          <w:szCs w:val="20"/>
        </w:rPr>
      </w:pPr>
    </w:p>
    <w:p w14:paraId="795CE358"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03681"/>
    <w:multiLevelType w:val="hybridMultilevel"/>
    <w:tmpl w:val="49BA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259836">
    <w:abstractNumId w:val="0"/>
  </w:num>
  <w:num w:numId="2" w16cid:durableId="1545361114">
    <w:abstractNumId w:val="2"/>
  </w:num>
  <w:num w:numId="3" w16cid:durableId="113386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53"/>
    <w:rsid w:val="000B0F64"/>
    <w:rsid w:val="00534032"/>
    <w:rsid w:val="00784ACF"/>
    <w:rsid w:val="008D5D53"/>
    <w:rsid w:val="00C333DF"/>
    <w:rsid w:val="00D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F064"/>
  <w15:chartTrackingRefBased/>
  <w15:docId w15:val="{FE31FFB3-2F2D-4F8D-A986-328F804C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4</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2023-03-22T21:21:00Z</dcterms:created>
  <dcterms:modified xsi:type="dcterms:W3CDTF">2023-03-22T21:21:00Z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2023-03-14T15:58:02Z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de429317-a446-4abb-9721-7ea646812c60</vt:lpwstr>
  </property>
  <property fmtid="{D5CDD505-2E9C-101B-9397-08002B2CF9AE}" pid="8" name="MSIP_Label_a8a73c85-e524-44a6-bd58-7df7ef87be8f_ContentBits">
    <vt:lpwstr>0</vt:lpwstr>
  </property>
</Properties>
</file>