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3A06C909" w:rsidR="006D703C" w:rsidRDefault="00F30938" w:rsidP="000A3AC3">
      <w:pPr>
        <w:spacing w:after="120" w:line="276" w:lineRule="auto"/>
        <w:rPr>
          <w:rFonts w:ascii="Arial" w:hAnsi="Arial" w:cs="Arial"/>
          <w:b/>
          <w:bCs/>
          <w:color w:val="002677"/>
          <w:sz w:val="56"/>
          <w:szCs w:val="56"/>
        </w:rPr>
      </w:pPr>
      <w:bookmarkStart w:id="0" w:name="_Hlk138686732"/>
      <w:r>
        <w:rPr>
          <w:rFonts w:ascii="Arial" w:hAnsi="Arial" w:cs="Arial"/>
          <w:b/>
          <w:bCs/>
          <w:color w:val="002677"/>
          <w:sz w:val="56"/>
          <w:szCs w:val="56"/>
          <w:lang w:val="de"/>
        </w:rPr>
        <w:t>Freundlichkeit und Dankbarkeit</w:t>
      </w:r>
    </w:p>
    <w:p w14:paraId="0D8E949E" w14:textId="635DB213" w:rsidR="008A1140" w:rsidRPr="008274BD" w:rsidRDefault="00ED08CF" w:rsidP="000A3AC3">
      <w:pPr>
        <w:spacing w:after="240" w:line="276" w:lineRule="auto"/>
        <w:rPr>
          <w:rFonts w:ascii="Arial" w:hAnsi="Arial" w:cs="Arial"/>
          <w:color w:val="C00000"/>
          <w:sz w:val="24"/>
          <w:szCs w:val="24"/>
          <w:lang w:val="de"/>
        </w:rPr>
      </w:pPr>
      <w:bookmarkStart w:id="1" w:name="_Hlk138686771"/>
      <w:bookmarkEnd w:id="0"/>
      <w:r w:rsidRPr="008274BD">
        <w:rPr>
          <w:rFonts w:ascii="Arial" w:hAnsi="Arial" w:cs="Arial"/>
          <w:sz w:val="24"/>
          <w:szCs w:val="24"/>
          <w:lang w:val="de"/>
        </w:rPr>
        <w:t>Am 13. November ist der Welt-Nettigkeitstag. Forscher haben herausgefunden, dass Freundlichkeit Ihre psychische und emotionale Gesundheit fördert. Sie haben außerdem gezeigt, dass Nettigkeit ansteckend ist. Lernen Sie in diesem Monat Tipps und Mittel, wie Sie Freundlichkeit verbreiten können.</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0A3AC3">
            <w:pPr>
              <w:spacing w:before="120" w:after="120"/>
              <w:ind w:left="156"/>
              <w:rPr>
                <w:rFonts w:ascii="Arial" w:hAnsi="Arial" w:cs="Arial"/>
                <w:b/>
                <w:bCs/>
                <w:color w:val="002677"/>
                <w:sz w:val="28"/>
                <w:szCs w:val="28"/>
              </w:rPr>
            </w:pPr>
            <w:r>
              <w:rPr>
                <w:rFonts w:ascii="Arial" w:hAnsi="Arial" w:cs="Arial"/>
                <w:b/>
                <w:bCs/>
                <w:color w:val="002677"/>
                <w:sz w:val="28"/>
                <w:szCs w:val="28"/>
                <w:lang w:val="de"/>
              </w:rPr>
              <w:t>Im Engagement Toolkit finden Sie in diesem Monat:</w:t>
            </w:r>
          </w:p>
          <w:p w14:paraId="3F401C94" w14:textId="130AB58F" w:rsidR="0096661C" w:rsidRDefault="00136371" w:rsidP="000D4BF6">
            <w:pPr>
              <w:spacing w:before="120" w:after="160"/>
              <w:ind w:left="156"/>
              <w:rPr>
                <w:rFonts w:ascii="Arial" w:hAnsi="Arial" w:cs="Arial"/>
                <w:b/>
                <w:bCs/>
                <w:color w:val="5A5A5A"/>
                <w:sz w:val="24"/>
                <w:szCs w:val="24"/>
              </w:rPr>
            </w:pPr>
            <w:bookmarkStart w:id="2" w:name="_Hlk141278944"/>
            <w:bookmarkStart w:id="3" w:name="_Hlk132989508"/>
            <w:bookmarkStart w:id="4" w:name="_Hlk144311200"/>
            <w:bookmarkStart w:id="5" w:name="_Hlk127259406"/>
            <w:r>
              <w:rPr>
                <w:rFonts w:ascii="Arial" w:hAnsi="Arial" w:cs="Arial"/>
                <w:b/>
                <w:bCs/>
                <w:color w:val="5A5A5A"/>
                <w:sz w:val="24"/>
                <w:szCs w:val="24"/>
                <w:lang w:val="de"/>
              </w:rPr>
              <w:t>Einen Blog über die sieben Wege, um jemandem den Tag zu verschönern</w:t>
            </w:r>
          </w:p>
          <w:p w14:paraId="1C0C9C22" w14:textId="3546B637" w:rsidR="00EC2EDA" w:rsidRDefault="007C2801" w:rsidP="000D4BF6">
            <w:pPr>
              <w:spacing w:before="120" w:after="160"/>
              <w:ind w:left="156"/>
              <w:rPr>
                <w:rFonts w:ascii="Arial" w:hAnsi="Arial" w:cs="Arial"/>
                <w:b/>
                <w:bCs/>
                <w:color w:val="5A5A5A"/>
                <w:sz w:val="24"/>
                <w:szCs w:val="24"/>
              </w:rPr>
            </w:pPr>
            <w:r>
              <w:rPr>
                <w:rFonts w:ascii="Arial" w:hAnsi="Arial" w:cs="Arial"/>
                <w:b/>
                <w:bCs/>
                <w:color w:val="5A5A5A"/>
                <w:sz w:val="24"/>
                <w:szCs w:val="24"/>
                <w:lang w:val="de"/>
              </w:rPr>
              <w:t>Meditation, um sich in Dankbarkeit zu üben</w:t>
            </w:r>
            <w:bookmarkEnd w:id="2"/>
          </w:p>
          <w:bookmarkEnd w:id="3"/>
          <w:p w14:paraId="26AF7ECC" w14:textId="2172E2DA" w:rsidR="00033E8E" w:rsidRDefault="00BC2BFD" w:rsidP="000D4BF6">
            <w:pPr>
              <w:spacing w:before="120" w:after="160"/>
              <w:ind w:left="156"/>
              <w:rPr>
                <w:rFonts w:ascii="Arial" w:hAnsi="Arial" w:cs="Arial"/>
                <w:b/>
                <w:bCs/>
                <w:color w:val="5A5A5A"/>
                <w:sz w:val="24"/>
                <w:szCs w:val="24"/>
              </w:rPr>
            </w:pPr>
            <w:r>
              <w:rPr>
                <w:rFonts w:ascii="Arial" w:hAnsi="Arial" w:cs="Arial"/>
                <w:b/>
                <w:bCs/>
                <w:color w:val="5A5A5A"/>
                <w:sz w:val="24"/>
                <w:szCs w:val="24"/>
                <w:lang w:val="de"/>
              </w:rPr>
              <w:t>Podcast und begleitender Leitfaden über „Tagebuch führen, um gut zu sich zu sein“</w:t>
            </w:r>
          </w:p>
          <w:p w14:paraId="78AB27C4" w14:textId="35B43BB9" w:rsidR="00BC2BFD" w:rsidRDefault="00BC2BFD" w:rsidP="000D4BF6">
            <w:pPr>
              <w:spacing w:before="120" w:after="160"/>
              <w:ind w:left="158"/>
              <w:rPr>
                <w:rFonts w:ascii="Arial" w:hAnsi="Arial" w:cs="Arial"/>
                <w:b/>
                <w:bCs/>
                <w:color w:val="5A5A5A"/>
                <w:sz w:val="24"/>
                <w:szCs w:val="24"/>
              </w:rPr>
            </w:pPr>
            <w:r>
              <w:rPr>
                <w:rFonts w:ascii="Arial" w:hAnsi="Arial" w:cs="Arial"/>
                <w:b/>
                <w:bCs/>
                <w:color w:val="5A5A5A"/>
                <w:sz w:val="24"/>
                <w:szCs w:val="24"/>
                <w:lang w:val="de"/>
              </w:rPr>
              <w:t>Kalender mit Tipps für tägliche nette Gesten</w:t>
            </w:r>
          </w:p>
          <w:p w14:paraId="03A7353A" w14:textId="0EA8B16C" w:rsidR="0035546C" w:rsidRDefault="00BC2BFD" w:rsidP="000D4BF6">
            <w:pPr>
              <w:spacing w:before="120" w:after="160"/>
              <w:ind w:left="158"/>
              <w:rPr>
                <w:rFonts w:ascii="Arial" w:hAnsi="Arial" w:cs="Arial"/>
                <w:b/>
                <w:bCs/>
                <w:color w:val="5A5A5A"/>
                <w:sz w:val="24"/>
                <w:szCs w:val="24"/>
              </w:rPr>
            </w:pPr>
            <w:r>
              <w:rPr>
                <w:rFonts w:ascii="Arial" w:hAnsi="Arial" w:cs="Arial"/>
                <w:b/>
                <w:bCs/>
                <w:color w:val="5A5A5A"/>
                <w:sz w:val="24"/>
                <w:szCs w:val="24"/>
                <w:lang w:val="de"/>
              </w:rPr>
              <w:t xml:space="preserve">Ausdruckbares Poster, um den Welt-Nettigkeitstag </w:t>
            </w:r>
            <w:bookmarkEnd w:id="4"/>
            <w:r>
              <w:rPr>
                <w:rFonts w:ascii="Arial" w:hAnsi="Arial" w:cs="Arial"/>
                <w:b/>
                <w:bCs/>
                <w:color w:val="5A5A5A"/>
                <w:sz w:val="24"/>
                <w:szCs w:val="24"/>
                <w:lang w:val="de"/>
              </w:rPr>
              <w:t>zu fördern</w:t>
            </w:r>
          </w:p>
          <w:bookmarkEnd w:id="5"/>
          <w:p w14:paraId="0DB11D05" w14:textId="77777777" w:rsidR="00B819D3" w:rsidRPr="00B819D3" w:rsidRDefault="002C59A2" w:rsidP="000D4BF6">
            <w:pPr>
              <w:spacing w:before="120" w:after="160"/>
              <w:ind w:left="156"/>
              <w:rPr>
                <w:rFonts w:ascii="Arial" w:hAnsi="Arial" w:cs="Arial"/>
                <w:b/>
                <w:bCs/>
                <w:color w:val="5A5A5A"/>
                <w:sz w:val="24"/>
                <w:szCs w:val="24"/>
              </w:rPr>
            </w:pPr>
            <w:r>
              <w:rPr>
                <w:rFonts w:ascii="Arial" w:hAnsi="Arial" w:cs="Arial"/>
                <w:b/>
                <w:bCs/>
                <w:color w:val="5A5A5A"/>
                <w:sz w:val="24"/>
                <w:szCs w:val="24"/>
                <w:lang w:val="de"/>
              </w:rPr>
              <w:t>Mitgliederschulung „Eine Kultur der Freundlichkeit aufbauen“: Strategien zur Förderung einer positiven psychischen Gesundheit und starker Beziehungen.</w:t>
            </w:r>
          </w:p>
          <w:p w14:paraId="40B1A0FA" w14:textId="3F6209DE" w:rsidR="00EC3EF3" w:rsidRPr="00F915FD" w:rsidRDefault="00687C87" w:rsidP="000A3AC3">
            <w:pPr>
              <w:spacing w:before="120" w:after="120"/>
              <w:ind w:left="156"/>
              <w:rPr>
                <w:rFonts w:ascii="Arial" w:hAnsi="Arial" w:cs="Arial"/>
                <w:b/>
                <w:bCs/>
                <w:color w:val="5A5A5A"/>
                <w:sz w:val="24"/>
                <w:szCs w:val="24"/>
              </w:rPr>
            </w:pPr>
            <w:r>
              <w:rPr>
                <w:rFonts w:ascii="Arial" w:hAnsi="Arial" w:cs="Arial"/>
                <w:b/>
                <w:bCs/>
                <w:color w:val="5A5A5A"/>
                <w:sz w:val="24"/>
                <w:szCs w:val="24"/>
                <w:lang w:val="de"/>
              </w:rPr>
              <w:t>Schulungsressourcen für Manager, darunter das Podcast „Mitarbeitende in einer Führungskultur am Arbeitsplatz mit Freundlichkeit zu unterstützen“</w:t>
            </w:r>
          </w:p>
        </w:tc>
      </w:tr>
    </w:tbl>
    <w:p w14:paraId="7CADEC72" w14:textId="77777777" w:rsidR="00F915FD" w:rsidRPr="00EB6622" w:rsidRDefault="00F915FD" w:rsidP="00C1726B">
      <w:pPr>
        <w:spacing w:after="0" w:line="276" w:lineRule="auto"/>
        <w:rPr>
          <w:rFonts w:ascii="Arial" w:hAnsi="Arial" w:cs="Arial"/>
          <w:color w:val="5A5A5A"/>
          <w:sz w:val="20"/>
          <w:szCs w:val="20"/>
        </w:rPr>
      </w:pPr>
    </w:p>
    <w:p w14:paraId="06552487" w14:textId="3B13E15C" w:rsidR="00F915FD" w:rsidRPr="00CB2F0E" w:rsidRDefault="008274BD" w:rsidP="00C1726B">
      <w:pPr>
        <w:spacing w:after="0" w:line="240" w:lineRule="auto"/>
        <w:rPr>
          <w:rFonts w:ascii="Arial" w:eastAsia="Times New Roman" w:hAnsi="Arial" w:cs="Arial"/>
          <w:color w:val="5A5A5A"/>
          <w:sz w:val="24"/>
          <w:szCs w:val="24"/>
          <w:u w:val="single"/>
        </w:rPr>
      </w:pPr>
      <w:hyperlink r:id="rId10" w:history="1">
        <w:r w:rsidR="000D4BF6">
          <w:rPr>
            <w:rStyle w:val="Hyperlink"/>
            <w:rFonts w:ascii="Arial" w:eastAsia="Times New Roman" w:hAnsi="Arial" w:cs="Arial"/>
            <w:sz w:val="24"/>
            <w:szCs w:val="24"/>
            <w:lang w:val="de"/>
          </w:rPr>
          <w:t>Toolkit aufrufen</w:t>
        </w:r>
      </w:hyperlink>
    </w:p>
    <w:p w14:paraId="41E1AB0E" w14:textId="77777777" w:rsidR="00F915FD" w:rsidRDefault="00F915FD" w:rsidP="000A3AC3">
      <w:pPr>
        <w:spacing w:after="0" w:line="276" w:lineRule="auto"/>
        <w:rPr>
          <w:rFonts w:ascii="Arial" w:hAnsi="Arial" w:cs="Arial"/>
          <w:b/>
          <w:bCs/>
          <w:color w:val="5A5A5A"/>
          <w:sz w:val="24"/>
          <w:szCs w:val="24"/>
        </w:rPr>
      </w:pPr>
    </w:p>
    <w:p w14:paraId="62D76D3A" w14:textId="53A6D261" w:rsidR="00F915FD" w:rsidRPr="00993D95" w:rsidRDefault="00F915FD" w:rsidP="00C1726B">
      <w:pPr>
        <w:spacing w:line="276" w:lineRule="auto"/>
        <w:rPr>
          <w:rFonts w:ascii="Arial" w:hAnsi="Arial" w:cs="Arial"/>
          <w:b/>
          <w:bCs/>
          <w:color w:val="002677"/>
          <w:sz w:val="28"/>
          <w:szCs w:val="28"/>
        </w:rPr>
      </w:pPr>
      <w:r>
        <w:rPr>
          <w:rFonts w:ascii="Arial" w:hAnsi="Arial" w:cs="Arial"/>
          <w:b/>
          <w:bCs/>
          <w:color w:val="002677"/>
          <w:sz w:val="28"/>
          <w:szCs w:val="28"/>
          <w:lang w:val="de"/>
        </w:rPr>
        <w:t>Was Sie jeden Monat erwarten können:</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Neueste Themen</w:t>
            </w:r>
            <w:r>
              <w:rPr>
                <w:rFonts w:ascii="Arial" w:hAnsi="Arial" w:cs="Arial"/>
                <w:color w:val="5A5A5A"/>
                <w:sz w:val="24"/>
                <w:szCs w:val="24"/>
                <w:lang w:val="de"/>
              </w:rPr>
              <w:t xml:space="preserve"> – jeden Monat aktuelle Inhalte zu einem neuen Thema.</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de"/>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Mehr Ressourcen</w:t>
            </w:r>
            <w:r>
              <w:rPr>
                <w:rFonts w:ascii="Arial" w:hAnsi="Arial" w:cs="Arial"/>
                <w:color w:val="5A5A5A"/>
                <w:sz w:val="24"/>
                <w:szCs w:val="24"/>
                <w:lang w:val="de"/>
              </w:rPr>
              <w:t xml:space="preserve"> – Angebote mit zusätzlichen Ressourcen und Selbsthilfe-Tools.</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de"/>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Inhaltsbibliothek</w:t>
            </w:r>
            <w:r>
              <w:rPr>
                <w:rFonts w:ascii="Arial" w:hAnsi="Arial" w:cs="Arial"/>
                <w:color w:val="5A5A5A"/>
                <w:sz w:val="24"/>
                <w:szCs w:val="24"/>
                <w:lang w:val="de"/>
              </w:rPr>
              <w:t xml:space="preserve"> – unbeschränkter Zugriff auf Ihre Lieblingsinhalte.</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de"/>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de"/>
              </w:rPr>
              <w:t>Unterstützung für alle</w:t>
            </w:r>
            <w:r>
              <w:rPr>
                <w:rFonts w:ascii="Arial" w:hAnsi="Arial" w:cs="Arial"/>
                <w:color w:val="5A5A5A"/>
                <w:sz w:val="24"/>
                <w:szCs w:val="24"/>
                <w:lang w:val="de"/>
              </w:rPr>
              <w:t xml:space="preserve"> – Geben Sie die Toolkits an andere weiter, für die diese Informationen sinnvoll und relevant sein könnten.</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F9313" w14:textId="77777777" w:rsidR="004A617F" w:rsidRDefault="004A617F" w:rsidP="00E32C7E">
      <w:pPr>
        <w:spacing w:after="0" w:line="240" w:lineRule="auto"/>
      </w:pPr>
      <w:r>
        <w:separator/>
      </w:r>
    </w:p>
  </w:endnote>
  <w:endnote w:type="continuationSeparator" w:id="0">
    <w:p w14:paraId="4ECA0286" w14:textId="77777777" w:rsidR="004A617F" w:rsidRDefault="004A617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de"/>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C8C8" w14:textId="77777777" w:rsidR="004A617F" w:rsidRDefault="004A617F" w:rsidP="00E32C7E">
      <w:pPr>
        <w:spacing w:after="0" w:line="240" w:lineRule="auto"/>
      </w:pPr>
      <w:r>
        <w:separator/>
      </w:r>
    </w:p>
  </w:footnote>
  <w:footnote w:type="continuationSeparator" w:id="0">
    <w:p w14:paraId="0B71F828" w14:textId="77777777" w:rsidR="004A617F" w:rsidRDefault="004A617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5271"/>
    <w:rsid w:val="000614BD"/>
    <w:rsid w:val="00067AED"/>
    <w:rsid w:val="000700A1"/>
    <w:rsid w:val="00073007"/>
    <w:rsid w:val="00083267"/>
    <w:rsid w:val="00087736"/>
    <w:rsid w:val="000A3AC3"/>
    <w:rsid w:val="000A3EC1"/>
    <w:rsid w:val="000C39CE"/>
    <w:rsid w:val="000C40AE"/>
    <w:rsid w:val="000D2B9B"/>
    <w:rsid w:val="000D4BF6"/>
    <w:rsid w:val="000E03C9"/>
    <w:rsid w:val="000F4528"/>
    <w:rsid w:val="0011291F"/>
    <w:rsid w:val="00121641"/>
    <w:rsid w:val="00136371"/>
    <w:rsid w:val="00141220"/>
    <w:rsid w:val="0014404C"/>
    <w:rsid w:val="0015179E"/>
    <w:rsid w:val="001574D1"/>
    <w:rsid w:val="001728CE"/>
    <w:rsid w:val="0019662A"/>
    <w:rsid w:val="001A0A0E"/>
    <w:rsid w:val="001A0CC4"/>
    <w:rsid w:val="001A2B5C"/>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74D1D"/>
    <w:rsid w:val="002778A7"/>
    <w:rsid w:val="002959A0"/>
    <w:rsid w:val="002B0CC4"/>
    <w:rsid w:val="002B1064"/>
    <w:rsid w:val="002B2023"/>
    <w:rsid w:val="002C1A5A"/>
    <w:rsid w:val="002C59A2"/>
    <w:rsid w:val="002E0A1E"/>
    <w:rsid w:val="002E1B14"/>
    <w:rsid w:val="002E1B2F"/>
    <w:rsid w:val="002E5F06"/>
    <w:rsid w:val="002F3B07"/>
    <w:rsid w:val="00321A01"/>
    <w:rsid w:val="003239FD"/>
    <w:rsid w:val="00326B62"/>
    <w:rsid w:val="00327CC2"/>
    <w:rsid w:val="00332D5A"/>
    <w:rsid w:val="00333442"/>
    <w:rsid w:val="003346B2"/>
    <w:rsid w:val="00340F44"/>
    <w:rsid w:val="00342DA2"/>
    <w:rsid w:val="00347E11"/>
    <w:rsid w:val="0035546C"/>
    <w:rsid w:val="00356CFD"/>
    <w:rsid w:val="00357018"/>
    <w:rsid w:val="00376ADB"/>
    <w:rsid w:val="00382D75"/>
    <w:rsid w:val="00395606"/>
    <w:rsid w:val="003A08F0"/>
    <w:rsid w:val="003A4B8D"/>
    <w:rsid w:val="003A6BCC"/>
    <w:rsid w:val="003B03D8"/>
    <w:rsid w:val="003C0B58"/>
    <w:rsid w:val="003C4B5D"/>
    <w:rsid w:val="003C4D41"/>
    <w:rsid w:val="003C7026"/>
    <w:rsid w:val="003D2DD7"/>
    <w:rsid w:val="003D4082"/>
    <w:rsid w:val="003E38F5"/>
    <w:rsid w:val="003F375C"/>
    <w:rsid w:val="00401C14"/>
    <w:rsid w:val="0042199F"/>
    <w:rsid w:val="00432796"/>
    <w:rsid w:val="00446EB1"/>
    <w:rsid w:val="00467493"/>
    <w:rsid w:val="00467E0E"/>
    <w:rsid w:val="004705D3"/>
    <w:rsid w:val="004725D0"/>
    <w:rsid w:val="004740F1"/>
    <w:rsid w:val="00477CCB"/>
    <w:rsid w:val="00490445"/>
    <w:rsid w:val="00490760"/>
    <w:rsid w:val="004955DE"/>
    <w:rsid w:val="004A617F"/>
    <w:rsid w:val="004E0363"/>
    <w:rsid w:val="004E08B4"/>
    <w:rsid w:val="004E5F3B"/>
    <w:rsid w:val="00521618"/>
    <w:rsid w:val="0052436C"/>
    <w:rsid w:val="00533566"/>
    <w:rsid w:val="0054566A"/>
    <w:rsid w:val="005469DB"/>
    <w:rsid w:val="00555EEC"/>
    <w:rsid w:val="00557D63"/>
    <w:rsid w:val="005668E1"/>
    <w:rsid w:val="005675F0"/>
    <w:rsid w:val="00573EDF"/>
    <w:rsid w:val="005749E5"/>
    <w:rsid w:val="00583768"/>
    <w:rsid w:val="005A115B"/>
    <w:rsid w:val="005A4D8B"/>
    <w:rsid w:val="005B0EAD"/>
    <w:rsid w:val="005B2F89"/>
    <w:rsid w:val="005C16A7"/>
    <w:rsid w:val="005D5F9B"/>
    <w:rsid w:val="005F1896"/>
    <w:rsid w:val="005F5D9E"/>
    <w:rsid w:val="005F7BC5"/>
    <w:rsid w:val="00612D49"/>
    <w:rsid w:val="006619A8"/>
    <w:rsid w:val="0066333D"/>
    <w:rsid w:val="006704D5"/>
    <w:rsid w:val="00674E8D"/>
    <w:rsid w:val="00682A6E"/>
    <w:rsid w:val="00682F70"/>
    <w:rsid w:val="00687C87"/>
    <w:rsid w:val="00691070"/>
    <w:rsid w:val="006975BF"/>
    <w:rsid w:val="006B6722"/>
    <w:rsid w:val="006B7834"/>
    <w:rsid w:val="006C076D"/>
    <w:rsid w:val="006C0B85"/>
    <w:rsid w:val="006C1888"/>
    <w:rsid w:val="006C5FBC"/>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C2801"/>
    <w:rsid w:val="007D0FED"/>
    <w:rsid w:val="007D6346"/>
    <w:rsid w:val="007D722D"/>
    <w:rsid w:val="007E063A"/>
    <w:rsid w:val="007E2756"/>
    <w:rsid w:val="00802580"/>
    <w:rsid w:val="008200B3"/>
    <w:rsid w:val="008274BD"/>
    <w:rsid w:val="008409C2"/>
    <w:rsid w:val="00857DF3"/>
    <w:rsid w:val="008604C1"/>
    <w:rsid w:val="00862BB9"/>
    <w:rsid w:val="00863F6B"/>
    <w:rsid w:val="00864AA7"/>
    <w:rsid w:val="008757B8"/>
    <w:rsid w:val="008A1140"/>
    <w:rsid w:val="008A5921"/>
    <w:rsid w:val="008B34D3"/>
    <w:rsid w:val="008B5EAE"/>
    <w:rsid w:val="008C0731"/>
    <w:rsid w:val="008C75DB"/>
    <w:rsid w:val="008C78A1"/>
    <w:rsid w:val="008D074A"/>
    <w:rsid w:val="008D15D3"/>
    <w:rsid w:val="008D3CF6"/>
    <w:rsid w:val="008E3400"/>
    <w:rsid w:val="008F3BEE"/>
    <w:rsid w:val="00900F50"/>
    <w:rsid w:val="009131D2"/>
    <w:rsid w:val="00915EE4"/>
    <w:rsid w:val="009431CF"/>
    <w:rsid w:val="00955251"/>
    <w:rsid w:val="009607E3"/>
    <w:rsid w:val="0096155B"/>
    <w:rsid w:val="0096661C"/>
    <w:rsid w:val="00991EE6"/>
    <w:rsid w:val="00993D95"/>
    <w:rsid w:val="00997209"/>
    <w:rsid w:val="009A355B"/>
    <w:rsid w:val="009C0DC8"/>
    <w:rsid w:val="009C6616"/>
    <w:rsid w:val="009D32C8"/>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3FC8"/>
    <w:rsid w:val="00B448ED"/>
    <w:rsid w:val="00B47AB2"/>
    <w:rsid w:val="00B57A1C"/>
    <w:rsid w:val="00B67EC3"/>
    <w:rsid w:val="00B72E35"/>
    <w:rsid w:val="00B74E0B"/>
    <w:rsid w:val="00B806EB"/>
    <w:rsid w:val="00B819D3"/>
    <w:rsid w:val="00B87B41"/>
    <w:rsid w:val="00B92106"/>
    <w:rsid w:val="00BC2BFD"/>
    <w:rsid w:val="00BD61B9"/>
    <w:rsid w:val="00BE269C"/>
    <w:rsid w:val="00BE51BC"/>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E12E3"/>
    <w:rsid w:val="00DE5CFF"/>
    <w:rsid w:val="00E03930"/>
    <w:rsid w:val="00E06AFD"/>
    <w:rsid w:val="00E234D6"/>
    <w:rsid w:val="00E26396"/>
    <w:rsid w:val="00E32C7E"/>
    <w:rsid w:val="00E344CA"/>
    <w:rsid w:val="00E353D7"/>
    <w:rsid w:val="00E364D6"/>
    <w:rsid w:val="00E415C5"/>
    <w:rsid w:val="00E41E2F"/>
    <w:rsid w:val="00E45695"/>
    <w:rsid w:val="00E56B1D"/>
    <w:rsid w:val="00E604A9"/>
    <w:rsid w:val="00E660FB"/>
    <w:rsid w:val="00E73BF0"/>
    <w:rsid w:val="00E75F1B"/>
    <w:rsid w:val="00E90475"/>
    <w:rsid w:val="00EA3976"/>
    <w:rsid w:val="00EA3C67"/>
    <w:rsid w:val="00EA5B29"/>
    <w:rsid w:val="00EA7061"/>
    <w:rsid w:val="00EB33DB"/>
    <w:rsid w:val="00EB6622"/>
    <w:rsid w:val="00EB6E23"/>
    <w:rsid w:val="00EC0A72"/>
    <w:rsid w:val="00EC2EDA"/>
    <w:rsid w:val="00EC3EF3"/>
    <w:rsid w:val="00EC5E68"/>
    <w:rsid w:val="00ED08CF"/>
    <w:rsid w:val="00ED301D"/>
    <w:rsid w:val="00ED40B3"/>
    <w:rsid w:val="00ED7957"/>
    <w:rsid w:val="00EE0352"/>
    <w:rsid w:val="00EE0767"/>
    <w:rsid w:val="00EE3859"/>
    <w:rsid w:val="00EE4A3B"/>
    <w:rsid w:val="00F05AA2"/>
    <w:rsid w:val="00F15592"/>
    <w:rsid w:val="00F27003"/>
    <w:rsid w:val="00F30938"/>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30147">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1673139200">
      <w:bodyDiv w:val="1"/>
      <w:marLeft w:val="0"/>
      <w:marRight w:val="0"/>
      <w:marTop w:val="0"/>
      <w:marBottom w:val="0"/>
      <w:divBdr>
        <w:top w:val="none" w:sz="0" w:space="0" w:color="auto"/>
        <w:left w:val="none" w:sz="0" w:space="0" w:color="auto"/>
        <w:bottom w:val="none" w:sz="0" w:space="0" w:color="auto"/>
        <w:right w:val="none" w:sz="0" w:space="0" w:color="auto"/>
      </w:divBdr>
    </w:div>
    <w:div w:id="1710186444">
      <w:bodyDiv w:val="1"/>
      <w:marLeft w:val="0"/>
      <w:marRight w:val="0"/>
      <w:marTop w:val="0"/>
      <w:marBottom w:val="0"/>
      <w:divBdr>
        <w:top w:val="none" w:sz="0" w:space="0" w:color="auto"/>
        <w:left w:val="none" w:sz="0" w:space="0" w:color="auto"/>
        <w:bottom w:val="none" w:sz="0" w:space="0" w:color="auto"/>
        <w:right w:val="none" w:sz="0" w:space="0" w:color="auto"/>
      </w:divBdr>
    </w:div>
    <w:div w:id="1847554121">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de-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E24F39F-FDD7-4F4C-AF41-0EA0DA2FD9C8}">
  <we:reference id="wa200001548" version="1.1.0.0" store="en-US" storeType="OMEX"/>
  <we:alternateReferences>
    <we:reference id="wa20000154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215</Words>
  <Characters>1231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7</cp:revision>
  <dcterms:created xsi:type="dcterms:W3CDTF">2023-09-18T18:38:00Z</dcterms:created>
  <dcterms:modified xsi:type="dcterms:W3CDTF">2023-10-06T20:09:00Z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