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A06C909" w:rsidR="006D703C" w:rsidRDefault="00F3093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bookmarkStart w:id="0" w:name="_Hlk138686732"/>
      <w:r>
        <w:rPr>
          <w:rFonts w:ascii="Arial" w:cs="Arial" w:hAnsi="Arial"/>
          <w:color w:val="002677"/>
          <w:sz w:val="56"/>
          <w:szCs w:val="56"/>
          <w:lang w:val="es-mx"/>
          <w:b w:val="1"/>
          <w:bCs w:val="1"/>
          <w:i w:val="0"/>
          <w:iCs w:val="0"/>
          <w:u w:val="none"/>
          <w:vertAlign w:val="baseline"/>
          <w:rtl w:val="0"/>
        </w:rPr>
        <w:t xml:space="preserve">La amabilidad y la gratitud</w:t>
      </w:r>
    </w:p>
    <w:p w14:paraId="0D8E949E" w14:textId="635DB213" w:rsidR="008A1140" w:rsidRPr="00D50100" w:rsidRDefault="00ED08CF" w:rsidP="000A3AC3">
      <w:pPr>
        <w:spacing w:after="240" w:line="276" w:lineRule="auto"/>
        <w:rPr>
          <w:rFonts w:ascii="Arial" w:hAnsi="Arial" w:cs="Arial"/>
          <w:color w:val="C00000"/>
          <w:sz w:val="28"/>
          <w:szCs w:val="28"/>
        </w:rPr>
        <w:bidi w:val="0"/>
      </w:pPr>
      <w:bookmarkStart w:id="1" w:name="_Hlk138686771"/>
      <w:bookmarkEnd w:id="0"/>
      <w:r>
        <w:rPr>
          <w:rFonts w:ascii="Arial" w:cs="Arial" w:hAnsi="Arial"/>
          <w:sz w:val="28"/>
          <w:szCs w:val="28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El 13 de noviembre es el Día mundial de la amabilidad. Los estudios de investigación demuestran que ser amable mejora la salud mental y emocional. También muestran que la amabilidad puede ser contagiosa. Este mes, obtén consejos y herramientas para fomentar la amabilidad.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En el kit de herramientas de participación de este mes, encontrarás lo siguiente:</w:t>
            </w:r>
          </w:p>
          <w:p w14:paraId="3F401C94" w14:textId="130AB58F" w:rsidR="0096661C" w:rsidRDefault="0013637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bookmarkStart w:id="2" w:name="_Hlk141278944"/>
            <w:bookmarkStart w:id="3" w:name="_Hlk132989508"/>
            <w:bookmarkStart w:id="4" w:name="_Hlk144311200"/>
            <w:bookmarkStart w:id="5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Blog especial sobre siete maneras sencillas de alegrarle el día a cualquier persona.</w:t>
            </w:r>
          </w:p>
          <w:p w14:paraId="1C0C9C22" w14:textId="3546B637" w:rsidR="00EC2EDA" w:rsidRDefault="007C2801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Meditación para practicar la gratitud.</w:t>
            </w:r>
            <w:bookmarkEnd w:id="2"/>
          </w:p>
          <w:bookmarkEnd w:id="3"/>
          <w:p w14:paraId="26AF7ECC" w14:textId="2172E2DA" w:rsidR="00033E8E" w:rsidRDefault="00BC2BFD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Podcast y guía complementaria sobre "Cómo escribir un diario para fomentar la compasión por uno mismo".</w:t>
            </w:r>
          </w:p>
          <w:p w14:paraId="78AB27C4" w14:textId="35B43BB9" w:rsidR="00BC2BFD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Un calendario con sugerencias para practicar acciones de amabilidad todos los días.</w:t>
            </w:r>
          </w:p>
          <w:p w14:paraId="03A7353A" w14:textId="0EA8B16C" w:rsidR="0035546C" w:rsidRDefault="00BC2BFD" w:rsidP="000D4BF6">
            <w:pPr>
              <w:spacing w:before="120" w:after="16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Un folleto imprimible para promover el Día mundial de la </w:t>
            </w:r>
            <w:bookmarkEnd w:id="4"/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amabilidad.</w:t>
            </w:r>
          </w:p>
          <w:bookmarkEnd w:id="5"/>
          <w:p w14:paraId="0DB11D05" w14:textId="77777777" w:rsidR="00B819D3" w:rsidRPr="00B819D3" w:rsidRDefault="002C59A2" w:rsidP="000D4BF6">
            <w:pPr>
              <w:spacing w:before="120" w:after="1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Capacitación para los miembros, “Cómo desarrollar una cultura de amabilidad: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estrategias para promover la salud mental positiva y el fortalecimiento de relaciones.</w:t>
            </w:r>
          </w:p>
          <w:p w14:paraId="40B1A0FA" w14:textId="3F6209D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Recursos de capacitación para directivos; incluye el podcast “Supporting Employees with a Kindness in Leadership Workplace Culture” (Cómo apoyar a los empleados con una cultura de amabilidad en el lugar de trabajo).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0D4BF6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es-mx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Ver el kit de herramientas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r>
        <w:rPr>
          <w:rFonts w:ascii="Arial" w:cs="Arial" w:hAnsi="Arial"/>
          <w:color w:val="002677"/>
          <w:sz w:val="28"/>
          <w:szCs w:val="28"/>
          <w:lang w:val="es-mx"/>
          <w:b w:val="1"/>
          <w:bCs w:val="1"/>
          <w:i w:val="0"/>
          <w:iCs w:val="0"/>
          <w:u w:val="none"/>
          <w:vertAlign w:val="baseline"/>
          <w:rtl w:val="0"/>
        </w:rPr>
        <w:t xml:space="preserve">Cada mes encontrarás: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Temas de actualidad: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infórmate con contenido actualizado sobre distintos temas cada mes.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Recursos adicionales: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obtén acceso a recursos adicionales y material de apoyo.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Biblioteca de contenido: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acceso permanente a tus temas favoritos.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Apoyo para todos: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comparte las herramientas con otras personas que creas que pueden encontrar útil la información.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9313" w14:textId="77777777" w:rsidR="004A617F" w:rsidRDefault="004A617F" w:rsidP="00E32C7E">
      <w:pPr>
        <w:spacing w:after="0" w:line="240" w:lineRule="auto"/>
      </w:pPr>
      <w:r>
        <w:separator/>
      </w:r>
    </w:p>
  </w:endnote>
  <w:endnote w:type="continuationSeparator" w:id="0">
    <w:p w14:paraId="4ECA0286" w14:textId="77777777" w:rsidR="004A617F" w:rsidRDefault="004A617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es-mx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C8C8" w14:textId="77777777" w:rsidR="004A617F" w:rsidRDefault="004A617F" w:rsidP="00E32C7E">
      <w:pPr>
        <w:spacing w:after="0" w:line="240" w:lineRule="auto"/>
      </w:pPr>
      <w:r>
        <w:separator/>
      </w:r>
    </w:p>
  </w:footnote>
  <w:footnote w:type="continuationSeparator" w:id="0">
    <w:p w14:paraId="0B71F828" w14:textId="77777777" w:rsidR="004A617F" w:rsidRDefault="004A617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D4BF6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959A0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7E11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46EB1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A617F"/>
    <w:rsid w:val="004E0363"/>
    <w:rsid w:val="004E08B4"/>
    <w:rsid w:val="004E5F3B"/>
    <w:rsid w:val="00521618"/>
    <w:rsid w:val="0052436C"/>
    <w:rsid w:val="00533566"/>
    <w:rsid w:val="0054566A"/>
    <w:rsid w:val="005469DB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D5F9B"/>
    <w:rsid w:val="005F1896"/>
    <w:rsid w:val="005F5D9E"/>
    <w:rsid w:val="005F7BC5"/>
    <w:rsid w:val="00612D49"/>
    <w:rsid w:val="006619A8"/>
    <w:rsid w:val="0066333D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C5FBC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2801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57B8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48ED"/>
    <w:rsid w:val="00B47AB2"/>
    <w:rsid w:val="00B57A1C"/>
    <w:rsid w:val="00B67EC3"/>
    <w:rsid w:val="00B72E35"/>
    <w:rsid w:val="00B74E0B"/>
    <w:rsid w:val="00B806EB"/>
    <w:rsid w:val="00B819D3"/>
    <w:rsid w:val="00B87B41"/>
    <w:rsid w:val="00B92106"/>
    <w:rsid w:val="00BC2BFD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3930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45695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08CF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0938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en-US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24F39F-FDD7-4F4C-AF41-0EA0DA2FD9C8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Andrea Hazard</cp:lastModifiedBy>
  <cp:revision>6</cp:revision>
  <dcterms:created xsi:type="dcterms:W3CDTF">2023-09-18T18:38:00Z</dcterms:created>
  <dcterms:modified xsi:type="dcterms:W3CDTF">2023-09-22T19:55:00Z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