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A06C909" w:rsidR="006D703C" w:rsidRDefault="00F30938"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nl"/>
        </w:rPr>
        <w:t>Vriendelijkheid en dankbaarheid</w:t>
      </w:r>
    </w:p>
    <w:p w14:paraId="0D8E949E" w14:textId="635DB213" w:rsidR="008A1140" w:rsidRPr="00CD4157" w:rsidRDefault="00ED08CF" w:rsidP="000A3AC3">
      <w:pPr>
        <w:spacing w:after="240" w:line="276" w:lineRule="auto"/>
        <w:rPr>
          <w:rFonts w:ascii="Arial" w:hAnsi="Arial" w:cs="Arial"/>
          <w:color w:val="C00000"/>
          <w:sz w:val="28"/>
          <w:szCs w:val="28"/>
          <w:lang w:val="nl"/>
        </w:rPr>
      </w:pPr>
      <w:bookmarkStart w:id="1" w:name="_Hlk138686771"/>
      <w:bookmarkEnd w:id="0"/>
      <w:r>
        <w:rPr>
          <w:rFonts w:ascii="Arial" w:hAnsi="Arial" w:cs="Arial"/>
          <w:sz w:val="28"/>
          <w:szCs w:val="28"/>
          <w:lang w:val="nl"/>
        </w:rPr>
        <w:t>13 november is Wereld Vriendelijkheidsdag. Onderzoek toont aan dat vriendelijk zijn je mentale en emotionele gezondheid bevordert. Het toont ook aan dat vriendelijkheid aanstekelijk kan zijn. Ontdek deze maand tips en hulpmiddelen om meer vriendelijkheid te verspreiden.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CD4157" w14:paraId="7979656B" w14:textId="77777777" w:rsidTr="24D5CBD7">
        <w:trPr>
          <w:trHeight w:val="3375"/>
        </w:trPr>
        <w:tc>
          <w:tcPr>
            <w:tcW w:w="9450" w:type="dxa"/>
            <w:shd w:val="clear" w:color="auto" w:fill="D9F6FA"/>
          </w:tcPr>
          <w:bookmarkEnd w:id="1"/>
          <w:p w14:paraId="75319E8B" w14:textId="401FEC6B" w:rsidR="0035546C" w:rsidRPr="00CD4157" w:rsidRDefault="00073007" w:rsidP="000A3AC3">
            <w:pPr>
              <w:spacing w:before="120" w:after="120"/>
              <w:ind w:left="156"/>
              <w:rPr>
                <w:rFonts w:ascii="Arial" w:hAnsi="Arial" w:cs="Arial"/>
                <w:b/>
                <w:bCs/>
                <w:color w:val="002677"/>
                <w:sz w:val="28"/>
                <w:szCs w:val="28"/>
                <w:lang w:val="fr-CA"/>
              </w:rPr>
            </w:pPr>
            <w:r>
              <w:rPr>
                <w:rFonts w:ascii="Arial" w:hAnsi="Arial" w:cs="Arial"/>
                <w:b/>
                <w:bCs/>
                <w:color w:val="002677"/>
                <w:sz w:val="28"/>
                <w:szCs w:val="28"/>
                <w:lang w:val="nl"/>
              </w:rPr>
              <w:t>In de engagement-toolkit van deze maand vind je:</w:t>
            </w:r>
          </w:p>
          <w:p w14:paraId="3F401C94" w14:textId="130AB58F" w:rsidR="0096661C" w:rsidRDefault="00136371" w:rsidP="000D4BF6">
            <w:pPr>
              <w:spacing w:before="120" w:after="160"/>
              <w:ind w:left="156"/>
              <w:rPr>
                <w:rFonts w:ascii="Arial" w:hAnsi="Arial" w:cs="Arial"/>
                <w:b/>
                <w:bCs/>
                <w:color w:val="5A5A5A"/>
                <w:sz w:val="24"/>
                <w:szCs w:val="24"/>
              </w:rPr>
            </w:pPr>
            <w:bookmarkStart w:id="2" w:name="_Hlk141278944"/>
            <w:bookmarkStart w:id="3" w:name="_Hlk132989508"/>
            <w:bookmarkStart w:id="4" w:name="_Hlk144311200"/>
            <w:bookmarkStart w:id="5" w:name="_Hlk127259406"/>
            <w:r>
              <w:rPr>
                <w:rFonts w:ascii="Arial" w:hAnsi="Arial" w:cs="Arial"/>
                <w:b/>
                <w:bCs/>
                <w:color w:val="5A5A5A"/>
                <w:sz w:val="24"/>
                <w:szCs w:val="24"/>
                <w:lang w:val="nl"/>
              </w:rPr>
              <w:t>Uitgelichte blog over 7 eenvoudige manieren om iemands dag goed te maken</w:t>
            </w:r>
          </w:p>
          <w:p w14:paraId="1C0C9C22" w14:textId="3546B637" w:rsidR="00EC2EDA" w:rsidRPr="00CD4157" w:rsidRDefault="007C2801" w:rsidP="000D4BF6">
            <w:pPr>
              <w:spacing w:before="120" w:after="160"/>
              <w:ind w:left="156"/>
              <w:rPr>
                <w:rFonts w:ascii="Arial" w:hAnsi="Arial" w:cs="Arial"/>
                <w:b/>
                <w:bCs/>
                <w:color w:val="5A5A5A"/>
                <w:sz w:val="24"/>
                <w:szCs w:val="24"/>
                <w:lang w:val="es-419"/>
              </w:rPr>
            </w:pPr>
            <w:r>
              <w:rPr>
                <w:rFonts w:ascii="Arial" w:hAnsi="Arial" w:cs="Arial"/>
                <w:b/>
                <w:bCs/>
                <w:color w:val="5A5A5A"/>
                <w:sz w:val="24"/>
                <w:szCs w:val="24"/>
                <w:lang w:val="nl"/>
              </w:rPr>
              <w:t>Meditatie voor het oefenen van dankbaarheid</w:t>
            </w:r>
            <w:bookmarkEnd w:id="2"/>
          </w:p>
          <w:bookmarkEnd w:id="3"/>
          <w:p w14:paraId="26AF7ECC" w14:textId="2172E2DA" w:rsidR="00033E8E" w:rsidRPr="00CD4157" w:rsidRDefault="00BC2BFD" w:rsidP="000D4BF6">
            <w:pPr>
              <w:spacing w:before="120" w:after="160"/>
              <w:ind w:left="156"/>
              <w:rPr>
                <w:rFonts w:ascii="Arial" w:hAnsi="Arial" w:cs="Arial"/>
                <w:b/>
                <w:bCs/>
                <w:color w:val="5A5A5A"/>
                <w:sz w:val="24"/>
                <w:szCs w:val="24"/>
                <w:lang w:val="es-419"/>
              </w:rPr>
            </w:pPr>
            <w:r>
              <w:rPr>
                <w:rFonts w:ascii="Arial" w:hAnsi="Arial" w:cs="Arial"/>
                <w:b/>
                <w:bCs/>
                <w:color w:val="5A5A5A"/>
                <w:sz w:val="24"/>
                <w:szCs w:val="24"/>
                <w:lang w:val="nl"/>
              </w:rPr>
              <w:t>Podcast en bijbehorende gids over het bijhouden van een "Zelfcompassie-dagboek"</w:t>
            </w:r>
          </w:p>
          <w:p w14:paraId="78AB27C4" w14:textId="35B43BB9" w:rsidR="00BC2BFD" w:rsidRPr="00CD4157" w:rsidRDefault="00BC2BFD" w:rsidP="000D4BF6">
            <w:pPr>
              <w:spacing w:before="120" w:after="160"/>
              <w:ind w:left="158"/>
              <w:rPr>
                <w:rFonts w:ascii="Arial" w:hAnsi="Arial" w:cs="Arial"/>
                <w:b/>
                <w:bCs/>
                <w:color w:val="5A5A5A"/>
                <w:sz w:val="24"/>
                <w:szCs w:val="24"/>
                <w:lang w:val="es-419"/>
              </w:rPr>
            </w:pPr>
            <w:r>
              <w:rPr>
                <w:rFonts w:ascii="Arial" w:hAnsi="Arial" w:cs="Arial"/>
                <w:b/>
                <w:bCs/>
                <w:color w:val="5A5A5A"/>
                <w:sz w:val="24"/>
                <w:szCs w:val="24"/>
                <w:lang w:val="nl"/>
              </w:rPr>
              <w:t>Kalender met tips om elke dag een vriendelijke daad te verrichten</w:t>
            </w:r>
          </w:p>
          <w:p w14:paraId="03A7353A" w14:textId="0EA8B16C" w:rsidR="0035546C" w:rsidRPr="00CD4157" w:rsidRDefault="00BC2BFD" w:rsidP="000D4BF6">
            <w:pPr>
              <w:spacing w:before="120" w:after="160"/>
              <w:ind w:left="158"/>
              <w:rPr>
                <w:rFonts w:ascii="Arial" w:hAnsi="Arial" w:cs="Arial"/>
                <w:b/>
                <w:bCs/>
                <w:color w:val="5A5A5A"/>
                <w:sz w:val="24"/>
                <w:szCs w:val="24"/>
                <w:lang w:val="es-419"/>
              </w:rPr>
            </w:pPr>
            <w:r>
              <w:rPr>
                <w:rFonts w:ascii="Arial" w:hAnsi="Arial" w:cs="Arial"/>
                <w:b/>
                <w:bCs/>
                <w:color w:val="5A5A5A"/>
                <w:sz w:val="24"/>
                <w:szCs w:val="24"/>
                <w:lang w:val="nl"/>
              </w:rPr>
              <w:t xml:space="preserve">Printbare flyer voor het promoten van Wereld </w:t>
            </w:r>
            <w:bookmarkEnd w:id="4"/>
            <w:r>
              <w:rPr>
                <w:rFonts w:ascii="Arial" w:hAnsi="Arial" w:cs="Arial"/>
                <w:b/>
                <w:bCs/>
                <w:color w:val="5A5A5A"/>
                <w:sz w:val="24"/>
                <w:szCs w:val="24"/>
                <w:lang w:val="nl"/>
              </w:rPr>
              <w:t>Vriendelijkheidsdag</w:t>
            </w:r>
          </w:p>
          <w:bookmarkEnd w:id="5"/>
          <w:p w14:paraId="0DB11D05" w14:textId="77777777" w:rsidR="00B819D3" w:rsidRPr="00CD4157" w:rsidRDefault="002C59A2" w:rsidP="000D4BF6">
            <w:pPr>
              <w:spacing w:before="120" w:after="160"/>
              <w:ind w:left="156"/>
              <w:rPr>
                <w:rFonts w:ascii="Arial" w:hAnsi="Arial" w:cs="Arial"/>
                <w:b/>
                <w:bCs/>
                <w:color w:val="5A5A5A"/>
                <w:sz w:val="24"/>
                <w:szCs w:val="24"/>
                <w:lang w:val="es-419"/>
              </w:rPr>
            </w:pPr>
            <w:r>
              <w:rPr>
                <w:rFonts w:ascii="Arial" w:hAnsi="Arial" w:cs="Arial"/>
                <w:b/>
                <w:bCs/>
                <w:color w:val="5A5A5A"/>
                <w:sz w:val="24"/>
                <w:szCs w:val="24"/>
                <w:lang w:val="nl"/>
              </w:rPr>
              <w:t>Ledencursus "Een cultuur van vriendelijkheid opbouwen: Strategieën voor het bevorderen van positieve mentale gezondheid en sterke relaties"</w:t>
            </w:r>
          </w:p>
          <w:p w14:paraId="40B1A0FA" w14:textId="3F6209DE" w:rsidR="00EC3EF3" w:rsidRPr="00CD4157" w:rsidRDefault="00687C87" w:rsidP="000A3AC3">
            <w:pPr>
              <w:spacing w:before="120" w:after="120"/>
              <w:ind w:left="156"/>
              <w:rPr>
                <w:rFonts w:ascii="Arial" w:hAnsi="Arial" w:cs="Arial"/>
                <w:b/>
                <w:bCs/>
                <w:color w:val="5A5A5A"/>
                <w:sz w:val="24"/>
                <w:szCs w:val="24"/>
                <w:lang w:val="es-419"/>
              </w:rPr>
            </w:pPr>
            <w:r>
              <w:rPr>
                <w:rFonts w:ascii="Arial" w:hAnsi="Arial" w:cs="Arial"/>
                <w:b/>
                <w:bCs/>
                <w:color w:val="5A5A5A"/>
                <w:sz w:val="24"/>
                <w:szCs w:val="24"/>
                <w:lang w:val="nl"/>
              </w:rPr>
              <w:t>Trainingsmiddelen voor managers, waaronder de podcast "Werknemers ondersteunen met een cultuur van vriendelijk leiderschap"</w:t>
            </w:r>
          </w:p>
        </w:tc>
      </w:tr>
    </w:tbl>
    <w:p w14:paraId="7CADEC72" w14:textId="77777777" w:rsidR="00F915FD" w:rsidRPr="00CD4157" w:rsidRDefault="00F915FD" w:rsidP="00C1726B">
      <w:pPr>
        <w:spacing w:after="0" w:line="276" w:lineRule="auto"/>
        <w:rPr>
          <w:rFonts w:ascii="Arial" w:hAnsi="Arial" w:cs="Arial"/>
          <w:color w:val="5A5A5A"/>
          <w:sz w:val="20"/>
          <w:szCs w:val="20"/>
          <w:lang w:val="es-419"/>
        </w:rPr>
      </w:pPr>
    </w:p>
    <w:p w14:paraId="06552487" w14:textId="71E26CF8" w:rsidR="00F915FD" w:rsidRPr="00CB2F0E" w:rsidRDefault="00CD4157" w:rsidP="00C1726B">
      <w:pPr>
        <w:spacing w:after="0" w:line="240" w:lineRule="auto"/>
        <w:rPr>
          <w:rFonts w:ascii="Arial" w:eastAsia="Times New Roman" w:hAnsi="Arial" w:cs="Arial"/>
          <w:color w:val="5A5A5A"/>
          <w:sz w:val="24"/>
          <w:szCs w:val="24"/>
          <w:u w:val="single"/>
        </w:rPr>
      </w:pPr>
      <w:hyperlink r:id="rId10" w:history="1">
        <w:r w:rsidR="000D4BF6">
          <w:rPr>
            <w:rStyle w:val="Hyperlink"/>
            <w:rFonts w:ascii="Arial" w:eastAsia="Times New Roman" w:hAnsi="Arial" w:cs="Arial"/>
            <w:sz w:val="24"/>
            <w:szCs w:val="24"/>
            <w:lang w:val="nl"/>
          </w:rPr>
          <w:t>Bekijk de t</w:t>
        </w:r>
        <w:r w:rsidR="000D4BF6">
          <w:rPr>
            <w:rStyle w:val="Hyperlink"/>
            <w:rFonts w:ascii="Arial" w:eastAsia="Times New Roman" w:hAnsi="Arial" w:cs="Arial"/>
            <w:sz w:val="24"/>
            <w:szCs w:val="24"/>
            <w:lang w:val="nl"/>
          </w:rPr>
          <w:t>o</w:t>
        </w:r>
        <w:r w:rsidR="000D4BF6">
          <w:rPr>
            <w:rStyle w:val="Hyperlink"/>
            <w:rFonts w:ascii="Arial" w:eastAsia="Times New Roman" w:hAnsi="Arial" w:cs="Arial"/>
            <w:sz w:val="24"/>
            <w:szCs w:val="24"/>
            <w:lang w:val="nl"/>
          </w:rPr>
          <w:t>olkit</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nl"/>
        </w:rPr>
        <w:t>Wat kun je elke maand verwachten: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Nieuwste thema's</w:t>
            </w:r>
            <w:r>
              <w:rPr>
                <w:rFonts w:ascii="Arial" w:hAnsi="Arial" w:cs="Arial"/>
                <w:color w:val="5A5A5A"/>
                <w:sz w:val="24"/>
                <w:szCs w:val="24"/>
                <w:lang w:val="nl"/>
              </w:rPr>
              <w:t xml:space="preserve"> – Leg verbinding met actuele content die elke maand op een nieuw thema is gericht.</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nl"/>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Meer middelen</w:t>
            </w:r>
            <w:r>
              <w:rPr>
                <w:rFonts w:ascii="Arial" w:hAnsi="Arial" w:cs="Arial"/>
                <w:color w:val="5A5A5A"/>
                <w:sz w:val="24"/>
                <w:szCs w:val="24"/>
                <w:lang w:val="nl"/>
              </w:rPr>
              <w:t xml:space="preserve"> – Krijg toegang tot aanvullende middelen en zelfhulpinstrumenten</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Inhoudsbibliotheek</w:t>
            </w:r>
            <w:r>
              <w:rPr>
                <w:rFonts w:ascii="Arial" w:hAnsi="Arial" w:cs="Arial"/>
                <w:color w:val="5A5A5A"/>
                <w:sz w:val="24"/>
                <w:szCs w:val="24"/>
                <w:lang w:val="nl"/>
              </w:rPr>
              <w:t xml:space="preserve"> – Continue toegang tot je favoriete inhoud.</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nl"/>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Steun voor iedereen</w:t>
            </w:r>
            <w:r>
              <w:rPr>
                <w:rFonts w:ascii="Arial" w:hAnsi="Arial" w:cs="Arial"/>
                <w:color w:val="5A5A5A"/>
                <w:sz w:val="24"/>
                <w:szCs w:val="24"/>
                <w:lang w:val="nl"/>
              </w:rPr>
              <w:t xml:space="preserve"> – Deel toolkits met wie jij denkt dat ze de informatie zinvol vinden.</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9313" w14:textId="77777777" w:rsidR="004A617F" w:rsidRDefault="004A617F" w:rsidP="00E32C7E">
      <w:pPr>
        <w:spacing w:after="0" w:line="240" w:lineRule="auto"/>
      </w:pPr>
      <w:r>
        <w:separator/>
      </w:r>
    </w:p>
  </w:endnote>
  <w:endnote w:type="continuationSeparator" w:id="0">
    <w:p w14:paraId="4ECA0286" w14:textId="77777777" w:rsidR="004A617F" w:rsidRDefault="004A617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nl"/>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C8C8" w14:textId="77777777" w:rsidR="004A617F" w:rsidRDefault="004A617F" w:rsidP="00E32C7E">
      <w:pPr>
        <w:spacing w:after="0" w:line="240" w:lineRule="auto"/>
      </w:pPr>
      <w:r>
        <w:separator/>
      </w:r>
    </w:p>
  </w:footnote>
  <w:footnote w:type="continuationSeparator" w:id="0">
    <w:p w14:paraId="0B71F828" w14:textId="77777777" w:rsidR="004A617F" w:rsidRDefault="004A617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D4BF6"/>
    <w:rsid w:val="000E03C9"/>
    <w:rsid w:val="000F4528"/>
    <w:rsid w:val="0011291F"/>
    <w:rsid w:val="00121641"/>
    <w:rsid w:val="00136371"/>
    <w:rsid w:val="00141220"/>
    <w:rsid w:val="0014404C"/>
    <w:rsid w:val="0015179E"/>
    <w:rsid w:val="001574D1"/>
    <w:rsid w:val="001728CE"/>
    <w:rsid w:val="0019662A"/>
    <w:rsid w:val="001A0A0E"/>
    <w:rsid w:val="001A0CC4"/>
    <w:rsid w:val="001A2B5C"/>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959A0"/>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7E11"/>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46EB1"/>
    <w:rsid w:val="00467493"/>
    <w:rsid w:val="00467E0E"/>
    <w:rsid w:val="004705D3"/>
    <w:rsid w:val="004725D0"/>
    <w:rsid w:val="004740F1"/>
    <w:rsid w:val="00477CCB"/>
    <w:rsid w:val="00490445"/>
    <w:rsid w:val="00490760"/>
    <w:rsid w:val="004955DE"/>
    <w:rsid w:val="004A617F"/>
    <w:rsid w:val="004E0363"/>
    <w:rsid w:val="004E08B4"/>
    <w:rsid w:val="004E5F3B"/>
    <w:rsid w:val="00521618"/>
    <w:rsid w:val="0052436C"/>
    <w:rsid w:val="00533566"/>
    <w:rsid w:val="0054566A"/>
    <w:rsid w:val="005469DB"/>
    <w:rsid w:val="00555EEC"/>
    <w:rsid w:val="00557D63"/>
    <w:rsid w:val="005668E1"/>
    <w:rsid w:val="005675F0"/>
    <w:rsid w:val="00573EDF"/>
    <w:rsid w:val="005749E5"/>
    <w:rsid w:val="00583768"/>
    <w:rsid w:val="005A115B"/>
    <w:rsid w:val="005A4D8B"/>
    <w:rsid w:val="005B0EAD"/>
    <w:rsid w:val="005B2F89"/>
    <w:rsid w:val="005C16A7"/>
    <w:rsid w:val="005D5F9B"/>
    <w:rsid w:val="005F1896"/>
    <w:rsid w:val="005F5D9E"/>
    <w:rsid w:val="005F7BC5"/>
    <w:rsid w:val="00612D49"/>
    <w:rsid w:val="006619A8"/>
    <w:rsid w:val="0066333D"/>
    <w:rsid w:val="006704D5"/>
    <w:rsid w:val="00674E8D"/>
    <w:rsid w:val="00682A6E"/>
    <w:rsid w:val="00682F70"/>
    <w:rsid w:val="00687C87"/>
    <w:rsid w:val="00691070"/>
    <w:rsid w:val="006975BF"/>
    <w:rsid w:val="006B6722"/>
    <w:rsid w:val="006B7834"/>
    <w:rsid w:val="006C076D"/>
    <w:rsid w:val="006C0B85"/>
    <w:rsid w:val="006C1888"/>
    <w:rsid w:val="006C5FBC"/>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C2801"/>
    <w:rsid w:val="007D0FED"/>
    <w:rsid w:val="007D6346"/>
    <w:rsid w:val="007D722D"/>
    <w:rsid w:val="007E063A"/>
    <w:rsid w:val="007E2756"/>
    <w:rsid w:val="00802580"/>
    <w:rsid w:val="008200B3"/>
    <w:rsid w:val="008409C2"/>
    <w:rsid w:val="00857DF3"/>
    <w:rsid w:val="008604C1"/>
    <w:rsid w:val="00862BB9"/>
    <w:rsid w:val="00863F6B"/>
    <w:rsid w:val="00864AA7"/>
    <w:rsid w:val="008757B8"/>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48ED"/>
    <w:rsid w:val="00B47AB2"/>
    <w:rsid w:val="00B57A1C"/>
    <w:rsid w:val="00B67EC3"/>
    <w:rsid w:val="00B72E35"/>
    <w:rsid w:val="00B74E0B"/>
    <w:rsid w:val="00B806EB"/>
    <w:rsid w:val="00B819D3"/>
    <w:rsid w:val="00B87B41"/>
    <w:rsid w:val="00B92106"/>
    <w:rsid w:val="00BC2BFD"/>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D4157"/>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3930"/>
    <w:rsid w:val="00E06AFD"/>
    <w:rsid w:val="00E234D6"/>
    <w:rsid w:val="00E26396"/>
    <w:rsid w:val="00E32C7E"/>
    <w:rsid w:val="00E344CA"/>
    <w:rsid w:val="00E353D7"/>
    <w:rsid w:val="00E364D6"/>
    <w:rsid w:val="00E415C5"/>
    <w:rsid w:val="00E41E2F"/>
    <w:rsid w:val="00E45695"/>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08CF"/>
    <w:rsid w:val="00ED301D"/>
    <w:rsid w:val="00ED40B3"/>
    <w:rsid w:val="00ED7957"/>
    <w:rsid w:val="00EE0352"/>
    <w:rsid w:val="00EE0767"/>
    <w:rsid w:val="00EE3859"/>
    <w:rsid w:val="00EE4A3B"/>
    <w:rsid w:val="00F05AA2"/>
    <w:rsid w:val="00F15592"/>
    <w:rsid w:val="00F27003"/>
    <w:rsid w:val="00F30938"/>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41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0147">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1673139200">
      <w:bodyDiv w:val="1"/>
      <w:marLeft w:val="0"/>
      <w:marRight w:val="0"/>
      <w:marTop w:val="0"/>
      <w:marBottom w:val="0"/>
      <w:divBdr>
        <w:top w:val="none" w:sz="0" w:space="0" w:color="auto"/>
        <w:left w:val="none" w:sz="0" w:space="0" w:color="auto"/>
        <w:bottom w:val="none" w:sz="0" w:space="0" w:color="auto"/>
        <w:right w:val="none" w:sz="0" w:space="0" w:color="auto"/>
      </w:divBdr>
    </w:div>
    <w:div w:id="1710186444">
      <w:bodyDiv w:val="1"/>
      <w:marLeft w:val="0"/>
      <w:marRight w:val="0"/>
      <w:marTop w:val="0"/>
      <w:marBottom w:val="0"/>
      <w:divBdr>
        <w:top w:val="none" w:sz="0" w:space="0" w:color="auto"/>
        <w:left w:val="none" w:sz="0" w:space="0" w:color="auto"/>
        <w:bottom w:val="none" w:sz="0" w:space="0" w:color="auto"/>
        <w:right w:val="none" w:sz="0" w:space="0" w:color="auto"/>
      </w:divBdr>
    </w:div>
    <w:div w:id="184755412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n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24F39F-FDD7-4F4C-AF41-0EA0DA2FD9C8}">
  <we:reference id="wa200001548" version="1.1.0.0" store="en-US" storeType="OMEX"/>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7</cp:revision>
  <dcterms:created xsi:type="dcterms:W3CDTF">2023-09-18T18:38:00Z</dcterms:created>
  <dcterms:modified xsi:type="dcterms:W3CDTF">2023-10-06T20:07:00Z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