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9E0551" w:rsidRDefault="000230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9E0551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Saúde mental dos homens</w:t>
      </w:r>
    </w:p>
    <w:p w14:paraId="33DCCD48" w14:textId="4662B8D5" w:rsidR="008B2493" w:rsidRPr="009E0551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9E0551">
        <w:rPr>
          <w:rFonts w:ascii="Arial" w:hAnsi="Arial" w:cs="Arial"/>
          <w:sz w:val="26"/>
          <w:szCs w:val="26"/>
          <w:lang w:val="pt-BR"/>
        </w:rPr>
        <w:t xml:space="preserve">Neste mês, explore recursos que ajudam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a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quebrar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o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estigma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em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torno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da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saúde mental dos homens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e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oferecem maneiras práticas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de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promover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o </w:t>
      </w:r>
      <w:r w:rsidRPr="009E0551">
        <w:rPr>
          <w:rFonts w:ascii="Arial" w:hAnsi="Arial" w:cs="Arial"/>
          <w:sz w:val="26"/>
          <w:szCs w:val="26"/>
          <w:lang w:val="pt-BR"/>
        </w:rPr>
        <w:t xml:space="preserve">bem-estar </w:t>
      </w:r>
      <w:r w:rsidR="00220946" w:rsidRPr="009E0551">
        <w:rPr>
          <w:rFonts w:ascii="Arial" w:hAnsi="Arial" w:cs="Arial"/>
          <w:sz w:val="26"/>
          <w:szCs w:val="26"/>
          <w:lang w:val="pt-BR"/>
        </w:rPr>
        <w:t>de </w:t>
      </w:r>
      <w:r w:rsidRPr="009E0551">
        <w:rPr>
          <w:rFonts w:ascii="Arial" w:hAnsi="Arial" w:cs="Arial"/>
          <w:sz w:val="26"/>
          <w:szCs w:val="26"/>
          <w:lang w:val="pt-BR"/>
        </w:rPr>
        <w:t>todos.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E055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E2015B6" w:rsidR="0035546C" w:rsidRPr="009E0551" w:rsidRDefault="00220946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9E055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 w:rsidRPr="009E055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9E055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 w:rsidRPr="009E055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9E055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09CCE61D" w14:textId="1939D8EC" w:rsidR="009F2C35" w:rsidRPr="009E0551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</w:t>
            </w:r>
            <w:r w:rsidR="00220946"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destaque 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sobre:</w:t>
            </w:r>
          </w:p>
          <w:p w14:paraId="686FCD60" w14:textId="622AF524" w:rsidR="000B1A9C" w:rsidRPr="009E0551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Quebrando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estigma para auxiliar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o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bem-estar dos homens.</w:t>
            </w:r>
          </w:p>
          <w:p w14:paraId="63253BAF" w14:textId="586F96D9" w:rsidR="002B533D" w:rsidRPr="009E0551" w:rsidRDefault="0022094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Por </w:t>
            </w:r>
            <w:r w:rsidR="002B533D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é </w:t>
            </w:r>
            <w:r w:rsidR="002B533D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importante 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="002B533D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abrir emocionalmente 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="002B533D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como começar.</w:t>
            </w:r>
          </w:p>
          <w:p w14:paraId="6D087E3C" w14:textId="25FD8803" w:rsidR="00DA38D6" w:rsidRPr="009E0551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Compreendendo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apoiando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altos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baixos emocionais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adolescentes.</w:t>
            </w:r>
          </w:p>
          <w:p w14:paraId="03B0104B" w14:textId="48F6039F" w:rsidR="00A1257F" w:rsidRPr="009E0551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Ajudando homens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meninos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desenvolverem uma imagem corporal positiva.</w:t>
            </w:r>
          </w:p>
          <w:p w14:paraId="1E8EA031" w14:textId="1F35EFC2" w:rsidR="00406E2B" w:rsidRPr="009E0551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rápido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com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8 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excelentes maneiras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cuidar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sua saúde mental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</w:t>
            </w:r>
            <w:r w:rsidR="00E15C39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be</w:t>
            </w:r>
            <w:r w:rsidR="00E15C39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</w:t>
            </w:r>
            <w:r w:rsidR="00E15C39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noBreakHyphen/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estar.</w:t>
            </w:r>
          </w:p>
          <w:p w14:paraId="65163B2A" w14:textId="41C25403" w:rsidR="009534E5" w:rsidRPr="009E0551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rápido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preocupações com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 podem afetar homens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mulheres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maneiras diferentes.</w:t>
            </w:r>
          </w:p>
          <w:bookmarkEnd w:id="1"/>
          <w:bookmarkEnd w:id="2"/>
          <w:bookmarkEnd w:id="3"/>
          <w:p w14:paraId="56F1A95E" w14:textId="7649EBE5" w:rsidR="00B73470" w:rsidRPr="009E0551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Cartões</w:t>
            </w:r>
            <w:r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 </w:t>
            </w:r>
            <w:r w:rsidR="00220946"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conversas interativas para ajudar </w:t>
            </w:r>
            <w:r w:rsidR="00220946"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os </w:t>
            </w:r>
            <w:r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cuidadores </w:t>
            </w:r>
            <w:r w:rsidR="00220946"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falarem sobre temas difíceis.</w:t>
            </w:r>
          </w:p>
          <w:p w14:paraId="2BD99831" w14:textId="5619DD8E" w:rsidR="009767DF" w:rsidRPr="009E0551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Insight rápido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“Guia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homem para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mental”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Uptime.</w:t>
            </w:r>
          </w:p>
          <w:p w14:paraId="09C9909E" w14:textId="62DCF564" w:rsidR="002C59A2" w:rsidRPr="009E055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“Saúde mental dos homens.”</w:t>
            </w:r>
          </w:p>
          <w:p w14:paraId="40B1A0FA" w14:textId="5F92A180" w:rsidR="00EC3EF3" w:rsidRPr="009E055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220946"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gestores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“Quebrando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silêncio: auxiliando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 dos homens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trabalho.”</w:t>
            </w:r>
          </w:p>
        </w:tc>
      </w:tr>
    </w:tbl>
    <w:p w14:paraId="7CADEC72" w14:textId="77777777" w:rsidR="00F915FD" w:rsidRPr="009E055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50FACA6E" w:rsidR="00F915FD" w:rsidRPr="009E0551" w:rsidRDefault="0022094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9E055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F915FD" w:rsidRPr="009E055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Pr="009E055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F915FD" w:rsidRPr="009E055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9E055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4364AF29" w:rsidR="00F915FD" w:rsidRPr="009E055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9E0551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220946" w:rsidRPr="009E0551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9E0551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E0551" w14:paraId="4DB7AB76" w14:textId="77777777" w:rsidTr="00E15C39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9E055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0551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33B4CD" w:rsidR="00775D33" w:rsidRPr="009E055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9E0551" w14:paraId="19474739" w14:textId="77777777" w:rsidTr="00E15C39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9E055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0551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44C09D0" w:rsidR="00775D33" w:rsidRPr="009E055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9E0551" w14:paraId="4F263DE7" w14:textId="77777777" w:rsidTr="00E15C39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9E055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0551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311D004" w:rsidR="00775D33" w:rsidRPr="009E055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220946"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9E0551" w14:paraId="5E0BCAC7" w14:textId="77777777" w:rsidTr="00E15C39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9E055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055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EAD4226" w:rsidR="00775D33" w:rsidRPr="009E055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E055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220946"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9E055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9E0551" w:rsidRDefault="00775D33" w:rsidP="00E15C39">
      <w:pPr>
        <w:spacing w:after="0" w:line="168" w:lineRule="auto"/>
        <w:rPr>
          <w:rFonts w:ascii="Arial" w:hAnsi="Arial" w:cs="Arial"/>
          <w:color w:val="5A5A5A"/>
          <w:sz w:val="2"/>
          <w:szCs w:val="20"/>
          <w:lang w:val="es-ES"/>
        </w:rPr>
      </w:pPr>
    </w:p>
    <w:sectPr w:rsidR="00775D33" w:rsidRPr="009E0551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220946" w:rsidRDefault="00003893" w:rsidP="00E32C7E">
      <w:pPr>
        <w:spacing w:after="0" w:line="240" w:lineRule="auto"/>
      </w:pPr>
      <w:r w:rsidRPr="00220946">
        <w:separator/>
      </w:r>
    </w:p>
  </w:endnote>
  <w:endnote w:type="continuationSeparator" w:id="0">
    <w:p w14:paraId="7C3CBD20" w14:textId="77777777" w:rsidR="00003893" w:rsidRPr="00220946" w:rsidRDefault="00003893" w:rsidP="00E32C7E">
      <w:pPr>
        <w:spacing w:after="0" w:line="240" w:lineRule="auto"/>
      </w:pPr>
      <w:r w:rsidRPr="002209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6929" w14:textId="77777777" w:rsidR="00220946" w:rsidRPr="00220946" w:rsidRDefault="00220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22094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220946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0AF0" w14:textId="77777777" w:rsidR="00220946" w:rsidRPr="00220946" w:rsidRDefault="00220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220946" w:rsidRDefault="00003893" w:rsidP="00E32C7E">
      <w:pPr>
        <w:spacing w:after="0" w:line="240" w:lineRule="auto"/>
      </w:pPr>
      <w:r w:rsidRPr="00220946">
        <w:separator/>
      </w:r>
    </w:p>
  </w:footnote>
  <w:footnote w:type="continuationSeparator" w:id="0">
    <w:p w14:paraId="1100C679" w14:textId="77777777" w:rsidR="00003893" w:rsidRPr="00220946" w:rsidRDefault="00003893" w:rsidP="00E32C7E">
      <w:pPr>
        <w:spacing w:after="0" w:line="240" w:lineRule="auto"/>
      </w:pPr>
      <w:r w:rsidRPr="002209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EFBF" w14:textId="77777777" w:rsidR="00220946" w:rsidRPr="00220946" w:rsidRDefault="00220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F444" w14:textId="77777777" w:rsidR="00220946" w:rsidRPr="00220946" w:rsidRDefault="00220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4A1F" w14:textId="77777777" w:rsidR="00220946" w:rsidRPr="00220946" w:rsidRDefault="00220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1334">
    <w:abstractNumId w:val="22"/>
  </w:num>
  <w:num w:numId="2" w16cid:durableId="2078823524">
    <w:abstractNumId w:val="19"/>
  </w:num>
  <w:num w:numId="3" w16cid:durableId="10227730">
    <w:abstractNumId w:val="16"/>
  </w:num>
  <w:num w:numId="4" w16cid:durableId="1947227675">
    <w:abstractNumId w:val="7"/>
  </w:num>
  <w:num w:numId="5" w16cid:durableId="745954553">
    <w:abstractNumId w:val="14"/>
  </w:num>
  <w:num w:numId="6" w16cid:durableId="1768690198">
    <w:abstractNumId w:val="18"/>
  </w:num>
  <w:num w:numId="7" w16cid:durableId="128715353">
    <w:abstractNumId w:val="1"/>
  </w:num>
  <w:num w:numId="8" w16cid:durableId="508520980">
    <w:abstractNumId w:val="23"/>
  </w:num>
  <w:num w:numId="9" w16cid:durableId="1842424098">
    <w:abstractNumId w:val="10"/>
  </w:num>
  <w:num w:numId="10" w16cid:durableId="426075969">
    <w:abstractNumId w:val="9"/>
  </w:num>
  <w:num w:numId="11" w16cid:durableId="1314336101">
    <w:abstractNumId w:val="13"/>
  </w:num>
  <w:num w:numId="12" w16cid:durableId="715087399">
    <w:abstractNumId w:val="20"/>
  </w:num>
  <w:num w:numId="13" w16cid:durableId="1754355260">
    <w:abstractNumId w:val="12"/>
  </w:num>
  <w:num w:numId="14" w16cid:durableId="36050292">
    <w:abstractNumId w:val="8"/>
  </w:num>
  <w:num w:numId="15" w16cid:durableId="986013625">
    <w:abstractNumId w:val="0"/>
  </w:num>
  <w:num w:numId="16" w16cid:durableId="1527333671">
    <w:abstractNumId w:val="3"/>
  </w:num>
  <w:num w:numId="17" w16cid:durableId="1929805203">
    <w:abstractNumId w:val="24"/>
  </w:num>
  <w:num w:numId="18" w16cid:durableId="1549341337">
    <w:abstractNumId w:val="4"/>
  </w:num>
  <w:num w:numId="19" w16cid:durableId="1953395770">
    <w:abstractNumId w:val="15"/>
  </w:num>
  <w:num w:numId="20" w16cid:durableId="1337265156">
    <w:abstractNumId w:val="21"/>
  </w:num>
  <w:num w:numId="21" w16cid:durableId="1655521481">
    <w:abstractNumId w:val="6"/>
  </w:num>
  <w:num w:numId="22" w16cid:durableId="661927436">
    <w:abstractNumId w:val="17"/>
  </w:num>
  <w:num w:numId="23" w16cid:durableId="982613554">
    <w:abstractNumId w:val="5"/>
  </w:num>
  <w:num w:numId="24" w16cid:durableId="802574341">
    <w:abstractNumId w:val="11"/>
  </w:num>
  <w:num w:numId="25" w16cid:durableId="1765375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0946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055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15C39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pt-B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1336</Characters>
  <Application>Microsoft Office Word</Application>
  <DocSecurity>0</DocSecurity>
  <Lines>37</Lines>
  <Paragraphs>24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2025-09-17T14:03:00Z</dcterms:created>
  <dcterms:modified xsi:type="dcterms:W3CDTF">2025-09-17T14:04:00Z</dcterms:modified>
</cp:coreProperties>
</file>