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A427CC3" w:rsidR="000C40AE" w:rsidRPr="00DC3623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030F86" w:rsidRPr="00DC3623">
        <w:rPr>
          <w:rFonts w:ascii="Arial" w:hAnsi="Arial" w:cs="Arial"/>
          <w:color w:val="000000" w:themeColor="text1"/>
          <w:lang w:val="pl"/>
        </w:rPr>
        <w:t>do </w:t>
      </w:r>
      <w:r w:rsidRPr="00DC3623">
        <w:rPr>
          <w:rFonts w:ascii="Arial" w:hAnsi="Arial" w:cs="Arial"/>
          <w:color w:val="000000" w:themeColor="text1"/>
          <w:lang w:val="pl"/>
        </w:rPr>
        <w:t xml:space="preserve">publikacji </w:t>
      </w:r>
      <w:r w:rsidR="00030F86" w:rsidRPr="00DC3623">
        <w:rPr>
          <w:rFonts w:ascii="Arial" w:hAnsi="Arial" w:cs="Arial"/>
          <w:color w:val="000000" w:themeColor="text1"/>
          <w:lang w:val="pl"/>
        </w:rPr>
        <w:t>w </w:t>
      </w:r>
      <w:r w:rsidRPr="00DC3623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030F86" w:rsidRPr="00DC3623">
        <w:rPr>
          <w:rFonts w:ascii="Arial" w:hAnsi="Arial" w:cs="Arial"/>
          <w:color w:val="000000" w:themeColor="text1"/>
          <w:lang w:val="pl"/>
        </w:rPr>
        <w:t>są </w:t>
      </w:r>
      <w:r w:rsidRPr="00DC3623">
        <w:rPr>
          <w:rFonts w:ascii="Arial" w:hAnsi="Arial" w:cs="Arial"/>
          <w:color w:val="000000" w:themeColor="text1"/>
          <w:lang w:val="pl"/>
        </w:rPr>
        <w:t xml:space="preserve">opcje ilustracyjne), która może przydać się </w:t>
      </w:r>
      <w:r w:rsidR="00030F86" w:rsidRPr="00DC3623">
        <w:rPr>
          <w:rFonts w:ascii="Arial" w:hAnsi="Arial" w:cs="Arial"/>
          <w:color w:val="000000" w:themeColor="text1"/>
          <w:lang w:val="pl"/>
        </w:rPr>
        <w:t>do </w:t>
      </w:r>
      <w:r w:rsidRPr="00DC3623">
        <w:rPr>
          <w:rFonts w:ascii="Arial" w:hAnsi="Arial" w:cs="Arial"/>
          <w:color w:val="000000" w:themeColor="text1"/>
          <w:lang w:val="pl"/>
        </w:rPr>
        <w:t xml:space="preserve">propagowania wśród członków tematu tego miesiąca dotyczącego zdrowia </w:t>
      </w:r>
      <w:r w:rsidR="00030F86" w:rsidRPr="00DC3623">
        <w:rPr>
          <w:rFonts w:ascii="Arial" w:hAnsi="Arial" w:cs="Arial"/>
          <w:color w:val="000000" w:themeColor="text1"/>
          <w:lang w:val="pl"/>
        </w:rPr>
        <w:t>i </w:t>
      </w:r>
      <w:r w:rsidRPr="00DC3623">
        <w:rPr>
          <w:rFonts w:ascii="Arial" w:hAnsi="Arial" w:cs="Arial"/>
          <w:color w:val="000000" w:themeColor="text1"/>
          <w:lang w:val="pl"/>
        </w:rPr>
        <w:t xml:space="preserve">dobrego samopoczucia - Zdrowie psychiczne mężczyzn. Zachęcamy </w:t>
      </w:r>
      <w:r w:rsidR="00030F86" w:rsidRPr="00DC3623">
        <w:rPr>
          <w:rFonts w:ascii="Arial" w:hAnsi="Arial" w:cs="Arial"/>
          <w:color w:val="000000" w:themeColor="text1"/>
          <w:lang w:val="pl"/>
        </w:rPr>
        <w:t>do </w:t>
      </w:r>
      <w:r w:rsidRPr="00DC3623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030F86" w:rsidRPr="00DC3623">
        <w:rPr>
          <w:rFonts w:ascii="Arial" w:hAnsi="Arial" w:cs="Arial"/>
          <w:color w:val="000000" w:themeColor="text1"/>
          <w:lang w:val="pl"/>
        </w:rPr>
        <w:t>za </w:t>
      </w:r>
      <w:r w:rsidRPr="00DC3623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030F86" w:rsidRPr="00DC3623">
        <w:rPr>
          <w:rFonts w:ascii="Arial" w:hAnsi="Arial" w:cs="Arial"/>
          <w:color w:val="000000" w:themeColor="text1"/>
          <w:lang w:val="pl"/>
        </w:rPr>
        <w:t>w </w:t>
      </w:r>
      <w:r w:rsidRPr="00DC3623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030F86" w:rsidRPr="00DC3623">
        <w:rPr>
          <w:rFonts w:ascii="Arial" w:hAnsi="Arial" w:cs="Arial"/>
          <w:color w:val="000000" w:themeColor="text1"/>
          <w:lang w:val="pl"/>
        </w:rPr>
        <w:t>od </w:t>
      </w:r>
      <w:r w:rsidRPr="00DC3623">
        <w:rPr>
          <w:rFonts w:ascii="Arial" w:hAnsi="Arial" w:cs="Arial"/>
          <w:color w:val="000000" w:themeColor="text1"/>
          <w:lang w:val="pl"/>
        </w:rPr>
        <w:t>sytuacji.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741139AF" w14:textId="09EDE82E" w:rsidR="00B435CA" w:rsidRDefault="00B435CA" w:rsidP="00FD78B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38BF3575" wp14:editId="0FA0C17F">
            <wp:extent cx="1419225" cy="1419225"/>
            <wp:effectExtent l="0" t="0" r="9525" b="9525"/>
            <wp:docPr id="44659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336D9801" wp14:editId="65B94534">
            <wp:extent cx="1428750" cy="1428750"/>
            <wp:effectExtent l="0" t="0" r="0" b="0"/>
            <wp:docPr id="1283840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44080F0A" wp14:editId="5D036151">
            <wp:extent cx="1447800" cy="1447800"/>
            <wp:effectExtent l="0" t="0" r="0" b="0"/>
            <wp:docPr id="4011746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17BD98F5" wp14:editId="77BB06DE">
            <wp:extent cx="1466850" cy="1466850"/>
            <wp:effectExtent l="0" t="0" r="0" b="0"/>
            <wp:docPr id="11044140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5C63" w14:textId="77777777" w:rsidR="00B435CA" w:rsidRPr="00DC3623" w:rsidRDefault="00B435CA" w:rsidP="00FD78B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2EABC94" w14:textId="16E87E59" w:rsidR="00F50DEC" w:rsidRPr="00DC3623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lang w:val="pl"/>
        </w:rPr>
      </w:pPr>
      <w:r w:rsidRPr="00DC3623">
        <w:rPr>
          <w:rFonts w:ascii="Arial" w:hAnsi="Arial" w:cs="Arial"/>
          <w:lang w:val="pl"/>
        </w:rPr>
        <w:t xml:space="preserve">Zachęcamy </w:t>
      </w:r>
      <w:r w:rsidR="00030F86" w:rsidRPr="00DC3623">
        <w:rPr>
          <w:rFonts w:ascii="Arial" w:hAnsi="Arial" w:cs="Arial"/>
          <w:lang w:val="pl"/>
        </w:rPr>
        <w:t>do </w:t>
      </w:r>
      <w:r w:rsidRPr="00DC3623">
        <w:rPr>
          <w:rFonts w:ascii="Arial" w:hAnsi="Arial" w:cs="Arial"/>
          <w:lang w:val="pl"/>
        </w:rPr>
        <w:t xml:space="preserve">zapoznania się </w:t>
      </w:r>
      <w:r w:rsidR="00030F86" w:rsidRPr="00DC3623">
        <w:rPr>
          <w:rFonts w:ascii="Arial" w:hAnsi="Arial" w:cs="Arial"/>
          <w:lang w:val="pl"/>
        </w:rPr>
        <w:t>z </w:t>
      </w:r>
      <w:r w:rsidRPr="00DC3623">
        <w:rPr>
          <w:rFonts w:ascii="Arial" w:hAnsi="Arial" w:cs="Arial"/>
          <w:lang w:val="pl"/>
        </w:rPr>
        <w:t xml:space="preserve">zasobami dostępnymi </w:t>
      </w:r>
      <w:r w:rsidR="00030F86" w:rsidRPr="00DC3623">
        <w:rPr>
          <w:rFonts w:ascii="Arial" w:hAnsi="Arial" w:cs="Arial"/>
          <w:lang w:val="pl"/>
        </w:rPr>
        <w:t>w </w:t>
      </w:r>
      <w:r w:rsidRPr="00DC3623">
        <w:rPr>
          <w:rFonts w:ascii="Arial" w:hAnsi="Arial" w:cs="Arial"/>
          <w:lang w:val="pl"/>
        </w:rPr>
        <w:t xml:space="preserve">zestawie narzędzi </w:t>
      </w:r>
      <w:r w:rsidR="00030F86" w:rsidRPr="00DC3623">
        <w:rPr>
          <w:rFonts w:ascii="Arial" w:hAnsi="Arial" w:cs="Arial"/>
          <w:lang w:val="pl"/>
        </w:rPr>
        <w:t>na </w:t>
      </w:r>
      <w:r w:rsidRPr="00DC3623">
        <w:rPr>
          <w:rFonts w:ascii="Arial" w:hAnsi="Arial" w:cs="Arial"/>
          <w:lang w:val="pl"/>
        </w:rPr>
        <w:t xml:space="preserve">ten miesiąc, które zwalczają stygmatyzację </w:t>
      </w:r>
      <w:r w:rsidR="00030F86" w:rsidRPr="00DC3623">
        <w:rPr>
          <w:rFonts w:ascii="Arial" w:hAnsi="Arial" w:cs="Arial"/>
          <w:lang w:val="pl"/>
        </w:rPr>
        <w:t>i </w:t>
      </w:r>
      <w:r w:rsidRPr="00DC3623">
        <w:rPr>
          <w:rFonts w:ascii="Arial" w:hAnsi="Arial" w:cs="Arial"/>
          <w:lang w:val="pl"/>
        </w:rPr>
        <w:t xml:space="preserve">stereotypy wokół zdrowia psychicznego, zachęcając wszystkich </w:t>
      </w:r>
      <w:r w:rsidR="00030F86" w:rsidRPr="00DC3623">
        <w:rPr>
          <w:rFonts w:ascii="Arial" w:hAnsi="Arial" w:cs="Arial"/>
          <w:lang w:val="pl"/>
        </w:rPr>
        <w:t>do </w:t>
      </w:r>
      <w:r w:rsidRPr="00DC3623">
        <w:rPr>
          <w:rFonts w:ascii="Arial" w:hAnsi="Arial" w:cs="Arial"/>
          <w:lang w:val="pl"/>
        </w:rPr>
        <w:t xml:space="preserve">wspierania dobrego samopoczucia psychicznego </w:t>
      </w:r>
      <w:r w:rsidR="00030F86" w:rsidRPr="00DC3623">
        <w:rPr>
          <w:rFonts w:ascii="Arial" w:hAnsi="Arial" w:cs="Arial"/>
          <w:lang w:val="pl"/>
        </w:rPr>
        <w:t>z </w:t>
      </w:r>
      <w:r w:rsidRPr="00DC3623">
        <w:rPr>
          <w:rFonts w:ascii="Arial" w:hAnsi="Arial" w:cs="Arial"/>
          <w:lang w:val="pl"/>
        </w:rPr>
        <w:t xml:space="preserve">empatią. </w:t>
      </w:r>
      <w:hyperlink r:id="rId11" w:history="1">
        <w:r w:rsidR="00B435CA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B435CA">
        <w:t xml:space="preserve"> </w:t>
      </w:r>
      <w:r w:rsidRPr="00DC3623">
        <w:rPr>
          <w:rFonts w:ascii="Arial" w:hAnsi="Arial" w:cs="Arial"/>
          <w:color w:val="000000" w:themeColor="text1"/>
          <w:lang w:val="pl"/>
        </w:rPr>
        <w:t>#employeehealth #wellbeing #mentalhealthawareness #MentalHealthMatters</w:t>
      </w:r>
    </w:p>
    <w:p w14:paraId="094ECCA4" w14:textId="77777777" w:rsidR="00F50DEC" w:rsidRPr="00DC3623" w:rsidRDefault="00F50DEC" w:rsidP="00FD78B1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5382E7D4" w14:textId="2140CA8E" w:rsidR="003267FC" w:rsidRPr="00DC3623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l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Z zestawu narzędzi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 xml:space="preserve">ten miesiąc dowiedz się, dlaczego otwartość emocjonalna jest ważna oraz poznaj cztery sposoby, aby zacząć się otwierać. </w:t>
      </w:r>
      <w:hyperlink r:id="rId12" w:history="1">
        <w:r w:rsidR="00B435CA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B435CA">
        <w:t xml:space="preserve"> </w:t>
      </w:r>
      <w:r w:rsidRPr="00DC3623">
        <w:rPr>
          <w:rFonts w:ascii="Arial" w:hAnsi="Arial" w:cs="Arial"/>
          <w:color w:val="000000" w:themeColor="text1"/>
          <w:lang w:val="pl"/>
        </w:rPr>
        <w:t>#employeehealth #wellbeing #MentalHealthMatters</w:t>
      </w:r>
    </w:p>
    <w:p w14:paraId="60049012" w14:textId="77777777" w:rsidR="003267FC" w:rsidRPr="00DC3623" w:rsidRDefault="003267FC" w:rsidP="00FD78B1">
      <w:pPr>
        <w:pStyle w:val="ListParagraph"/>
        <w:spacing w:line="276" w:lineRule="auto"/>
        <w:ind w:left="0"/>
        <w:rPr>
          <w:rFonts w:ascii="Arial" w:hAnsi="Arial" w:cs="Arial"/>
          <w:lang w:val="pl"/>
        </w:rPr>
      </w:pPr>
    </w:p>
    <w:p w14:paraId="2C505127" w14:textId="2A5D9BA1" w:rsidR="00CE0B28" w:rsidRPr="00DC3623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pl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Poznaj różnice </w:t>
      </w:r>
      <w:r w:rsidR="00030F86" w:rsidRPr="00DC3623">
        <w:rPr>
          <w:rFonts w:ascii="Arial" w:hAnsi="Arial" w:cs="Arial"/>
          <w:color w:val="000000" w:themeColor="text1"/>
          <w:lang w:val="pl"/>
        </w:rPr>
        <w:t>w </w:t>
      </w:r>
      <w:r w:rsidRPr="00DC3623">
        <w:rPr>
          <w:rFonts w:ascii="Arial" w:hAnsi="Arial" w:cs="Arial"/>
          <w:color w:val="000000" w:themeColor="text1"/>
          <w:lang w:val="pl"/>
        </w:rPr>
        <w:t xml:space="preserve">doświadczeniach zdrowia psychicznego </w:t>
      </w:r>
      <w:r w:rsidR="00030F86" w:rsidRPr="00DC3623">
        <w:rPr>
          <w:rFonts w:ascii="Arial" w:hAnsi="Arial" w:cs="Arial"/>
          <w:color w:val="000000" w:themeColor="text1"/>
          <w:lang w:val="pl"/>
        </w:rPr>
        <w:t>u </w:t>
      </w:r>
      <w:r w:rsidRPr="00DC3623">
        <w:rPr>
          <w:rFonts w:ascii="Arial" w:hAnsi="Arial" w:cs="Arial"/>
          <w:color w:val="000000" w:themeColor="text1"/>
          <w:lang w:val="pl"/>
        </w:rPr>
        <w:t xml:space="preserve">kobiet </w:t>
      </w:r>
      <w:r w:rsidR="00030F86" w:rsidRPr="00DC3623">
        <w:rPr>
          <w:rFonts w:ascii="Arial" w:hAnsi="Arial" w:cs="Arial"/>
          <w:color w:val="000000" w:themeColor="text1"/>
          <w:lang w:val="pl"/>
        </w:rPr>
        <w:t>i </w:t>
      </w:r>
      <w:r w:rsidRPr="00DC3623">
        <w:rPr>
          <w:rFonts w:ascii="Arial" w:hAnsi="Arial" w:cs="Arial"/>
          <w:color w:val="000000" w:themeColor="text1"/>
          <w:lang w:val="pl"/>
        </w:rPr>
        <w:t xml:space="preserve">mężczyzn dzięki zestawowi narzędzi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 xml:space="preserve">ten miesiąc. </w:t>
      </w:r>
      <w:hyperlink r:id="rId13" w:history="1">
        <w:r w:rsidR="00B435CA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B435CA">
        <w:t xml:space="preserve"> </w:t>
      </w:r>
      <w:r w:rsidRPr="00DC3623">
        <w:rPr>
          <w:rFonts w:ascii="Arial" w:hAnsi="Arial" w:cs="Arial"/>
          <w:color w:val="000000" w:themeColor="text1"/>
          <w:lang w:val="pl"/>
        </w:rPr>
        <w:t>#employeehealth #wellbeing #MentalHealthMatters</w:t>
      </w:r>
    </w:p>
    <w:p w14:paraId="7A11C0A3" w14:textId="77777777" w:rsidR="00AA4BEE" w:rsidRPr="00DC3623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  <w:lang w:val="pl"/>
        </w:rPr>
      </w:pPr>
    </w:p>
    <w:p w14:paraId="20461784" w14:textId="7C56A581" w:rsidR="00CE0B28" w:rsidRPr="00DC3623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Wypróbuj </w:t>
      </w:r>
      <w:r w:rsidR="00030F86" w:rsidRPr="00DC3623">
        <w:rPr>
          <w:rFonts w:ascii="Arial" w:hAnsi="Arial" w:cs="Arial"/>
          <w:color w:val="000000" w:themeColor="text1"/>
          <w:lang w:val="pl"/>
        </w:rPr>
        <w:t>8 </w:t>
      </w:r>
      <w:r w:rsidRPr="00DC3623">
        <w:rPr>
          <w:rFonts w:ascii="Arial" w:hAnsi="Arial" w:cs="Arial"/>
          <w:color w:val="000000" w:themeColor="text1"/>
          <w:lang w:val="pl"/>
        </w:rPr>
        <w:t xml:space="preserve">sposobów, aby zadbać </w:t>
      </w:r>
      <w:r w:rsidR="00030F86" w:rsidRPr="00DC3623">
        <w:rPr>
          <w:rFonts w:ascii="Arial" w:hAnsi="Arial" w:cs="Arial"/>
          <w:color w:val="000000" w:themeColor="text1"/>
          <w:lang w:val="pl"/>
        </w:rPr>
        <w:t>o </w:t>
      </w:r>
      <w:r w:rsidRPr="00DC3623">
        <w:rPr>
          <w:rFonts w:ascii="Arial" w:hAnsi="Arial" w:cs="Arial"/>
          <w:color w:val="000000" w:themeColor="text1"/>
          <w:lang w:val="pl"/>
        </w:rPr>
        <w:t xml:space="preserve">swoje dobre samopoczucie emocjonalne. Zapoznaj się </w:t>
      </w:r>
      <w:r w:rsidR="00030F86" w:rsidRPr="00DC3623">
        <w:rPr>
          <w:rFonts w:ascii="Arial" w:hAnsi="Arial" w:cs="Arial"/>
          <w:color w:val="000000" w:themeColor="text1"/>
          <w:lang w:val="pl"/>
        </w:rPr>
        <w:t>z </w:t>
      </w:r>
      <w:r w:rsidRPr="00DC3623">
        <w:rPr>
          <w:rFonts w:ascii="Arial" w:hAnsi="Arial" w:cs="Arial"/>
          <w:color w:val="000000" w:themeColor="text1"/>
          <w:lang w:val="pl"/>
        </w:rPr>
        <w:t xml:space="preserve">zestawem narzędzi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>ten miesiąc.</w:t>
      </w:r>
      <w:r w:rsidRPr="00DC3623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4" w:history="1">
        <w:r w:rsidR="00B435CA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B435CA">
        <w:t xml:space="preserve"> </w:t>
      </w:r>
      <w:r w:rsidRPr="00DC3623">
        <w:rPr>
          <w:rFonts w:ascii="Arial" w:hAnsi="Arial" w:cs="Arial"/>
          <w:color w:val="000000" w:themeColor="text1"/>
          <w:lang w:val="pl"/>
        </w:rPr>
        <w:t>#employeehealth #wellbeing #MentalHealthMatters</w:t>
      </w:r>
    </w:p>
    <w:p w14:paraId="2C5F1829" w14:textId="77777777" w:rsidR="00931F34" w:rsidRPr="00DC3623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652CC58" w:rsidR="00EE0767" w:rsidRPr="00DC3623" w:rsidRDefault="00030F86" w:rsidP="00FD78B1">
      <w:pPr>
        <w:spacing w:after="0" w:line="276" w:lineRule="auto"/>
        <w:rPr>
          <w:rFonts w:ascii="Arial" w:hAnsi="Arial" w:cs="Arial"/>
          <w:b/>
          <w:bCs/>
        </w:rPr>
      </w:pPr>
      <w:r w:rsidRPr="00DC3623">
        <w:rPr>
          <w:rFonts w:ascii="Arial" w:hAnsi="Arial" w:cs="Arial"/>
          <w:b/>
          <w:bCs/>
          <w:lang w:val="pl"/>
        </w:rPr>
        <w:t>Jak </w:t>
      </w:r>
      <w:r w:rsidR="00EE0767" w:rsidRPr="00DC3623">
        <w:rPr>
          <w:rFonts w:ascii="Arial" w:hAnsi="Arial" w:cs="Arial"/>
          <w:b/>
          <w:bCs/>
          <w:lang w:val="pl"/>
        </w:rPr>
        <w:t xml:space="preserve">zamieszczać posty </w:t>
      </w:r>
      <w:r w:rsidRPr="00DC3623">
        <w:rPr>
          <w:rFonts w:ascii="Arial" w:hAnsi="Arial" w:cs="Arial"/>
          <w:b/>
          <w:bCs/>
          <w:lang w:val="pl"/>
        </w:rPr>
        <w:t>na </w:t>
      </w:r>
      <w:r w:rsidR="00EE0767" w:rsidRPr="00DC3623">
        <w:rPr>
          <w:rFonts w:ascii="Arial" w:hAnsi="Arial" w:cs="Arial"/>
          <w:b/>
          <w:bCs/>
          <w:lang w:val="pl"/>
        </w:rPr>
        <w:t>LinkedIn:</w:t>
      </w:r>
    </w:p>
    <w:p w14:paraId="26749228" w14:textId="2579B9BC" w:rsidR="00EE0767" w:rsidRPr="00DC362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>LinkedIn.</w:t>
      </w:r>
    </w:p>
    <w:p w14:paraId="6117DE66" w14:textId="57917804" w:rsidR="00EE0767" w:rsidRPr="00DC362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030F86" w:rsidRPr="00DC3623">
        <w:rPr>
          <w:rFonts w:ascii="Arial" w:hAnsi="Arial" w:cs="Arial"/>
          <w:color w:val="000000" w:themeColor="text1"/>
          <w:lang w:val="pl"/>
        </w:rPr>
        <w:t>z </w:t>
      </w:r>
      <w:r w:rsidRPr="00DC3623">
        <w:rPr>
          <w:rFonts w:ascii="Arial" w:hAnsi="Arial" w:cs="Arial"/>
          <w:color w:val="000000" w:themeColor="text1"/>
          <w:lang w:val="pl"/>
        </w:rPr>
        <w:t xml:space="preserve">linkiem). Skopiuj </w:t>
      </w:r>
      <w:r w:rsidR="00030F86" w:rsidRPr="00DC3623">
        <w:rPr>
          <w:rFonts w:ascii="Arial" w:hAnsi="Arial" w:cs="Arial"/>
          <w:color w:val="000000" w:themeColor="text1"/>
          <w:lang w:val="pl"/>
        </w:rPr>
        <w:t>i </w:t>
      </w:r>
      <w:r w:rsidRPr="00DC3623">
        <w:rPr>
          <w:rFonts w:ascii="Arial" w:hAnsi="Arial" w:cs="Arial"/>
          <w:color w:val="000000" w:themeColor="text1"/>
          <w:lang w:val="pl"/>
        </w:rPr>
        <w:t>wklej.</w:t>
      </w:r>
    </w:p>
    <w:p w14:paraId="6BBBCF09" w14:textId="61DF19AB" w:rsidR="00EE0767" w:rsidRPr="00DC362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C3623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030F86" w:rsidRPr="00DC3623">
        <w:rPr>
          <w:rFonts w:ascii="Arial" w:hAnsi="Arial" w:cs="Arial"/>
          <w:color w:val="000000" w:themeColor="text1"/>
          <w:lang w:val="pl"/>
        </w:rPr>
        <w:t>i </w:t>
      </w:r>
      <w:r w:rsidRPr="00DC3623">
        <w:rPr>
          <w:rFonts w:ascii="Arial" w:hAnsi="Arial" w:cs="Arial"/>
          <w:color w:val="000000" w:themeColor="text1"/>
          <w:lang w:val="pl"/>
        </w:rPr>
        <w:t xml:space="preserve">dodaj </w:t>
      </w:r>
      <w:r w:rsidR="00030F86" w:rsidRPr="00DC3623">
        <w:rPr>
          <w:rFonts w:ascii="Arial" w:hAnsi="Arial" w:cs="Arial"/>
          <w:color w:val="000000" w:themeColor="text1"/>
          <w:lang w:val="pl"/>
        </w:rPr>
        <w:t>do </w:t>
      </w:r>
      <w:r w:rsidRPr="00DC3623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030F86" w:rsidRPr="00DC3623">
        <w:rPr>
          <w:rFonts w:ascii="Arial" w:hAnsi="Arial" w:cs="Arial"/>
          <w:color w:val="000000" w:themeColor="text1"/>
          <w:lang w:val="pl"/>
        </w:rPr>
        <w:t>na </w:t>
      </w:r>
      <w:r w:rsidRPr="00DC3623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030F86" w:rsidRPr="00DC3623">
        <w:rPr>
          <w:rFonts w:ascii="Arial" w:hAnsi="Arial" w:cs="Arial"/>
          <w:color w:val="000000" w:themeColor="text1"/>
          <w:lang w:val="pl"/>
        </w:rPr>
        <w:t>4 </w:t>
      </w:r>
      <w:r w:rsidRPr="00DC3623">
        <w:rPr>
          <w:rFonts w:ascii="Arial" w:hAnsi="Arial" w:cs="Arial"/>
          <w:color w:val="000000" w:themeColor="text1"/>
          <w:lang w:val="pl"/>
        </w:rPr>
        <w:t>wybierz „</w:t>
      </w:r>
      <w:r w:rsidR="00030F86" w:rsidRPr="00DC3623">
        <w:rPr>
          <w:rFonts w:ascii="Arial" w:hAnsi="Arial" w:cs="Arial"/>
          <w:color w:val="000000" w:themeColor="text1"/>
          <w:lang w:val="pl"/>
        </w:rPr>
        <w:t>Add </w:t>
      </w:r>
      <w:r w:rsidRPr="00DC3623">
        <w:rPr>
          <w:rFonts w:ascii="Arial" w:hAnsi="Arial" w:cs="Arial"/>
          <w:color w:val="000000" w:themeColor="text1"/>
          <w:lang w:val="pl"/>
        </w:rPr>
        <w:t>photo</w:t>
      </w:r>
      <w:r w:rsidR="00C650AA" w:rsidRPr="00DC3623">
        <w:rPr>
          <w:rFonts w:ascii="Arial" w:hAnsi="Arial" w:cs="Arial"/>
          <w:color w:val="000000" w:themeColor="text1"/>
          <w:lang w:val="pl"/>
        </w:rPr>
        <w:t>”</w:t>
      </w:r>
      <w:r w:rsidRPr="00DC3623">
        <w:rPr>
          <w:rFonts w:ascii="Arial" w:hAnsi="Arial" w:cs="Arial"/>
          <w:color w:val="000000" w:themeColor="text1"/>
          <w:lang w:val="pl"/>
        </w:rPr>
        <w:t xml:space="preserve"> (dodaj zdjęcie))</w:t>
      </w:r>
    </w:p>
    <w:p w14:paraId="60377BD6" w14:textId="1EDD1F85" w:rsidR="00490445" w:rsidRPr="00DC362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C3623">
        <w:rPr>
          <w:rFonts w:ascii="Arial" w:hAnsi="Arial" w:cs="Arial"/>
          <w:color w:val="000000" w:themeColor="text1"/>
          <w:lang w:val="pl"/>
        </w:rPr>
        <w:t>Kliknij „Post” (publikuj).</w:t>
      </w:r>
    </w:p>
    <w:sectPr w:rsidR="00490445" w:rsidRPr="00DC36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AB2E" w14:textId="77777777" w:rsidR="00862379" w:rsidRPr="00A16AD5" w:rsidRDefault="00862379" w:rsidP="00E32C7E">
      <w:pPr>
        <w:spacing w:after="0" w:line="240" w:lineRule="auto"/>
      </w:pPr>
      <w:r w:rsidRPr="00A16AD5">
        <w:separator/>
      </w:r>
    </w:p>
  </w:endnote>
  <w:endnote w:type="continuationSeparator" w:id="0">
    <w:p w14:paraId="02966BCB" w14:textId="77777777" w:rsidR="00862379" w:rsidRPr="00A16AD5" w:rsidRDefault="00862379" w:rsidP="00E32C7E">
      <w:pPr>
        <w:spacing w:after="0" w:line="240" w:lineRule="auto"/>
      </w:pPr>
      <w:r w:rsidRPr="00A16A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D2A8" w14:textId="77777777" w:rsidR="00A16AD5" w:rsidRPr="00A16AD5" w:rsidRDefault="00A16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6BC" w14:textId="77777777" w:rsidR="00A16AD5" w:rsidRPr="00A16AD5" w:rsidRDefault="00A16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9D27" w14:textId="77777777" w:rsidR="00A16AD5" w:rsidRPr="00A16AD5" w:rsidRDefault="00A1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4542" w14:textId="77777777" w:rsidR="00862379" w:rsidRPr="00A16AD5" w:rsidRDefault="00862379" w:rsidP="00E32C7E">
      <w:pPr>
        <w:spacing w:after="0" w:line="240" w:lineRule="auto"/>
      </w:pPr>
      <w:r w:rsidRPr="00A16AD5">
        <w:separator/>
      </w:r>
    </w:p>
  </w:footnote>
  <w:footnote w:type="continuationSeparator" w:id="0">
    <w:p w14:paraId="568B8357" w14:textId="77777777" w:rsidR="00862379" w:rsidRPr="00A16AD5" w:rsidRDefault="00862379" w:rsidP="00E32C7E">
      <w:pPr>
        <w:spacing w:after="0" w:line="240" w:lineRule="auto"/>
      </w:pPr>
      <w:r w:rsidRPr="00A16A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56B1" w14:textId="77777777" w:rsidR="00A16AD5" w:rsidRPr="00A16AD5" w:rsidRDefault="00A16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6D5D" w14:textId="77777777" w:rsidR="00A16AD5" w:rsidRPr="00A16AD5" w:rsidRDefault="00A16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7148" w14:textId="77777777" w:rsidR="00A16AD5" w:rsidRPr="00A16AD5" w:rsidRDefault="00A16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4025786">
    <w:abstractNumId w:val="15"/>
  </w:num>
  <w:num w:numId="2" w16cid:durableId="173498500">
    <w:abstractNumId w:val="13"/>
  </w:num>
  <w:num w:numId="3" w16cid:durableId="1553148774">
    <w:abstractNumId w:val="10"/>
  </w:num>
  <w:num w:numId="4" w16cid:durableId="980647929">
    <w:abstractNumId w:val="5"/>
  </w:num>
  <w:num w:numId="5" w16cid:durableId="1075468401">
    <w:abstractNumId w:val="9"/>
  </w:num>
  <w:num w:numId="6" w16cid:durableId="269631523">
    <w:abstractNumId w:val="11"/>
  </w:num>
  <w:num w:numId="7" w16cid:durableId="620457164">
    <w:abstractNumId w:val="0"/>
  </w:num>
  <w:num w:numId="8" w16cid:durableId="1169709124">
    <w:abstractNumId w:val="16"/>
  </w:num>
  <w:num w:numId="9" w16cid:durableId="869611496">
    <w:abstractNumId w:val="7"/>
  </w:num>
  <w:num w:numId="10" w16cid:durableId="1404522302">
    <w:abstractNumId w:val="14"/>
  </w:num>
  <w:num w:numId="11" w16cid:durableId="2139256095">
    <w:abstractNumId w:val="3"/>
  </w:num>
  <w:num w:numId="12" w16cid:durableId="719668041">
    <w:abstractNumId w:val="4"/>
  </w:num>
  <w:num w:numId="13" w16cid:durableId="1119111107">
    <w:abstractNumId w:val="6"/>
  </w:num>
  <w:num w:numId="14" w16cid:durableId="1389718675">
    <w:abstractNumId w:val="1"/>
  </w:num>
  <w:num w:numId="15" w16cid:durableId="922489974">
    <w:abstractNumId w:val="1"/>
  </w:num>
  <w:num w:numId="16" w16cid:durableId="567299580">
    <w:abstractNumId w:val="8"/>
  </w:num>
  <w:num w:numId="17" w16cid:durableId="1982610575">
    <w:abstractNumId w:val="2"/>
  </w:num>
  <w:num w:numId="18" w16cid:durableId="1129477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0F86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6114"/>
    <w:rsid w:val="007B7CE7"/>
    <w:rsid w:val="007B7EDE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2379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16AD5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877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35CA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0AA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623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26F66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25C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E3D10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6DEF473C-C563-4135-88AA-09BE724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pl-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l-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pl-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1766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2025-09-17T16:22:00Z</dcterms:created>
  <dcterms:modified xsi:type="dcterms:W3CDTF">2025-09-18T15:52:00Z</dcterms:modified>
</cp:coreProperties>
</file>