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0E445D61" w:rsidR="000C40AE" w:rsidRPr="006B4638" w:rsidRDefault="00490445" w:rsidP="008C5FA1">
      <w:pPr>
        <w:spacing w:after="0" w:line="276" w:lineRule="auto"/>
        <w:ind w:right="1440"/>
        <w:rPr>
          <w:rFonts w:asciiTheme="minorBidi" w:hAnsiTheme="minorBidi"/>
          <w:color w:val="000000" w:themeColor="text1"/>
          <w:sz w:val="20"/>
          <w:szCs w:val="20"/>
        </w:rPr>
      </w:pP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ด้านล่างนี้คือสำเนาโซเชียลมีเดียที่แนะนำ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(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แนบตัวเลือกรูปภาพ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)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เพื่อช่วยคุณส่งเสริมหัวข้อ</w:t>
      </w:r>
      <w:r w:rsidR="006B4638">
        <w:rPr>
          <w:rFonts w:ascii="Leelawadee UI" w:hAnsi="Leelawadee UI" w:cs="Leelawadee UI"/>
          <w:color w:val="000000" w:themeColor="text1"/>
          <w:sz w:val="20"/>
          <w:szCs w:val="20"/>
          <w:cs/>
          <w:lang w:val="th" w:bidi="th-TH"/>
        </w:rPr>
        <w:br/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สุขภาพและความเป็นอยู่ที่ดีของเดือนนี้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-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สุขภาพจิตโลก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-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ในหมู่สมาชิกของคุณ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โปรดแชร์บน</w:t>
      </w:r>
      <w:r w:rsidR="006B4638">
        <w:rPr>
          <w:rFonts w:ascii="Leelawadee UI" w:hAnsi="Leelawadee UI" w:cs="Leelawadee UI"/>
          <w:color w:val="000000" w:themeColor="text1"/>
          <w:sz w:val="20"/>
          <w:szCs w:val="20"/>
          <w:cs/>
          <w:lang w:val="th" w:bidi="th-TH"/>
        </w:rPr>
        <w:br/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แพลตฟอร์มการสื่อสารภายในและบน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LinkedIn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ตามความเหมาะสม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</w:p>
    <w:p w14:paraId="7851C059" w14:textId="6570B372" w:rsidR="0019662A" w:rsidRDefault="0019662A" w:rsidP="008C5FA1">
      <w:pPr>
        <w:spacing w:after="0" w:line="276" w:lineRule="auto"/>
        <w:ind w:right="1440"/>
        <w:rPr>
          <w:rFonts w:asciiTheme="minorBidi" w:hAnsiTheme="minorBidi"/>
          <w:color w:val="000000" w:themeColor="text1"/>
          <w:sz w:val="20"/>
          <w:szCs w:val="20"/>
        </w:rPr>
      </w:pPr>
    </w:p>
    <w:p w14:paraId="2FA10A09" w14:textId="079B5064" w:rsidR="00FD314A" w:rsidRPr="006B4638" w:rsidRDefault="00FD314A" w:rsidP="008C5FA1">
      <w:pPr>
        <w:spacing w:after="0" w:line="276" w:lineRule="auto"/>
        <w:ind w:right="1440"/>
        <w:rPr>
          <w:rFonts w:asciiTheme="minorBidi" w:hAnsiTheme="minorBidi"/>
          <w:color w:val="000000" w:themeColor="text1"/>
          <w:sz w:val="20"/>
          <w:szCs w:val="20"/>
        </w:rPr>
      </w:pPr>
      <w:r>
        <w:rPr>
          <w:rFonts w:asciiTheme="minorBidi" w:hAnsiTheme="minorBidi"/>
          <w:noProof/>
          <w:color w:val="000000" w:themeColor="text1"/>
          <w:sz w:val="20"/>
          <w:szCs w:val="20"/>
        </w:rPr>
        <w:drawing>
          <wp:inline distT="0" distB="0" distL="0" distR="0" wp14:anchorId="1C4F9A2E" wp14:editId="11D731B9">
            <wp:extent cx="15811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   </w:t>
      </w:r>
      <w:r>
        <w:rPr>
          <w:rFonts w:asciiTheme="minorBidi" w:hAnsiTheme="minorBidi"/>
          <w:noProof/>
          <w:color w:val="000000" w:themeColor="text1"/>
          <w:sz w:val="20"/>
          <w:szCs w:val="20"/>
        </w:rPr>
        <w:drawing>
          <wp:inline distT="0" distB="0" distL="0" distR="0" wp14:anchorId="2742AE40" wp14:editId="08454FAC">
            <wp:extent cx="1606550" cy="160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   </w:t>
      </w:r>
      <w:r>
        <w:rPr>
          <w:rFonts w:asciiTheme="minorBidi" w:hAnsiTheme="minorBidi"/>
          <w:noProof/>
          <w:color w:val="000000" w:themeColor="text1"/>
          <w:sz w:val="20"/>
          <w:szCs w:val="20"/>
        </w:rPr>
        <w:drawing>
          <wp:inline distT="0" distB="0" distL="0" distR="0" wp14:anchorId="22A0390D" wp14:editId="16869577">
            <wp:extent cx="1612900" cy="16129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E880" w14:textId="1820899A" w:rsidR="00A3276C" w:rsidRPr="006B4638" w:rsidRDefault="00A3276C" w:rsidP="008C5FA1">
      <w:pPr>
        <w:spacing w:after="0" w:line="276" w:lineRule="auto"/>
        <w:ind w:right="1440"/>
        <w:rPr>
          <w:rFonts w:asciiTheme="minorBidi" w:hAnsiTheme="minorBidi"/>
          <w:sz w:val="20"/>
          <w:szCs w:val="20"/>
        </w:rPr>
      </w:pPr>
    </w:p>
    <w:p w14:paraId="334B98B6" w14:textId="77777777" w:rsidR="00A3276C" w:rsidRPr="006B4638" w:rsidRDefault="00A3276C" w:rsidP="008C5FA1">
      <w:pPr>
        <w:spacing w:after="0" w:line="276" w:lineRule="auto"/>
        <w:ind w:right="1440"/>
        <w:rPr>
          <w:rFonts w:asciiTheme="minorBidi" w:hAnsiTheme="minorBidi"/>
          <w:sz w:val="20"/>
          <w:szCs w:val="20"/>
        </w:rPr>
      </w:pPr>
    </w:p>
    <w:p w14:paraId="43B0A14B" w14:textId="77E869D6" w:rsidR="003A3080" w:rsidRPr="00FD314A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Theme="minorBidi" w:hAnsiTheme="minorBidi"/>
          <w:sz w:val="20"/>
          <w:szCs w:val="20"/>
        </w:rPr>
      </w:pPr>
      <w:bookmarkStart w:id="0" w:name="_Hlk141274524"/>
      <w:r w:rsidRPr="006B4638">
        <w:rPr>
          <w:rFonts w:ascii="Leelawadee UI" w:hAnsi="Leelawadee UI" w:cs="Leelawadee UI"/>
          <w:sz w:val="20"/>
          <w:szCs w:val="20"/>
          <w:lang w:val="th"/>
        </w:rPr>
        <w:t>วันที่</w:t>
      </w:r>
      <w:r w:rsidRPr="006B4638">
        <w:rPr>
          <w:rFonts w:asciiTheme="minorBidi" w:hAnsiTheme="minorBidi"/>
          <w:sz w:val="20"/>
          <w:szCs w:val="20"/>
          <w:lang w:val="th"/>
        </w:rPr>
        <w:t xml:space="preserve"> 10 </w:t>
      </w:r>
      <w:r w:rsidRPr="006B4638">
        <w:rPr>
          <w:rFonts w:ascii="Leelawadee UI" w:hAnsi="Leelawadee UI" w:cs="Leelawadee UI"/>
          <w:sz w:val="20"/>
          <w:szCs w:val="20"/>
          <w:lang w:val="th"/>
        </w:rPr>
        <w:t>ตุลาคมเป็นวันสุขภาพจิตโลก</w:t>
      </w:r>
      <w:r w:rsidRPr="006B4638">
        <w:rPr>
          <w:rFonts w:asciiTheme="minorBidi" w:hAnsiTheme="minorBidi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sz w:val="20"/>
          <w:szCs w:val="20"/>
          <w:lang w:val="th"/>
        </w:rPr>
        <w:t>สุขภาพจิตมีความสำคัญไม่ต่างจากสุขภาพกาย</w:t>
      </w:r>
      <w:r w:rsidRPr="006B4638">
        <w:rPr>
          <w:rFonts w:asciiTheme="minorBidi" w:hAnsiTheme="minorBidi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sz w:val="20"/>
          <w:szCs w:val="20"/>
          <w:lang w:val="th"/>
        </w:rPr>
        <w:t>และทั้งสองอย่างนี้มีความสำคัญพอๆ</w:t>
      </w:r>
      <w:r w:rsidRPr="006B4638">
        <w:rPr>
          <w:rFonts w:asciiTheme="minorBidi" w:hAnsiTheme="minorBidi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sz w:val="20"/>
          <w:szCs w:val="20"/>
          <w:lang w:val="th"/>
        </w:rPr>
        <w:t>กันต่อสุขภาพโดยรวมของคุณ</w:t>
      </w:r>
      <w:r w:rsidRPr="006B4638">
        <w:rPr>
          <w:rFonts w:asciiTheme="minorBidi" w:hAnsiTheme="minorBidi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sz w:val="20"/>
          <w:szCs w:val="20"/>
          <w:lang w:val="th"/>
        </w:rPr>
        <w:t>ในเดือนนี้</w:t>
      </w:r>
      <w:r w:rsidRPr="006B4638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เรามาดูวิธีหยุดยั้งความกลัวการถูกตัดสิน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เพื่อให้ผู้คนรู้สึกปลอดภัยและสบายใจในการ</w:t>
      </w:r>
      <w:r w:rsidR="006B4638" w:rsidRPr="00FD314A">
        <w:rPr>
          <w:rFonts w:ascii="Leelawadee UI" w:hAnsi="Leelawadee UI" w:cs="Leelawadee UI"/>
          <w:sz w:val="20"/>
          <w:szCs w:val="20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ขอความช่วยเหลือมากขึ้น</w:t>
      </w:r>
      <w:bookmarkEnd w:id="0"/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hyperlink r:id="rId13" w:history="1"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optum</w:t>
        </w:r>
        <w:r w:rsidRPr="00FD314A">
          <w:rPr>
            <w:rStyle w:val="Hyperlink"/>
            <w:rFonts w:asciiTheme="minorBidi" w:hAnsiTheme="minorBidi"/>
            <w:noProof/>
            <w:color w:val="auto"/>
            <w:sz w:val="20"/>
            <w:szCs w:val="20"/>
            <w:u w:val="none"/>
            <w:shd w:val="clear" w:color="auto" w:fill="FFFFFF"/>
            <w:lang w:val="th"/>
          </w:rPr>
          <w:t>wellbeing</w:t>
        </w:r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.com/newthismonth/th-TH</w:t>
        </w:r>
      </w:hyperlink>
      <w:r w:rsidRPr="00FD314A">
        <w:rPr>
          <w:rFonts w:asciiTheme="minorBidi" w:hAnsiTheme="minorBidi"/>
          <w:sz w:val="20"/>
          <w:szCs w:val="20"/>
          <w:shd w:val="clear" w:color="auto" w:fill="FFFFFF"/>
          <w:lang w:val="th"/>
        </w:rPr>
        <w:t xml:space="preserve"> </w:t>
      </w:r>
      <w:r w:rsidR="00266AE3" w:rsidRPr="00FD314A">
        <w:rPr>
          <w:rFonts w:asciiTheme="minorBidi" w:hAnsiTheme="minorBidi"/>
          <w:sz w:val="20"/>
          <w:szCs w:val="20"/>
          <w:shd w:val="clear" w:color="auto" w:fill="FFFFFF"/>
          <w:cs/>
          <w:lang w:val="th" w:bidi="th-TH"/>
        </w:rPr>
        <w:br/>
      </w:r>
      <w:r w:rsidR="00266AE3" w:rsidRPr="00FD314A">
        <w:rPr>
          <w:rFonts w:ascii="Arial" w:hAnsi="Arial" w:cs="Arial"/>
          <w:sz w:val="20"/>
          <w:szCs w:val="20"/>
        </w:rPr>
        <w:t>#employeehealth #wellbeing #WorldMentalHealthDay</w:t>
      </w:r>
    </w:p>
    <w:p w14:paraId="5E934C34" w14:textId="77777777" w:rsidR="008D7A9C" w:rsidRPr="00FD314A" w:rsidRDefault="008D7A9C" w:rsidP="008C5FA1">
      <w:pPr>
        <w:spacing w:after="0" w:line="276" w:lineRule="auto"/>
        <w:rPr>
          <w:rFonts w:asciiTheme="minorBidi" w:hAnsiTheme="minorBidi"/>
          <w:sz w:val="20"/>
          <w:szCs w:val="20"/>
        </w:rPr>
      </w:pPr>
    </w:p>
    <w:p w14:paraId="59DDDB8D" w14:textId="2496C73E" w:rsidR="008C69FC" w:rsidRPr="00FD314A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Theme="minorBidi" w:hAnsiTheme="minorBidi"/>
          <w:sz w:val="20"/>
          <w:szCs w:val="20"/>
        </w:rPr>
      </w:pPr>
      <w:r w:rsidRPr="00FD314A">
        <w:rPr>
          <w:rFonts w:ascii="Leelawadee UI" w:hAnsi="Leelawadee UI" w:cs="Leelawadee UI"/>
          <w:sz w:val="20"/>
          <w:szCs w:val="20"/>
          <w:lang w:val="th"/>
        </w:rPr>
        <w:t>แม้ว่าความกังวลและสภาวะด้านสุขภาพจิตจะเป็นอย่างไร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แต่ความกลัวการถูกตัดสินนั้น</w:t>
      </w:r>
      <w:r w:rsidR="006B4638" w:rsidRPr="00FD314A">
        <w:rPr>
          <w:rFonts w:ascii="Leelawadee UI" w:hAnsi="Leelawadee UI" w:cs="Leelawadee UI"/>
          <w:sz w:val="20"/>
          <w:szCs w:val="20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ยังคงอยู่และทำให้ผู้คนไม่กล้าขอความช่วยเหลือ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มาดูเคล็ดลับเกี่ยวกับวิธีการที่คุณสามารถ</w:t>
      </w:r>
      <w:r w:rsidR="006B4638" w:rsidRPr="00FD314A">
        <w:rPr>
          <w:rFonts w:ascii="Leelawadee UI" w:hAnsi="Leelawadee UI" w:cs="Leelawadee UI"/>
          <w:sz w:val="20"/>
          <w:szCs w:val="20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ช่วยหยุดความกลัวการถูกตัดสิน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เพื่อให้ผู้คนรู้สึกปลอดภัยและสบายใจมากขึ้นจนกล้าขอ</w:t>
      </w:r>
      <w:r w:rsidR="006B4638" w:rsidRPr="00FD314A">
        <w:rPr>
          <w:rFonts w:ascii="Leelawadee UI" w:hAnsi="Leelawadee UI" w:cs="Leelawadee UI"/>
          <w:sz w:val="20"/>
          <w:szCs w:val="20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ความช่วยเหลือที่ต้องการ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hyperlink r:id="rId14" w:history="1"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optum</w:t>
        </w:r>
        <w:r w:rsidRPr="00FD314A">
          <w:rPr>
            <w:rStyle w:val="Hyperlink"/>
            <w:rFonts w:asciiTheme="minorBidi" w:hAnsiTheme="minorBidi"/>
            <w:noProof/>
            <w:color w:val="auto"/>
            <w:sz w:val="20"/>
            <w:szCs w:val="20"/>
            <w:u w:val="none"/>
            <w:shd w:val="clear" w:color="auto" w:fill="FFFFFF"/>
            <w:lang w:val="th"/>
          </w:rPr>
          <w:t>wellbeing</w:t>
        </w:r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.com/newthismonth/th-TH</w:t>
        </w:r>
      </w:hyperlink>
      <w:r w:rsidRPr="00FD314A">
        <w:rPr>
          <w:rFonts w:asciiTheme="minorBidi" w:hAnsiTheme="minorBidi"/>
          <w:sz w:val="20"/>
          <w:szCs w:val="20"/>
          <w:shd w:val="clear" w:color="auto" w:fill="FFFFFF"/>
          <w:lang w:val="th"/>
        </w:rPr>
        <w:t xml:space="preserve"> </w:t>
      </w:r>
      <w:r w:rsidR="00266AE3" w:rsidRPr="00FD314A">
        <w:rPr>
          <w:rFonts w:asciiTheme="minorBidi" w:hAnsiTheme="minorBidi"/>
          <w:sz w:val="20"/>
          <w:szCs w:val="20"/>
          <w:shd w:val="clear" w:color="auto" w:fill="FFFFFF"/>
          <w:cs/>
          <w:lang w:val="th" w:bidi="th-TH"/>
        </w:rPr>
        <w:br/>
      </w:r>
      <w:r w:rsidR="00266AE3" w:rsidRPr="00FD314A">
        <w:rPr>
          <w:rFonts w:ascii="Arial" w:hAnsi="Arial" w:cs="Arial"/>
          <w:sz w:val="20"/>
          <w:szCs w:val="20"/>
        </w:rPr>
        <w:t>#employeehealth #wellbeing</w:t>
      </w:r>
    </w:p>
    <w:p w14:paraId="7A1C6586" w14:textId="77777777" w:rsidR="00F15E0F" w:rsidRPr="00FD314A" w:rsidRDefault="00F15E0F" w:rsidP="008C5FA1">
      <w:pPr>
        <w:pStyle w:val="ListParagraph"/>
        <w:spacing w:after="0" w:line="276" w:lineRule="auto"/>
        <w:contextualSpacing w:val="0"/>
        <w:rPr>
          <w:rFonts w:asciiTheme="minorBidi" w:hAnsiTheme="minorBidi"/>
          <w:sz w:val="20"/>
          <w:szCs w:val="20"/>
        </w:rPr>
      </w:pPr>
    </w:p>
    <w:p w14:paraId="4D8172C2" w14:textId="1B84DC83" w:rsidR="00F15E0F" w:rsidRPr="00FD314A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Theme="minorBidi" w:hAnsiTheme="minorBidi"/>
          <w:sz w:val="20"/>
          <w:szCs w:val="20"/>
        </w:rPr>
      </w:pPr>
      <w:r w:rsidRPr="00FD314A">
        <w:rPr>
          <w:rFonts w:ascii="Leelawadee UI" w:hAnsi="Leelawadee UI" w:cs="Leelawadee UI"/>
          <w:sz w:val="20"/>
          <w:szCs w:val="20"/>
          <w:lang w:val="th"/>
        </w:rPr>
        <w:t>วันที่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10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ตุลาคมเป็นวันสุขภาพจิตโลก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เรียนรู้เพิ่มเติมเกี่ยวกับความหมายของสุขภาพจิต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ทำไมจึงมีความสำคัญ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วิธีการพูดคุยเกี่ยวกับเรื่องสุขภาพจิต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และทำไมการเอาชนะ</w:t>
      </w:r>
      <w:r w:rsidR="006B4638" w:rsidRPr="00FD314A">
        <w:rPr>
          <w:rFonts w:ascii="Leelawadee UI" w:hAnsi="Leelawadee UI" w:cs="Leelawadee UI"/>
          <w:sz w:val="20"/>
          <w:szCs w:val="20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ความกลัวการถูกตัดสินจึงมีความสำคัญ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hyperlink r:id="rId15" w:history="1"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optum</w:t>
        </w:r>
        <w:r w:rsidRPr="00FD314A">
          <w:rPr>
            <w:rStyle w:val="Hyperlink"/>
            <w:rFonts w:asciiTheme="minorBidi" w:hAnsiTheme="minorBidi"/>
            <w:noProof/>
            <w:color w:val="auto"/>
            <w:sz w:val="20"/>
            <w:szCs w:val="20"/>
            <w:u w:val="none"/>
            <w:shd w:val="clear" w:color="auto" w:fill="FFFFFF"/>
            <w:lang w:val="th"/>
          </w:rPr>
          <w:t>wellbeing</w:t>
        </w:r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.com/newthismonth/th-TH</w:t>
        </w:r>
      </w:hyperlink>
      <w:r w:rsidRPr="00FD314A">
        <w:rPr>
          <w:rFonts w:asciiTheme="minorBidi" w:hAnsiTheme="minorBidi"/>
          <w:sz w:val="20"/>
          <w:szCs w:val="20"/>
          <w:shd w:val="clear" w:color="auto" w:fill="FFFFFF"/>
          <w:lang w:val="th"/>
        </w:rPr>
        <w:t xml:space="preserve"> </w:t>
      </w:r>
      <w:r w:rsidR="00266AE3" w:rsidRPr="00FD314A">
        <w:rPr>
          <w:rFonts w:ascii="Arial" w:hAnsi="Arial" w:cs="Arial"/>
          <w:sz w:val="20"/>
          <w:szCs w:val="20"/>
        </w:rPr>
        <w:t>#employeehealth #wellbeing #WorldMentalHealthDay</w:t>
      </w:r>
    </w:p>
    <w:p w14:paraId="229E61B8" w14:textId="77777777" w:rsidR="00DF3A25" w:rsidRPr="00FD314A" w:rsidRDefault="00DF3A25" w:rsidP="008C5FA1">
      <w:pPr>
        <w:pStyle w:val="ListParagraph"/>
        <w:spacing w:after="0" w:line="276" w:lineRule="auto"/>
        <w:contextualSpacing w:val="0"/>
        <w:rPr>
          <w:rFonts w:asciiTheme="minorBidi" w:hAnsiTheme="minorBidi"/>
          <w:sz w:val="20"/>
          <w:szCs w:val="20"/>
        </w:rPr>
      </w:pPr>
    </w:p>
    <w:p w14:paraId="388EC40E" w14:textId="610101FC" w:rsidR="005A4EFB" w:rsidRPr="00FD314A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Theme="minorBidi" w:hAnsiTheme="minorBidi"/>
          <w:sz w:val="20"/>
          <w:szCs w:val="20"/>
        </w:rPr>
      </w:pPr>
      <w:r w:rsidRPr="00FD314A">
        <w:rPr>
          <w:rFonts w:ascii="Leelawadee UI" w:hAnsi="Leelawadee UI" w:cs="Leelawadee UI"/>
          <w:sz w:val="20"/>
          <w:szCs w:val="20"/>
          <w:lang w:val="th"/>
        </w:rPr>
        <w:t>วันที่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10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ตุลาคมเป็นวันสุขภาพจิตโลก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คุณรู้เรื่องสุขภาพจิตมากแค่ไหน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Pr="00FD314A">
        <w:rPr>
          <w:rFonts w:ascii="Leelawadee UI" w:hAnsi="Leelawadee UI" w:cs="Leelawadee UI"/>
          <w:sz w:val="20"/>
          <w:szCs w:val="20"/>
          <w:lang w:val="th"/>
        </w:rPr>
        <w:t>ทำแบบทดสอบจริง</w:t>
      </w:r>
      <w:r w:rsidR="006B4638" w:rsidRPr="00FD314A">
        <w:rPr>
          <w:rFonts w:ascii="Leelawadee UI" w:hAnsi="Leelawadee UI" w:cs="Leelawadee UI"/>
          <w:sz w:val="20"/>
          <w:szCs w:val="20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หรือเท็จของเดือนนี้เพื่อหาคำตอบ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hyperlink r:id="rId16" w:history="1"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optum</w:t>
        </w:r>
        <w:r w:rsidRPr="00FD314A">
          <w:rPr>
            <w:rStyle w:val="Hyperlink"/>
            <w:rFonts w:asciiTheme="minorBidi" w:hAnsiTheme="minorBidi"/>
            <w:noProof/>
            <w:color w:val="auto"/>
            <w:sz w:val="20"/>
            <w:szCs w:val="20"/>
            <w:u w:val="none"/>
            <w:shd w:val="clear" w:color="auto" w:fill="FFFFFF"/>
            <w:lang w:val="th"/>
          </w:rPr>
          <w:t>wellbeing</w:t>
        </w:r>
        <w:r w:rsidRPr="00FD314A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shd w:val="clear" w:color="auto" w:fill="FFFFFF"/>
            <w:lang w:val="th"/>
          </w:rPr>
          <w:t>.com/newthismonth/th-TH</w:t>
        </w:r>
      </w:hyperlink>
      <w:r w:rsidRPr="00FD314A">
        <w:rPr>
          <w:rFonts w:asciiTheme="minorBidi" w:hAnsiTheme="minorBidi"/>
          <w:sz w:val="20"/>
          <w:szCs w:val="20"/>
          <w:shd w:val="clear" w:color="auto" w:fill="FFFFFF"/>
          <w:lang w:val="th"/>
        </w:rPr>
        <w:t xml:space="preserve"> </w:t>
      </w:r>
      <w:r w:rsidR="00266AE3" w:rsidRPr="00FD314A">
        <w:rPr>
          <w:rFonts w:asciiTheme="minorBidi" w:hAnsiTheme="minorBidi"/>
          <w:sz w:val="20"/>
          <w:szCs w:val="20"/>
          <w:shd w:val="clear" w:color="auto" w:fill="FFFFFF"/>
          <w:cs/>
          <w:lang w:val="th" w:bidi="th-TH"/>
        </w:rPr>
        <w:br/>
      </w:r>
      <w:r w:rsidRPr="00FD314A">
        <w:rPr>
          <w:rFonts w:ascii="Leelawadee UI" w:hAnsi="Leelawadee UI" w:cs="Leelawadee UI"/>
          <w:sz w:val="20"/>
          <w:szCs w:val="20"/>
          <w:lang w:val="th"/>
        </w:rPr>
        <w:t>สุขภาพของพนักงาน</w:t>
      </w:r>
      <w:r w:rsidRPr="00FD314A">
        <w:rPr>
          <w:rFonts w:asciiTheme="minorBidi" w:hAnsiTheme="minorBidi"/>
          <w:sz w:val="20"/>
          <w:szCs w:val="20"/>
          <w:lang w:val="th"/>
        </w:rPr>
        <w:t xml:space="preserve"> </w:t>
      </w:r>
      <w:r w:rsidR="00266AE3" w:rsidRPr="00FD314A">
        <w:rPr>
          <w:rFonts w:ascii="Arial" w:hAnsi="Arial" w:cs="Arial"/>
          <w:sz w:val="20"/>
          <w:szCs w:val="20"/>
        </w:rPr>
        <w:t>#employeehealth #wellbeing #WorldMentalHealthDay</w:t>
      </w:r>
    </w:p>
    <w:p w14:paraId="7428AE76" w14:textId="77777777" w:rsidR="005A4EFB" w:rsidRPr="006B4638" w:rsidRDefault="005A4EFB" w:rsidP="008C5FA1">
      <w:pPr>
        <w:spacing w:after="0" w:line="276" w:lineRule="auto"/>
        <w:ind w:right="1440"/>
        <w:rPr>
          <w:rFonts w:asciiTheme="minorBidi" w:hAnsiTheme="minorBidi"/>
          <w:sz w:val="20"/>
          <w:szCs w:val="20"/>
        </w:rPr>
      </w:pPr>
    </w:p>
    <w:p w14:paraId="704340F4" w14:textId="177F9BF0" w:rsidR="00490445" w:rsidRPr="006B4638" w:rsidRDefault="00490445" w:rsidP="008C5FA1">
      <w:pPr>
        <w:spacing w:after="0" w:line="276" w:lineRule="auto"/>
        <w:ind w:right="1440"/>
        <w:rPr>
          <w:rFonts w:asciiTheme="minorBidi" w:hAnsiTheme="minorBidi"/>
          <w:color w:val="000000" w:themeColor="text1"/>
          <w:sz w:val="20"/>
          <w:szCs w:val="20"/>
        </w:rPr>
      </w:pPr>
    </w:p>
    <w:p w14:paraId="04FBC0B4" w14:textId="14160EEB" w:rsidR="00EE0767" w:rsidRPr="006B4638" w:rsidRDefault="00EE0767" w:rsidP="008C5FA1">
      <w:pPr>
        <w:spacing w:after="0" w:line="276" w:lineRule="auto"/>
        <w:ind w:right="1440"/>
        <w:rPr>
          <w:rFonts w:asciiTheme="minorBidi" w:hAnsiTheme="minorBidi"/>
          <w:b/>
          <w:bCs/>
          <w:sz w:val="20"/>
          <w:szCs w:val="20"/>
        </w:rPr>
      </w:pPr>
      <w:r w:rsidRPr="006B4638">
        <w:rPr>
          <w:rFonts w:ascii="Leelawadee UI" w:hAnsi="Leelawadee UI" w:cs="Leelawadee UI"/>
          <w:b/>
          <w:bCs/>
          <w:sz w:val="20"/>
          <w:szCs w:val="20"/>
          <w:lang w:val="th"/>
        </w:rPr>
        <w:t>วิธีการโพสต์</w:t>
      </w:r>
      <w:r w:rsidRPr="006B4638">
        <w:rPr>
          <w:rFonts w:asciiTheme="minorBidi" w:hAnsiTheme="minorBidi"/>
          <w:b/>
          <w:bCs/>
          <w:sz w:val="20"/>
          <w:szCs w:val="20"/>
          <w:lang w:val="th"/>
        </w:rPr>
        <w:t xml:space="preserve"> LinkedIn</w:t>
      </w:r>
    </w:p>
    <w:p w14:paraId="26749228" w14:textId="7B65BFDF" w:rsidR="00EE0767" w:rsidRPr="006B463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Theme="minorBidi" w:hAnsiTheme="minorBidi"/>
          <w:color w:val="000000" w:themeColor="text1"/>
          <w:sz w:val="20"/>
          <w:szCs w:val="20"/>
        </w:rPr>
      </w:pP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เปิดบัญชี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LinkedIn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ของคุณ</w:t>
      </w:r>
    </w:p>
    <w:p w14:paraId="6117DE66" w14:textId="2393D0BB" w:rsidR="00EE0767" w:rsidRPr="006B463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Theme="minorBidi" w:hAnsiTheme="minorBidi"/>
          <w:color w:val="000000" w:themeColor="text1"/>
          <w:sz w:val="20"/>
          <w:szCs w:val="20"/>
        </w:rPr>
      </w:pP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เลือกข้อความที่คุณต้องการ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(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รวมถึงลิงก์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)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จากด้านบน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คัดลอก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+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วาง</w:t>
      </w:r>
    </w:p>
    <w:p w14:paraId="6BBBCF09" w14:textId="33A946D5" w:rsidR="00EE0767" w:rsidRPr="006B463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Theme="minorBidi" w:hAnsiTheme="minorBidi"/>
          <w:color w:val="000000" w:themeColor="text1"/>
          <w:sz w:val="20"/>
          <w:szCs w:val="20"/>
        </w:rPr>
      </w:pP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(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บันทึกภาพไปยังไดรฟ์ของคุณ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เลือก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  <w:r w:rsidRPr="006B4638">
        <w:rPr>
          <w:rFonts w:ascii="Arial" w:hAnsi="Arial" w:cs="Arial"/>
          <w:color w:val="000000" w:themeColor="text1"/>
          <w:sz w:val="20"/>
          <w:szCs w:val="20"/>
          <w:lang w:val="th"/>
        </w:rPr>
        <w:t>“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เพิ่มรูปภาพ</w:t>
      </w:r>
      <w:r w:rsidRPr="006B4638">
        <w:rPr>
          <w:rFonts w:ascii="Arial" w:hAnsi="Arial" w:cs="Arial"/>
          <w:color w:val="000000" w:themeColor="text1"/>
          <w:sz w:val="20"/>
          <w:szCs w:val="20"/>
          <w:lang w:val="th"/>
        </w:rPr>
        <w:t>”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ก่อนขั้นตอนที่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4)</w:t>
      </w:r>
    </w:p>
    <w:p w14:paraId="60377BD6" w14:textId="1F028043" w:rsidR="00490445" w:rsidRPr="006B463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Theme="minorBidi" w:hAnsiTheme="minorBidi"/>
          <w:color w:val="000000" w:themeColor="text1"/>
          <w:sz w:val="20"/>
          <w:szCs w:val="20"/>
        </w:rPr>
      </w:pP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คลิก</w:t>
      </w:r>
      <w:r w:rsidRPr="006B4638">
        <w:rPr>
          <w:rFonts w:asciiTheme="minorBidi" w:hAnsiTheme="minorBidi"/>
          <w:color w:val="000000" w:themeColor="text1"/>
          <w:sz w:val="20"/>
          <w:szCs w:val="20"/>
          <w:lang w:val="th"/>
        </w:rPr>
        <w:t xml:space="preserve"> </w:t>
      </w:r>
      <w:r w:rsidRPr="006B4638">
        <w:rPr>
          <w:rFonts w:ascii="Arial" w:hAnsi="Arial" w:cs="Arial"/>
          <w:color w:val="000000" w:themeColor="text1"/>
          <w:sz w:val="20"/>
          <w:szCs w:val="20"/>
          <w:lang w:val="th"/>
        </w:rPr>
        <w:t>“</w:t>
      </w:r>
      <w:r w:rsidRPr="006B4638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โพสต์</w:t>
      </w:r>
      <w:r w:rsidRPr="006B4638">
        <w:rPr>
          <w:rFonts w:ascii="Arial" w:hAnsi="Arial" w:cs="Arial"/>
          <w:color w:val="000000" w:themeColor="text1"/>
          <w:sz w:val="20"/>
          <w:szCs w:val="20"/>
          <w:lang w:val="th"/>
        </w:rPr>
        <w:t>”</w:t>
      </w:r>
    </w:p>
    <w:sectPr w:rsidR="00490445" w:rsidRPr="006B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FEA2" w14:textId="77777777" w:rsidR="00E01735" w:rsidRDefault="00E01735" w:rsidP="00E32C7E">
      <w:pPr>
        <w:spacing w:after="0" w:line="240" w:lineRule="auto"/>
      </w:pPr>
      <w:r>
        <w:separator/>
      </w:r>
    </w:p>
  </w:endnote>
  <w:endnote w:type="continuationSeparator" w:id="0">
    <w:p w14:paraId="2B38F3E3" w14:textId="77777777" w:rsidR="00E01735" w:rsidRDefault="00E0173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31CA" w14:textId="77777777" w:rsidR="00E01735" w:rsidRDefault="00E01735" w:rsidP="00E32C7E">
      <w:pPr>
        <w:spacing w:after="0" w:line="240" w:lineRule="auto"/>
      </w:pPr>
      <w:r>
        <w:separator/>
      </w:r>
    </w:p>
  </w:footnote>
  <w:footnote w:type="continuationSeparator" w:id="0">
    <w:p w14:paraId="29121853" w14:textId="77777777" w:rsidR="00E01735" w:rsidRDefault="00E0173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532163">
    <w:abstractNumId w:val="8"/>
  </w:num>
  <w:num w:numId="2" w16cid:durableId="1146623069">
    <w:abstractNumId w:val="6"/>
  </w:num>
  <w:num w:numId="3" w16cid:durableId="376469012">
    <w:abstractNumId w:val="4"/>
  </w:num>
  <w:num w:numId="4" w16cid:durableId="1953123232">
    <w:abstractNumId w:val="1"/>
  </w:num>
  <w:num w:numId="5" w16cid:durableId="1674912051">
    <w:abstractNumId w:val="3"/>
  </w:num>
  <w:num w:numId="6" w16cid:durableId="1385251001">
    <w:abstractNumId w:val="5"/>
  </w:num>
  <w:num w:numId="7" w16cid:durableId="310796476">
    <w:abstractNumId w:val="0"/>
  </w:num>
  <w:num w:numId="8" w16cid:durableId="738862517">
    <w:abstractNumId w:val="9"/>
  </w:num>
  <w:num w:numId="9" w16cid:durableId="564801559">
    <w:abstractNumId w:val="2"/>
  </w:num>
  <w:num w:numId="10" w16cid:durableId="171292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66AE3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3420D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4638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F3A25"/>
    <w:rsid w:val="00E0173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D314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th-T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h-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17</cp:revision>
  <dcterms:created xsi:type="dcterms:W3CDTF">2023-07-26T20:18:00Z</dcterms:created>
  <dcterms:modified xsi:type="dcterms:W3CDTF">2023-09-13T16:38:00Z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