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it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group id="docshapegroup1" style="position:absolute;margin-left:0;margin-top:833.65pt;width:482pt;height:749.35pt;z-index:-15810560;mso-position-horizontal-relative:page;mso-position-vertical-relative:page" coordsize="9640,14987" coordorigin=",16673" o:spid="_x0000_s1026" w14:anchorId="7D85D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style="position:absolute;top:27382;width:9640;height:4278;visibility:visible;mso-wrap-style:square;v-text-anchor:top" o:spid="_x0000_s1027" fillcolor="#fbf9f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/>
                <v:rect id="docshape3" style="position:absolute;top:23616;width:9640;height:3766;visibility:visible;mso-wrap-style:square;v-text-anchor:top" o:spid="_x0000_s1028" fillcolor="#d9f6f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/>
                <v:shape id="docshape4" style="position:absolute;left:3494;top:26328;width:2651;height:618;visibility:visible;mso-wrap-style:square;v-text-anchor:top" coordsize="2651,618" o:spid="_x0000_s1029" fillcolor="#002677" stroked="f" path="m2342,l309,,238,8,173,31,116,68,68,116,32,173,9,238,,309r9,71l32,445r36,57l116,550r57,36l238,609r71,9l2342,618r71,-9l2478,586r58,-36l2583,502r37,-57l2643,380r8,-71l2643,238r-23,-65l2583,116,2536,68,2478,31,2413,8,23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style="position:absolute;top:16673;width:9640;height:6944;visibility:visible;mso-wrap-style:square;v-text-anchor:top" o:spid="_x0000_s1030" fillcolor="#fbf9f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2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2pt" w14:anchorId="722B5A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docshape7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fbf9f4" stroked="f" w14:anchorId="2F74AE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40AF2A0A" w:rsidR="00E94FD2" w:rsidRDefault="00C72C82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2F5A86C">
                <wp:simplePos x="0" y="0"/>
                <wp:positionH relativeFrom="column">
                  <wp:posOffset>201881</wp:posOffset>
                </wp:positionH>
                <wp:positionV relativeFrom="paragraph">
                  <wp:posOffset>38265</wp:posOffset>
                </wp:positionV>
                <wp:extent cx="5045710" cy="2339439"/>
                <wp:effectExtent l="0" t="0" r="2540" b="381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339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C72C82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Formazione per i membri:</w:t>
                            </w:r>
                          </w:p>
                          <w:p w14:paraId="3A12A25E" w14:textId="32CCA156" w:rsidR="00E94FD2" w:rsidRPr="00C72C82" w:rsidRDefault="00BF603B" w:rsidP="003D35D7">
                            <w:pPr>
                              <w:spacing w:line="863" w:lineRule="exact"/>
                              <w:rPr>
                                <w:b/>
                                <w:sz w:val="40"/>
                                <w:szCs w:val="4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val="it"/>
                              </w:rPr>
                              <w:t>Come supportare le preoccupazioni legate alla salute mentale con amici e</w:t>
                            </w:r>
                            <w:r w:rsidR="00C72C82">
                              <w:rPr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val="it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val="it"/>
                              </w:rPr>
                              <w:t>familiari</w:t>
                            </w:r>
                            <w:r>
                              <w:rPr>
                                <w:color w:val="002677"/>
                                <w:sz w:val="40"/>
                                <w:szCs w:val="40"/>
                                <w:lang w:val="it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9pt;margin-top:3pt;width:397.3pt;height:184.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" filled="f" stroked="f">
                <v:textbox inset="0,0,0,0">
                  <w:txbxContent>
                    <w:p w14:paraId="671AA8AE" w14:textId="77777777" w:rsidR="00BF603B" w:rsidRPr="00C72C82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it-IT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Formazione per i membri:</w:t>
                      </w:r>
                    </w:p>
                    <w:p w14:paraId="3A12A25E" w14:textId="32CCA156" w:rsidR="00E94FD2" w:rsidRPr="00C72C82" w:rsidRDefault="00BF603B" w:rsidP="003D35D7">
                      <w:pPr>
                        <w:spacing w:line="863" w:lineRule="exact"/>
                        <w:rPr>
                          <w:b/>
                          <w:sz w:val="40"/>
                          <w:szCs w:val="40"/>
                          <w:lang w:val="it-IT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40"/>
                          <w:szCs w:val="40"/>
                          <w:lang w:val="it"/>
                        </w:rPr>
                        <w:t>Come supportare le preoccupazioni legate alla salute mentale con amici e</w:t>
                      </w:r>
                      <w:r w:rsidR="00C72C82">
                        <w:rPr>
                          <w:b/>
                          <w:bCs/>
                          <w:color w:val="002677"/>
                          <w:sz w:val="40"/>
                          <w:szCs w:val="40"/>
                          <w:lang w:val="it"/>
                        </w:rPr>
                        <w:t> </w:t>
                      </w:r>
                      <w:r>
                        <w:rPr>
                          <w:b/>
                          <w:bCs/>
                          <w:color w:val="002677"/>
                          <w:sz w:val="40"/>
                          <w:szCs w:val="40"/>
                          <w:lang w:val="it"/>
                        </w:rPr>
                        <w:t>familiari</w:t>
                      </w:r>
                      <w:r>
                        <w:rPr>
                          <w:color w:val="002677"/>
                          <w:sz w:val="40"/>
                          <w:szCs w:val="40"/>
                          <w:lang w:val="it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0B1D46BB" w14:textId="4F2E5CE9" w:rsidR="004F3E6D" w:rsidRDefault="004F3E6D">
      <w:pPr>
        <w:pStyle w:val="BodyText"/>
        <w:rPr>
          <w:rFonts w:ascii="Times New Roman"/>
          <w:sz w:val="20"/>
        </w:rPr>
      </w:pPr>
    </w:p>
    <w:p w14:paraId="350D4FED" w14:textId="2B8AC971" w:rsidR="00E94FD2" w:rsidRDefault="00E94FD2">
      <w:pPr>
        <w:pStyle w:val="BodyText"/>
        <w:rPr>
          <w:rFonts w:ascii="Times New Roman"/>
          <w:sz w:val="20"/>
        </w:rPr>
      </w:pPr>
    </w:p>
    <w:p w14:paraId="5AC0125C" w14:textId="167B80F9" w:rsidR="00E94FD2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422B28E6" w:rsidR="006343FB" w:rsidRDefault="006343FB" w:rsidP="0C161710">
      <w:pPr>
        <w:pStyle w:val="BodyText"/>
        <w:rPr>
          <w:rFonts w:ascii="Times New Roman"/>
          <w:sz w:val="20"/>
          <w:szCs w:val="20"/>
        </w:rPr>
      </w:pPr>
    </w:p>
    <w:p w14:paraId="46DF4953" w14:textId="14E8126B" w:rsidR="00E94FD2" w:rsidRPr="00C72C82" w:rsidRDefault="00BF603B" w:rsidP="0C161710">
      <w:pPr>
        <w:pStyle w:val="BodyText"/>
        <w:rPr>
          <w:b/>
          <w:bCs/>
          <w:color w:val="1F497D" w:themeColor="text2"/>
          <w:sz w:val="34"/>
          <w:szCs w:val="34"/>
          <w:lang w:val="it-IT"/>
        </w:rPr>
      </w:pPr>
      <w:r>
        <w:rPr>
          <w:b/>
          <w:bCs/>
          <w:color w:val="1F497D" w:themeColor="text2"/>
          <w:sz w:val="34"/>
          <w:szCs w:val="34"/>
          <w:lang w:val="it"/>
        </w:rPr>
        <w:t>Formazione in evidenza a ottobre</w:t>
      </w:r>
    </w:p>
    <w:p w14:paraId="1F126A32" w14:textId="2080C3AD" w:rsidR="006D195E" w:rsidRPr="00C72C82" w:rsidRDefault="006D195E" w:rsidP="0C161710">
      <w:pPr>
        <w:pStyle w:val="BodyText"/>
        <w:ind w:firstLine="720"/>
        <w:rPr>
          <w:b/>
          <w:bCs/>
          <w:color w:val="002060"/>
          <w:sz w:val="34"/>
          <w:szCs w:val="34"/>
          <w:lang w:val="it-IT"/>
        </w:rPr>
      </w:pPr>
    </w:p>
    <w:p w14:paraId="6928D4D8" w14:textId="1D1CC918" w:rsidR="00BF603B" w:rsidRPr="00C72C82" w:rsidRDefault="00BF603B" w:rsidP="0C161710">
      <w:pPr>
        <w:pStyle w:val="NormalWeb"/>
        <w:spacing w:before="0" w:beforeAutospacing="0" w:after="0" w:afterAutospacing="0"/>
        <w:rPr>
          <w:rFonts w:ascii="Lato" w:hAnsi="Lato"/>
          <w:color w:val="1F497D" w:themeColor="text2"/>
          <w:sz w:val="20"/>
          <w:szCs w:val="20"/>
          <w:shd w:val="clear" w:color="auto" w:fill="FFFFFF"/>
          <w:lang w:val="it-IT"/>
        </w:rPr>
      </w:pPr>
      <w:r>
        <w:rPr>
          <w:rFonts w:ascii="Arial" w:hAnsi="Arial" w:cs="Arial"/>
          <w:b/>
          <w:bCs/>
          <w:color w:val="1F497D" w:themeColor="text2"/>
          <w:sz w:val="22"/>
          <w:szCs w:val="22"/>
          <w:lang w:val="it"/>
        </w:rPr>
        <w:t>Come supportare le preoccupazioni legate alla salute mentale amici e familiari</w:t>
      </w:r>
      <w:r>
        <w:rPr>
          <w:rFonts w:ascii="Arial" w:hAnsi="Arial" w:cs="Arial"/>
          <w:color w:val="1F497D" w:themeColor="text2"/>
          <w:sz w:val="22"/>
          <w:szCs w:val="22"/>
          <w:lang w:val="it"/>
        </w:rPr>
        <w:t xml:space="preserve">. </w:t>
      </w:r>
      <w:r>
        <w:rPr>
          <w:rFonts w:ascii="Arial" w:hAnsi="Arial" w:cs="Arial"/>
          <w:color w:val="1F497D" w:themeColor="text2"/>
          <w:sz w:val="22"/>
          <w:szCs w:val="22"/>
          <w:shd w:val="clear" w:color="auto" w:fill="FFFFFF"/>
          <w:lang w:val="it"/>
        </w:rPr>
        <w:t>Ogni tanto capita a tutti di</w:t>
      </w:r>
      <w:r w:rsidR="00C72C82">
        <w:rPr>
          <w:rFonts w:ascii="Arial" w:hAnsi="Arial" w:cs="Arial"/>
          <w:color w:val="1F497D" w:themeColor="text2"/>
          <w:sz w:val="22"/>
          <w:szCs w:val="22"/>
          <w:shd w:val="clear" w:color="auto" w:fill="FFFFFF"/>
          <w:lang w:val="it"/>
        </w:rPr>
        <w:t> </w:t>
      </w:r>
      <w:r>
        <w:rPr>
          <w:rFonts w:ascii="Arial" w:hAnsi="Arial" w:cs="Arial"/>
          <w:color w:val="1F497D" w:themeColor="text2"/>
          <w:sz w:val="22"/>
          <w:szCs w:val="22"/>
          <w:shd w:val="clear" w:color="auto" w:fill="FFFFFF"/>
          <w:lang w:val="it"/>
        </w:rPr>
        <w:t>avere amici o familiari che soffrono di umore basso. Se l’umore basso persiste è difficile sapere cosa fare, soprattutto quando si teme di peggiorare le cose. Questo non è un programma sulla tua salute mentale ed emotiva, ma riguarda il ruolo molto positivo che puoi svolgere per il benessere altrui. Dato che probabilmente non sei un medico o un operatore sanitario, ci sono dei limiti al supporto che puoi offrire che è importante riconoscere. Perciò, una volta compresi, ci sono molte conversazioni e azioni utili e di supporto che puoi intraprendere.</w:t>
      </w:r>
    </w:p>
    <w:p w14:paraId="7C80A3B8" w14:textId="2E360349" w:rsidR="00291823" w:rsidRPr="00C72C82" w:rsidRDefault="00291823" w:rsidP="0C161710">
      <w:pPr>
        <w:pStyle w:val="NormalWeb"/>
        <w:spacing w:before="0" w:beforeAutospacing="0" w:after="0" w:afterAutospacing="0"/>
        <w:rPr>
          <w:color w:val="1F497D" w:themeColor="text2"/>
          <w:lang w:val="it-IT"/>
        </w:rPr>
      </w:pPr>
      <w:r>
        <w:rPr>
          <w:color w:val="1F497D" w:themeColor="text2"/>
          <w:lang w:val="it"/>
        </w:rPr>
        <w:t> </w:t>
      </w:r>
    </w:p>
    <w:p w14:paraId="6E15D68E" w14:textId="77777777" w:rsidR="00291823" w:rsidRPr="00291823" w:rsidRDefault="00291823" w:rsidP="0C161710">
      <w:pPr>
        <w:widowControl/>
        <w:autoSpaceDE/>
        <w:autoSpaceDN/>
        <w:rPr>
          <w:rFonts w:eastAsia="Times New Roman"/>
          <w:color w:val="1F497D" w:themeColor="text2"/>
        </w:rPr>
      </w:pPr>
      <w:r>
        <w:rPr>
          <w:rFonts w:eastAsia="Times New Roman"/>
          <w:color w:val="1F497D" w:themeColor="text2"/>
          <w:lang w:val="it"/>
        </w:rPr>
        <w:t>I partecipanti potranno:</w:t>
      </w:r>
    </w:p>
    <w:p w14:paraId="2A3368FA" w14:textId="77777777" w:rsidR="00BF603B" w:rsidRPr="00C72C82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eastAsia="Times New Roman"/>
          <w:color w:val="1F497D" w:themeColor="text2"/>
          <w:lang w:val="it-IT"/>
        </w:rPr>
      </w:pPr>
      <w:r>
        <w:rPr>
          <w:rFonts w:eastAsia="Times New Roman"/>
          <w:color w:val="1F497D" w:themeColor="text2"/>
          <w:lang w:val="it"/>
        </w:rPr>
        <w:t>Comprendere i limiti dell'essere un amico solidale rispetto al ruolo dei professionisti.</w:t>
      </w:r>
    </w:p>
    <w:p w14:paraId="114F11C5" w14:textId="77777777" w:rsidR="00BF603B" w:rsidRPr="00C72C82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eastAsia="Times New Roman"/>
          <w:color w:val="1F497D" w:themeColor="text2"/>
          <w:lang w:val="it-IT"/>
        </w:rPr>
      </w:pPr>
      <w:r>
        <w:rPr>
          <w:rFonts w:eastAsia="Times New Roman"/>
          <w:color w:val="1F497D" w:themeColor="text2"/>
          <w:lang w:val="it"/>
        </w:rPr>
        <w:t>Sapere come superare lo stigma sociale e avviare una conversazione.</w:t>
      </w:r>
    </w:p>
    <w:p w14:paraId="216968F7" w14:textId="77777777" w:rsidR="00BF603B" w:rsidRPr="00C72C82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eastAsia="Times New Roman"/>
          <w:color w:val="1F497D" w:themeColor="text2"/>
          <w:lang w:val="it-IT"/>
        </w:rPr>
      </w:pPr>
      <w:r>
        <w:rPr>
          <w:rFonts w:eastAsia="Times New Roman"/>
          <w:color w:val="1F497D" w:themeColor="text2"/>
          <w:lang w:val="it"/>
        </w:rPr>
        <w:t>Individuare le domande da porre e le azioni da intraprendere.</w:t>
      </w:r>
    </w:p>
    <w:p w14:paraId="63ECA09F" w14:textId="77777777" w:rsidR="00BF603B" w:rsidRPr="00BF603B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eastAsia="Times New Roman"/>
          <w:color w:val="1F497D" w:themeColor="text2"/>
        </w:rPr>
      </w:pPr>
      <w:r>
        <w:rPr>
          <w:rFonts w:eastAsia="Times New Roman"/>
          <w:color w:val="1F497D" w:themeColor="text2"/>
          <w:lang w:val="it"/>
        </w:rPr>
        <w:t>Riconoscere l'importanza di esserci.</w:t>
      </w:r>
    </w:p>
    <w:p w14:paraId="07DAEC40" w14:textId="77777777" w:rsidR="00BF603B" w:rsidRPr="00C72C82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eastAsia="Times New Roman"/>
          <w:color w:val="1F497D" w:themeColor="text2"/>
          <w:lang w:val="it-IT"/>
        </w:rPr>
      </w:pPr>
      <w:r>
        <w:rPr>
          <w:rFonts w:eastAsia="Times New Roman"/>
          <w:color w:val="1F497D" w:themeColor="text2"/>
          <w:lang w:val="it"/>
        </w:rPr>
        <w:t>Imparare che parlare di suicidio non peggiorerà le cose.</w:t>
      </w:r>
    </w:p>
    <w:p w14:paraId="74A609B8" w14:textId="77777777" w:rsidR="00BF603B" w:rsidRPr="00C72C82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eastAsia="Times New Roman"/>
          <w:color w:val="1F497D" w:themeColor="text2"/>
          <w:lang w:val="it-IT"/>
        </w:rPr>
      </w:pPr>
      <w:r>
        <w:rPr>
          <w:rFonts w:eastAsia="Times New Roman"/>
          <w:color w:val="1F497D" w:themeColor="text2"/>
          <w:lang w:val="it"/>
        </w:rPr>
        <w:t>Scoprire come fare un follow-up senza essere invadente.</w:t>
      </w:r>
    </w:p>
    <w:p w14:paraId="7E1C2F77" w14:textId="42DD05D7" w:rsidR="006343FB" w:rsidRPr="00C72C82" w:rsidRDefault="006343FB" w:rsidP="0C161710">
      <w:pPr>
        <w:widowControl/>
        <w:autoSpaceDE/>
        <w:autoSpaceDN/>
        <w:ind w:left="540"/>
        <w:rPr>
          <w:color w:val="1F497D" w:themeColor="text2"/>
          <w:lang w:val="it-IT"/>
        </w:rPr>
      </w:pPr>
    </w:p>
    <w:p w14:paraId="012ACEE1" w14:textId="1E51135A" w:rsidR="00A14437" w:rsidRPr="00C72C82" w:rsidRDefault="00527E9F" w:rsidP="0C161710">
      <w:pPr>
        <w:pStyle w:val="BodyText"/>
        <w:ind w:right="600"/>
        <w:jc w:val="center"/>
        <w:rPr>
          <w:color w:val="1F497D" w:themeColor="text2"/>
          <w:sz w:val="20"/>
          <w:szCs w:val="20"/>
          <w:lang w:val="it-IT"/>
        </w:rPr>
      </w:pPr>
      <w:r>
        <w:rPr>
          <w:color w:val="1F497D" w:themeColor="text2"/>
          <w:lang w:val="it"/>
        </w:rPr>
        <w:t>Iscriviti a una lezione dal vivo della durata di 1 ora oppure utilizza l’opzione su richiesta per</w:t>
      </w:r>
      <w:r w:rsidR="00C72C82">
        <w:rPr>
          <w:color w:val="1F497D" w:themeColor="text2"/>
          <w:lang w:val="it"/>
        </w:rPr>
        <w:t> </w:t>
      </w:r>
      <w:r>
        <w:rPr>
          <w:color w:val="1F497D" w:themeColor="text2"/>
          <w:lang w:val="it"/>
        </w:rPr>
        <w:t>accedere alle lezioni registrate quando ti rimane più comodo. La formazione viene</w:t>
      </w:r>
      <w:r w:rsidR="00C72C82">
        <w:rPr>
          <w:color w:val="1F497D" w:themeColor="text2"/>
          <w:lang w:val="it"/>
        </w:rPr>
        <w:t> </w:t>
      </w:r>
      <w:r>
        <w:rPr>
          <w:color w:val="1F497D" w:themeColor="text2"/>
          <w:lang w:val="it"/>
        </w:rPr>
        <w:t>erogata</w:t>
      </w:r>
      <w:r w:rsidR="00C72C82">
        <w:rPr>
          <w:color w:val="1F497D" w:themeColor="text2"/>
          <w:lang w:val="it"/>
        </w:rPr>
        <w:t> </w:t>
      </w:r>
      <w:r>
        <w:rPr>
          <w:color w:val="1F497D" w:themeColor="text2"/>
          <w:lang w:val="it"/>
        </w:rPr>
        <w:t>in</w:t>
      </w:r>
      <w:r w:rsidR="00C72C82">
        <w:rPr>
          <w:color w:val="1F497D" w:themeColor="text2"/>
          <w:lang w:val="it"/>
        </w:rPr>
        <w:t> </w:t>
      </w:r>
      <w:r>
        <w:rPr>
          <w:color w:val="1F497D" w:themeColor="text2"/>
          <w:lang w:val="it"/>
        </w:rPr>
        <w:t>lingua inglese ed è disponibile a livello globale.</w:t>
      </w:r>
    </w:p>
    <w:p w14:paraId="624F494E" w14:textId="77777777" w:rsidR="00A14437" w:rsidRPr="00C72C82" w:rsidRDefault="00A14437" w:rsidP="0C161710">
      <w:pPr>
        <w:pStyle w:val="BodyText"/>
        <w:ind w:firstLine="720"/>
        <w:rPr>
          <w:b/>
          <w:bCs/>
          <w:color w:val="002060"/>
          <w:sz w:val="20"/>
          <w:szCs w:val="20"/>
          <w:lang w:val="it-IT"/>
        </w:rPr>
      </w:pPr>
    </w:p>
    <w:p w14:paraId="6495D2B9" w14:textId="77777777" w:rsidR="00A14437" w:rsidRPr="00C72C82" w:rsidRDefault="00A14437">
      <w:pPr>
        <w:spacing w:before="95"/>
        <w:ind w:left="402"/>
        <w:rPr>
          <w:b/>
          <w:color w:val="002677"/>
          <w:sz w:val="34"/>
          <w:lang w:val="it-IT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291823" w:rsidRPr="00466541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C72C82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Sessioni registrate</w:t>
            </w:r>
          </w:p>
          <w:p w14:paraId="36AD01BC" w14:textId="1DCC1659" w:rsidR="00E659DD" w:rsidRPr="00C72C82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Su richiesta</w:t>
            </w:r>
          </w:p>
          <w:p w14:paraId="39821871" w14:textId="22EC5DA1" w:rsidR="00E659DD" w:rsidRPr="00C72C82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(senza sessione Q&amp;A)</w:t>
            </w:r>
          </w:p>
          <w:p w14:paraId="1E66A1EF" w14:textId="625F099D" w:rsidR="00E659DD" w:rsidRPr="00C72C82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</w:p>
          <w:p w14:paraId="42E72E22" w14:textId="5E1A2423" w:rsidR="008406BB" w:rsidRPr="00C72C82" w:rsidRDefault="002D775D" w:rsidP="00466541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"/>
              </w:rPr>
              <w:fldChar w:fldCharType="begin"/>
            </w:r>
            <w:r>
              <w:rPr>
                <w:sz w:val="28"/>
                <w:szCs w:val="28"/>
                <w:lang w:val="it"/>
              </w:rPr>
              <w:instrText xml:space="preserve"> HYPERLINK "https://optum.webex.com/webappng/sites/optum/recording/7042879114f6103caf41005056818e9f/playback" </w:instrText>
            </w:r>
            <w:r>
              <w:rPr>
                <w:sz w:val="28"/>
                <w:szCs w:val="28"/>
                <w:lang w:val="it"/>
              </w:rPr>
            </w:r>
            <w:r>
              <w:rPr>
                <w:sz w:val="28"/>
                <w:szCs w:val="28"/>
                <w:lang w:val="it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it"/>
              </w:rPr>
              <w:t>Guarda qui</w:t>
            </w:r>
          </w:p>
          <w:p w14:paraId="50450A0E" w14:textId="07DE678F" w:rsidR="008406BB" w:rsidRPr="00C72C82" w:rsidRDefault="002D775D" w:rsidP="00466541">
            <w:pPr>
              <w:spacing w:before="95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"/>
              </w:rPr>
              <w:fldChar w:fldCharType="end"/>
            </w:r>
          </w:p>
          <w:p w14:paraId="00C09517" w14:textId="0E21D4A3" w:rsidR="00E659DD" w:rsidRPr="00C72C82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it-IT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it"/>
              </w:rPr>
              <w:t>Hai poco tempo?</w:t>
            </w:r>
          </w:p>
          <w:p w14:paraId="769701BC" w14:textId="2F038686" w:rsidR="00BF603B" w:rsidRPr="00C72C82" w:rsidRDefault="00E659DD" w:rsidP="00BF60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Guarda il riepilogo di 10</w:t>
            </w:r>
            <w:r w:rsidR="00C72C82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minuti </w:t>
            </w:r>
            <w:hyperlink r:id="rId13" w:history="1">
              <w:r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it"/>
                </w:rPr>
                <w:t>qui</w:t>
              </w:r>
            </w:hyperlink>
          </w:p>
          <w:p w14:paraId="06167B9B" w14:textId="1A2A8621" w:rsidR="00E659DD" w:rsidRPr="00C72C82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</w:p>
          <w:p w14:paraId="35C264EE" w14:textId="02546B14" w:rsidR="00E659DD" w:rsidRPr="00C72C82" w:rsidRDefault="00E659DD">
            <w:pPr>
              <w:spacing w:before="95"/>
              <w:rPr>
                <w:b/>
                <w:sz w:val="28"/>
                <w:szCs w:val="18"/>
                <w:highlight w:val="yellow"/>
                <w:lang w:val="it-IT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523B0E2F" w:rsidR="00E659DD" w:rsidRPr="00C72C82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16 ottobre</w:t>
            </w:r>
          </w:p>
          <w:p w14:paraId="07F1C647" w14:textId="341A89E0" w:rsidR="00E659DD" w:rsidRPr="00C72C82" w:rsidRDefault="007A1380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19:00-20:00 BST</w:t>
            </w:r>
          </w:p>
          <w:p w14:paraId="28F4B4C1" w14:textId="1ECFC24E" w:rsidR="00E659DD" w:rsidRPr="00C72C82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0F9E6105" w14:textId="77777777" w:rsidR="00E659DD" w:rsidRPr="00C72C82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</w:p>
          <w:p w14:paraId="7DA6D680" w14:textId="36788FD8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7A1380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2EA1814F" w:rsidR="00E659DD" w:rsidRPr="00C72C82" w:rsidRDefault="00E659DD" w:rsidP="00AF2BA3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17 ottobre</w:t>
            </w:r>
          </w:p>
          <w:p w14:paraId="7065DE9B" w14:textId="07E2E377" w:rsidR="00E659DD" w:rsidRPr="00C72C82" w:rsidRDefault="007A1380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07:00-08:00 BST</w:t>
            </w:r>
          </w:p>
          <w:p w14:paraId="720960DD" w14:textId="77777777" w:rsidR="00E659DD" w:rsidRPr="00C72C82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2EF0B467" w14:textId="77777777" w:rsidR="00E659DD" w:rsidRPr="00C72C82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it-IT"/>
              </w:rPr>
            </w:pPr>
          </w:p>
          <w:p w14:paraId="047FD6C1" w14:textId="0EE6E41A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7A1380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38E200AE" w:rsidR="00E659DD" w:rsidRPr="00C72C82" w:rsidRDefault="007A1380" w:rsidP="00AF2BA3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17 ottobre</w:t>
            </w:r>
          </w:p>
          <w:p w14:paraId="295026FD" w14:textId="69B8EEAC" w:rsidR="00E659DD" w:rsidRPr="00C72C82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17:00-18:00 BST</w:t>
            </w:r>
          </w:p>
          <w:p w14:paraId="5C5B71C9" w14:textId="77777777" w:rsidR="00E659DD" w:rsidRPr="00C72C82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7AC4E437" w14:textId="77777777" w:rsidR="00E659DD" w:rsidRPr="00C72C82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it-IT"/>
              </w:rPr>
            </w:pPr>
          </w:p>
          <w:p w14:paraId="375E4D1B" w14:textId="5529562A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7A1380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1833" w:type="dxa"/>
            <w:shd w:val="clear" w:color="auto" w:fill="FBF9F4"/>
          </w:tcPr>
          <w:p w14:paraId="65C99B68" w14:textId="23F6BFF7" w:rsidR="00B07641" w:rsidRPr="00C72C82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18 ottobre</w:t>
            </w:r>
          </w:p>
          <w:p w14:paraId="17AD62AA" w14:textId="77777777" w:rsidR="00B07641" w:rsidRPr="00C72C82" w:rsidRDefault="00B07641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13:00-14:00 BST</w:t>
            </w:r>
          </w:p>
          <w:p w14:paraId="71AECB94" w14:textId="77777777" w:rsidR="00B07641" w:rsidRPr="00C72C82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59C4D2F7" w14:textId="77777777" w:rsidR="00B07641" w:rsidRPr="00C72C82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it-IT"/>
              </w:rPr>
            </w:pPr>
          </w:p>
          <w:p w14:paraId="01A7E80A" w14:textId="0AE17B25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7" w:history="1">
              <w:r w:rsidR="007A1380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1C545F0E" w:rsidR="00E94FD2" w:rsidRDefault="00E94FD2" w:rsidP="00830AD4">
      <w:pPr>
        <w:pStyle w:val="BodyText"/>
        <w:spacing w:before="10"/>
        <w:rPr>
          <w:b/>
          <w:bCs/>
          <w:color w:val="1F497D" w:themeColor="text2"/>
          <w:sz w:val="20"/>
          <w:szCs w:val="20"/>
        </w:rPr>
      </w:pPr>
    </w:p>
    <w:p w14:paraId="100C297B" w14:textId="56E10EB4" w:rsidR="006343FB" w:rsidRPr="00C72C82" w:rsidRDefault="006343FB" w:rsidP="0C161710">
      <w:pPr>
        <w:pStyle w:val="BodyText"/>
        <w:spacing w:before="10"/>
        <w:jc w:val="center"/>
        <w:rPr>
          <w:b/>
          <w:bCs/>
          <w:color w:val="1F497D" w:themeColor="text2"/>
          <w:lang w:val="it-IT"/>
        </w:rPr>
      </w:pPr>
      <w:r>
        <w:rPr>
          <w:b/>
          <w:bCs/>
          <w:color w:val="1F497D" w:themeColor="text2"/>
          <w:lang w:val="it"/>
        </w:rPr>
        <w:t>L’accesso alle sessioni di formazione dal vivo è limitato. Pertanto, è richiesta l’iscrizione</w:t>
      </w:r>
      <w:r w:rsidR="00C72C82">
        <w:rPr>
          <w:b/>
          <w:bCs/>
          <w:color w:val="1F497D" w:themeColor="text2"/>
          <w:lang w:val="it"/>
        </w:rPr>
        <w:t> </w:t>
      </w:r>
      <w:r>
        <w:rPr>
          <w:b/>
          <w:bCs/>
          <w:color w:val="1F497D" w:themeColor="text2"/>
          <w:lang w:val="it"/>
        </w:rPr>
        <w:t xml:space="preserve">anticipata. </w:t>
      </w:r>
    </w:p>
    <w:p w14:paraId="4DBCA599" w14:textId="6BA4A6E7" w:rsidR="00FF2F0A" w:rsidRPr="00C72C82" w:rsidRDefault="00652FF1">
      <w:pPr>
        <w:pStyle w:val="BodyText"/>
        <w:rPr>
          <w:sz w:val="20"/>
          <w:lang w:val="it-IT"/>
        </w:rPr>
      </w:pPr>
      <w:r>
        <w:rPr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12FDF299" w:rsidR="005E614A" w:rsidRPr="00C72C82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  <w:lang w:val="it-IT"/>
                              </w:rPr>
                            </w:pPr>
                            <w:r>
                              <w:rPr>
                                <w:color w:val="002677"/>
                                <w:lang w:val="it"/>
                              </w:rPr>
                              <w:t xml:space="preserve">La formazione del prossimo mese si concentrerà su come Costruire una cultura improntata alla gentilezza: strategie per promuovere una salute mentale positiva e relazioni solide. Tieni d'occhio i collegamenti all’iscrizione per partecipare a una sessione dal vivo oppure usa l’opzione su richiesta per accedere alle registrazioni quando preferisci.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12FDF299" w:rsidR="005E614A" w:rsidRPr="00C72C82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  <w:lang w:val="it-IT"/>
                        </w:rPr>
                      </w:pPr>
                      <w:r>
                        <w:rPr>
                          <w:color w:val="002677"/>
                          <w:lang w:val="it"/>
                        </w:rPr>
                        <w:t xml:space="preserve">La formazione del prossimo mese si concentrerà su come Costruire una cultura improntata alla gentilezza: strategie per promuovere una salute mentale positiva e relazioni solide. Tieni d'occhio i collegamenti all’iscrizione per partecipare a una sessione dal vivo oppure usa l’opzione su richiesta per accedere alle registrazioni quando preferisci.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Pr="00C72C82" w:rsidRDefault="006343FB">
      <w:pPr>
        <w:pStyle w:val="BodyText"/>
        <w:rPr>
          <w:sz w:val="20"/>
          <w:lang w:val="it-IT"/>
        </w:rPr>
      </w:pPr>
      <w:r>
        <w:rPr>
          <w:lang w:val="it"/>
        </w:rPr>
        <w:tab/>
      </w:r>
    </w:p>
    <w:p w14:paraId="088826F0" w14:textId="002F987E" w:rsidR="00466541" w:rsidRPr="00C72C82" w:rsidRDefault="00466541">
      <w:pPr>
        <w:pStyle w:val="BodyText"/>
        <w:rPr>
          <w:sz w:val="20"/>
          <w:lang w:val="it-IT"/>
        </w:rPr>
      </w:pPr>
    </w:p>
    <w:p w14:paraId="4D12F599" w14:textId="2F6AACE5" w:rsidR="00FF2F0A" w:rsidRPr="00C72C82" w:rsidRDefault="00FF2F0A">
      <w:pPr>
        <w:pStyle w:val="BodyText"/>
        <w:rPr>
          <w:sz w:val="20"/>
          <w:lang w:val="it-IT"/>
        </w:rPr>
      </w:pPr>
    </w:p>
    <w:p w14:paraId="292A6C6A" w14:textId="36D7DA5B" w:rsidR="00E94FD2" w:rsidRPr="00C72C82" w:rsidRDefault="00E94FD2">
      <w:pPr>
        <w:pStyle w:val="BodyText"/>
        <w:rPr>
          <w:sz w:val="20"/>
          <w:lang w:val="it-IT"/>
        </w:rPr>
      </w:pPr>
    </w:p>
    <w:p w14:paraId="5B8DDEA5" w14:textId="58F3CEC3" w:rsidR="00E94FD2" w:rsidRPr="00C72C82" w:rsidRDefault="00E94FD2">
      <w:pPr>
        <w:pStyle w:val="BodyText"/>
        <w:rPr>
          <w:sz w:val="20"/>
          <w:lang w:val="it-IT"/>
        </w:rPr>
      </w:pPr>
    </w:p>
    <w:p w14:paraId="6CA34C5C" w14:textId="574AD4AA" w:rsidR="00E94FD2" w:rsidRPr="00C72C82" w:rsidRDefault="00E94FD2">
      <w:pPr>
        <w:pStyle w:val="BodyText"/>
        <w:spacing w:before="2"/>
        <w:rPr>
          <w:sz w:val="25"/>
          <w:lang w:val="it-IT"/>
        </w:rPr>
      </w:pPr>
    </w:p>
    <w:p w14:paraId="0686841C" w14:textId="25334AF6" w:rsidR="00E94FD2" w:rsidRPr="00C72C82" w:rsidRDefault="00E94FD2">
      <w:pPr>
        <w:pStyle w:val="BodyText"/>
        <w:rPr>
          <w:sz w:val="20"/>
          <w:lang w:val="it-IT"/>
        </w:rPr>
      </w:pPr>
    </w:p>
    <w:p w14:paraId="7186D599" w14:textId="53A805CF" w:rsidR="00E94FD2" w:rsidRPr="00C72C82" w:rsidRDefault="00E94FD2">
      <w:pPr>
        <w:pStyle w:val="BodyText"/>
        <w:rPr>
          <w:sz w:val="22"/>
          <w:lang w:val="it-IT"/>
        </w:rPr>
      </w:pPr>
    </w:p>
    <w:p w14:paraId="5CBD4DF5" w14:textId="77777777" w:rsidR="00E94FD2" w:rsidRPr="00C72C82" w:rsidRDefault="008E3095">
      <w:pPr>
        <w:spacing w:before="94"/>
        <w:ind w:left="913" w:right="879"/>
        <w:jc w:val="center"/>
        <w:rPr>
          <w:b/>
          <w:sz w:val="24"/>
          <w:lang w:val="it-IT"/>
        </w:rPr>
      </w:pPr>
      <w:r>
        <w:rPr>
          <w:b/>
          <w:bCs/>
          <w:color w:val="FFFFFF"/>
          <w:sz w:val="24"/>
          <w:lang w:val="it"/>
        </w:rPr>
        <w:t>Per iniziare</w:t>
      </w:r>
    </w:p>
    <w:p w14:paraId="6564A81D" w14:textId="77777777" w:rsidR="00E94FD2" w:rsidRPr="00C72C82" w:rsidRDefault="00E94FD2">
      <w:pPr>
        <w:pStyle w:val="BodyText"/>
        <w:rPr>
          <w:b/>
          <w:sz w:val="20"/>
          <w:lang w:val="it-IT"/>
        </w:rPr>
      </w:pPr>
    </w:p>
    <w:p w14:paraId="619240E4" w14:textId="77777777" w:rsidR="00E94FD2" w:rsidRPr="00C72C82" w:rsidRDefault="00E94FD2">
      <w:pPr>
        <w:pStyle w:val="BodyText"/>
        <w:rPr>
          <w:b/>
          <w:sz w:val="20"/>
          <w:lang w:val="it-IT"/>
        </w:rPr>
      </w:pPr>
    </w:p>
    <w:p w14:paraId="42D05B4C" w14:textId="77777777" w:rsidR="00E94FD2" w:rsidRPr="00C72C82" w:rsidRDefault="00E94FD2">
      <w:pPr>
        <w:pStyle w:val="BodyText"/>
        <w:rPr>
          <w:b/>
          <w:sz w:val="20"/>
          <w:lang w:val="it-IT"/>
        </w:rPr>
      </w:pPr>
    </w:p>
    <w:p w14:paraId="4E4B3EBC" w14:textId="77777777" w:rsidR="00E94FD2" w:rsidRPr="00C72C82" w:rsidRDefault="00E94FD2">
      <w:pPr>
        <w:pStyle w:val="BodyText"/>
        <w:rPr>
          <w:b/>
          <w:sz w:val="20"/>
          <w:lang w:val="it-IT"/>
        </w:rPr>
      </w:pPr>
    </w:p>
    <w:p w14:paraId="0FEF643B" w14:textId="40B1FD06" w:rsidR="009E14D1" w:rsidRPr="00C72C82" w:rsidRDefault="009E14D1" w:rsidP="00C72C82">
      <w:pPr>
        <w:spacing w:line="276" w:lineRule="auto"/>
        <w:rPr>
          <w:sz w:val="16"/>
          <w:szCs w:val="16"/>
          <w:lang w:val="it-IT"/>
        </w:rPr>
      </w:pPr>
      <w:r>
        <w:rPr>
          <w:sz w:val="16"/>
          <w:szCs w:val="16"/>
          <w:lang w:val="it"/>
        </w:rPr>
        <w:t>Questo programma non deve essere utilizzato per cure urgenti o di emergenza. In caso di emergenza chiama il 911 se ti trovi negli Stati Uniti, contatta il</w:t>
      </w:r>
      <w:r w:rsidR="00C72C82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numero</w:t>
      </w:r>
      <w:r w:rsidR="00C72C82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 xml:space="preserve">dei servizi di emergenza locali se ti trovi al di fuori degli Stati Uniti oppure recati al pronto soccorso più vicino. Questo programma non sostituisce le cure di un medico o di un professionista. Dato il potenziale conflitto di interessi, non verrà fornita la consulenza legale su questioni che potrebbero comportare un’azione legale contro </w:t>
      </w:r>
      <w:proofErr w:type="spellStart"/>
      <w:r>
        <w:rPr>
          <w:sz w:val="16"/>
          <w:szCs w:val="16"/>
          <w:lang w:val="it"/>
        </w:rPr>
        <w:t>Optum</w:t>
      </w:r>
      <w:proofErr w:type="spellEnd"/>
      <w:r>
        <w:rPr>
          <w:sz w:val="16"/>
          <w:szCs w:val="16"/>
          <w:lang w:val="it"/>
        </w:rPr>
        <w:t xml:space="preserve"> o i suoi</w:t>
      </w:r>
      <w:r w:rsidR="00C72C82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affiliati, o qualsiasi entità attraverso la quale il chiamante riceve direttamente o indirettamente questi servizi (es. datore di lavoro o piano sanitario). Questo programma e tutti i suoi</w:t>
      </w:r>
      <w:r w:rsidR="00C72C82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componenti, in particolare i servizi per familiari di età inferiore ai 16 anni, potrebbero non essere disponibili in determinate località ed essere soggetti a modifiche senza alcun</w:t>
      </w:r>
      <w:r w:rsidR="00C72C82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preavviso. L'esperienza e/o il livello di istruzione delle risorse del Programma di assistenza ai dipendenti possono variare in base ai requisiti contrattuali o</w:t>
      </w:r>
      <w:r w:rsidR="00C72C82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normativi del Paese. La</w:t>
      </w:r>
      <w:r w:rsidR="00C72C82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copertura potrebbe essere soggetta a esclusioni e limitazioni.</w:t>
      </w:r>
    </w:p>
    <w:p w14:paraId="589813F1" w14:textId="77777777" w:rsidR="009E14D1" w:rsidRPr="00C72C82" w:rsidRDefault="009E14D1" w:rsidP="009E14D1">
      <w:pPr>
        <w:spacing w:line="276" w:lineRule="auto"/>
        <w:rPr>
          <w:sz w:val="16"/>
          <w:szCs w:val="16"/>
          <w:lang w:val="it-IT"/>
        </w:rPr>
      </w:pPr>
    </w:p>
    <w:p w14:paraId="2A76090F" w14:textId="4D12D75C" w:rsidR="00E94FD2" w:rsidRPr="00C72C82" w:rsidRDefault="009E14D1" w:rsidP="00C72C82">
      <w:pPr>
        <w:spacing w:line="276" w:lineRule="auto"/>
        <w:rPr>
          <w:sz w:val="16"/>
          <w:szCs w:val="16"/>
          <w:lang w:val="it-IT"/>
        </w:rPr>
      </w:pPr>
      <w:r>
        <w:rPr>
          <w:sz w:val="16"/>
          <w:szCs w:val="16"/>
          <w:lang w:val="it"/>
        </w:rPr>
        <w:t xml:space="preserve">© 2023 </w:t>
      </w:r>
      <w:proofErr w:type="spellStart"/>
      <w:r>
        <w:rPr>
          <w:sz w:val="16"/>
          <w:szCs w:val="16"/>
          <w:lang w:val="it"/>
        </w:rPr>
        <w:t>Optum</w:t>
      </w:r>
      <w:proofErr w:type="spellEnd"/>
      <w:r>
        <w:rPr>
          <w:sz w:val="16"/>
          <w:szCs w:val="16"/>
          <w:lang w:val="it"/>
        </w:rPr>
        <w:t xml:space="preserve">, Inc. Tutti i diritti riservati. </w:t>
      </w:r>
      <w:proofErr w:type="spellStart"/>
      <w:r>
        <w:rPr>
          <w:sz w:val="16"/>
          <w:szCs w:val="16"/>
          <w:lang w:val="it"/>
        </w:rPr>
        <w:t>Optum</w:t>
      </w:r>
      <w:proofErr w:type="spellEnd"/>
      <w:r>
        <w:rPr>
          <w:sz w:val="16"/>
          <w:szCs w:val="16"/>
          <w:lang w:val="it"/>
        </w:rPr>
        <w:t xml:space="preserve"> è un marchio registrato di </w:t>
      </w:r>
      <w:proofErr w:type="spellStart"/>
      <w:r>
        <w:rPr>
          <w:sz w:val="16"/>
          <w:szCs w:val="16"/>
          <w:lang w:val="it"/>
        </w:rPr>
        <w:t>Optum</w:t>
      </w:r>
      <w:proofErr w:type="spellEnd"/>
      <w:r>
        <w:rPr>
          <w:sz w:val="16"/>
          <w:szCs w:val="16"/>
          <w:lang w:val="it"/>
        </w:rPr>
        <w:t>, Inc. negli Stati Uniti e in altre giurisdizioni. Tutti gli altri nomi di marchi o prodotti</w:t>
      </w:r>
      <w:r w:rsidR="00C72C82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 xml:space="preserve">sono marchi commerciali o marchi registrati di proprietà dei rispettivi proprietari. </w:t>
      </w:r>
      <w:proofErr w:type="spellStart"/>
      <w:r>
        <w:rPr>
          <w:sz w:val="16"/>
          <w:szCs w:val="16"/>
          <w:lang w:val="it"/>
        </w:rPr>
        <w:t>Optum</w:t>
      </w:r>
      <w:proofErr w:type="spellEnd"/>
      <w:r>
        <w:rPr>
          <w:sz w:val="16"/>
          <w:szCs w:val="16"/>
          <w:lang w:val="it"/>
        </w:rPr>
        <w:t xml:space="preserve"> è un datore di lavoro che offre pari opportunità di impiego.</w:t>
      </w:r>
    </w:p>
    <w:sectPr w:rsidR="00E94FD2" w:rsidRPr="00C72C82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2D2EA" w14:textId="77777777" w:rsidR="000C5CD5" w:rsidRDefault="000C5CD5" w:rsidP="00C72C82">
      <w:r>
        <w:separator/>
      </w:r>
    </w:p>
  </w:endnote>
  <w:endnote w:type="continuationSeparator" w:id="0">
    <w:p w14:paraId="3C6CB0C0" w14:textId="77777777" w:rsidR="000C5CD5" w:rsidRDefault="000C5CD5" w:rsidP="00C7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4E31A" w14:textId="77777777" w:rsidR="000C5CD5" w:rsidRDefault="000C5CD5" w:rsidP="00C72C82">
      <w:r>
        <w:separator/>
      </w:r>
    </w:p>
  </w:footnote>
  <w:footnote w:type="continuationSeparator" w:id="0">
    <w:p w14:paraId="4A81DD7E" w14:textId="77777777" w:rsidR="000C5CD5" w:rsidRDefault="000C5CD5" w:rsidP="00C72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0"/>
  </w:num>
  <w:num w:numId="6" w16cid:durableId="1547446166">
    <w:abstractNumId w:val="9"/>
  </w:num>
  <w:num w:numId="7" w16cid:durableId="950166687">
    <w:abstractNumId w:val="7"/>
  </w:num>
  <w:num w:numId="8" w16cid:durableId="1086028517">
    <w:abstractNumId w:val="1"/>
  </w:num>
  <w:num w:numId="9" w16cid:durableId="565998517">
    <w:abstractNumId w:val="8"/>
  </w:num>
  <w:num w:numId="10" w16cid:durableId="719210982">
    <w:abstractNumId w:val="6"/>
  </w:num>
  <w:num w:numId="11" w16cid:durableId="1186165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0C5CD5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30AD4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72C82"/>
    <w:rsid w:val="00C82C90"/>
    <w:rsid w:val="00CB45A2"/>
    <w:rsid w:val="00CE3C03"/>
    <w:rsid w:val="00CE6430"/>
    <w:rsid w:val="00D72FA1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45DE7"/>
    <w:rsid w:val="00F66A40"/>
    <w:rsid w:val="00FF2597"/>
    <w:rsid w:val="00FF2F0A"/>
    <w:rsid w:val="0220EF8F"/>
    <w:rsid w:val="095D8249"/>
    <w:rsid w:val="0C161710"/>
    <w:rsid w:val="20A02BEB"/>
    <w:rsid w:val="25B0949E"/>
    <w:rsid w:val="2C92D986"/>
    <w:rsid w:val="336B25D6"/>
    <w:rsid w:val="51C51F65"/>
    <w:rsid w:val="7C8A9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72C8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C82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2C8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C82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webappng/sites/optum/recording/b776727914e9103cbbfb005056819d4d/playbac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4N000006JIkxQA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6JIkiQA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JIkeQA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4N000006JIkdQ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C2293-76EF-4FFC-B592-7E9097690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Uflex_223</cp:lastModifiedBy>
  <cp:revision>5</cp:revision>
  <cp:lastPrinted>2023-09-11T16:38:00Z</cp:lastPrinted>
  <dcterms:created xsi:type="dcterms:W3CDTF">2023-08-04T16:46:00Z</dcterms:created>
  <dcterms:modified xsi:type="dcterms:W3CDTF">2023-09-11T16:39:00Z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