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22820D3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Parentalité et soins aux personnes</w:t>
      </w:r>
      <w:r w:rsidR="00BD3E5C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âgées</w:t>
      </w:r>
    </w:p>
    <w:p w14:paraId="3EFAFD0B" w14:textId="6047A459" w:rsidR="001B2DA0" w:rsidRPr="001B2DA0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Le 10 octobre est la Journée mondiale de la santé mentale. Ce mois-ci, nous fournissons des ressources pour aider les parents et les aidants à</w:t>
      </w:r>
      <w:r w:rsidR="00BD3E5C">
        <w:rPr>
          <w:rFonts w:ascii="Arial" w:hAnsi="Arial" w:cs="Arial"/>
          <w:color w:val="002060"/>
          <w:sz w:val="28"/>
          <w:szCs w:val="28"/>
          <w:lang w:val="fr-FR"/>
        </w:rPr>
        <w:t> </w:t>
      </w:r>
      <w:r>
        <w:rPr>
          <w:rFonts w:ascii="Arial" w:hAnsi="Arial" w:cs="Arial"/>
          <w:color w:val="002060"/>
          <w:sz w:val="28"/>
          <w:szCs w:val="28"/>
          <w:lang w:val="fr-FR"/>
        </w:rPr>
        <w:t>faire de leur mieux pour élever et protéger la prochaine génération, tout en cultivant leur propre bien-être.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D3E5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731A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44EC3932" w14:textId="5A496B2D" w:rsidR="00816FF5" w:rsidRPr="007731A7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la promotion de la Journée mondiale de la santé mentale.</w:t>
            </w:r>
          </w:p>
          <w:p w14:paraId="78CAD605" w14:textId="4EE1B670" w:rsidR="008F5640" w:rsidRPr="007731A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les hommes sur la façon d’être le genre de père que vous espérez être.</w:t>
            </w:r>
          </w:p>
          <w:p w14:paraId="4120ECAB" w14:textId="0DF9030C" w:rsidR="005A37ED" w:rsidRPr="007731A7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 harcèlement et comment le prévenir.</w:t>
            </w:r>
          </w:p>
          <w:p w14:paraId="00AFA895" w14:textId="0ECDCBCC" w:rsidR="00CF5028" w:rsidRPr="007731A7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aider les jeunes à naviguer en toute sécurité sur les réseaux sociaux et dans les espaces en ligne.</w:t>
            </w:r>
          </w:p>
          <w:p w14:paraId="67427B25" w14:textId="4E9AA2AF" w:rsidR="004C141D" w:rsidRPr="007731A7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rapides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lutter contre la solitude et l’isolement.</w:t>
            </w:r>
          </w:p>
          <w:p w14:paraId="7989FADA" w14:textId="30860C96" w:rsidR="004C7FA3" w:rsidRPr="007731A7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Feuille de travail interactive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nourrir votre auto-estime et pratiquer les soins</w:t>
            </w:r>
            <w:r w:rsidR="00BD3E5C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personnels.</w:t>
            </w:r>
          </w:p>
          <w:p w14:paraId="6B74DAED" w14:textId="650A0AA2" w:rsidR="004C7FA3" w:rsidRPr="007731A7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lien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d’accéder facilement à leur portail de prestations.</w:t>
            </w:r>
          </w:p>
          <w:bookmarkEnd w:id="2"/>
          <w:bookmarkEnd w:id="3"/>
          <w:bookmarkEnd w:id="4"/>
          <w:p w14:paraId="09C9909E" w14:textId="2279970F" w:rsidR="002C59A2" w:rsidRPr="007731A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Formation des membres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 Prendre en charge les problèmes de santé mentale sur le lieu de travail ».</w:t>
            </w:r>
          </w:p>
          <w:p w14:paraId="40B1A0FA" w14:textId="7041794F" w:rsidR="00EC3EF3" w:rsidRPr="007731A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dirigeants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 Le harcèlement sur le lieu de travail : Les dirigeants qui favorisent un milieu de travail sain sur le plan mental ».</w:t>
            </w:r>
          </w:p>
        </w:tc>
      </w:tr>
    </w:tbl>
    <w:p w14:paraId="7CADEC72" w14:textId="77777777" w:rsidR="00F915FD" w:rsidRPr="007731A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26E5CDD8" w:rsidR="00F915FD" w:rsidRPr="007731A7" w:rsidRDefault="00B550C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7960A4">
          <w:rPr>
            <w:rStyle w:val="a3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7731A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53A6D261" w:rsidR="00F915FD" w:rsidRPr="007731A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D3E5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7731A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868CB3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</w:t>
            </w:r>
            <w:r w:rsidR="00BD3E5C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de développement personnel.</w:t>
            </w:r>
          </w:p>
        </w:tc>
      </w:tr>
      <w:tr w:rsidR="00EB6622" w:rsidRPr="00BD3E5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lastRenderedPageBreak/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7731A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qui, selon vous, pourraient trouver les informations utiles.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4455" w14:textId="77777777" w:rsidR="00B550C9" w:rsidRDefault="00B550C9" w:rsidP="00E32C7E">
      <w:pPr>
        <w:spacing w:after="0" w:line="240" w:lineRule="auto"/>
      </w:pPr>
      <w:r>
        <w:separator/>
      </w:r>
    </w:p>
  </w:endnote>
  <w:endnote w:type="continuationSeparator" w:id="0">
    <w:p w14:paraId="6228C103" w14:textId="77777777" w:rsidR="00B550C9" w:rsidRDefault="00B550C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7528" w14:textId="77777777" w:rsidR="00B550C9" w:rsidRDefault="00B550C9" w:rsidP="00E32C7E">
      <w:pPr>
        <w:spacing w:after="0" w:line="240" w:lineRule="auto"/>
      </w:pPr>
      <w:r>
        <w:separator/>
      </w:r>
    </w:p>
  </w:footnote>
  <w:footnote w:type="continuationSeparator" w:id="0">
    <w:p w14:paraId="3096835F" w14:textId="77777777" w:rsidR="00B550C9" w:rsidRDefault="00B550C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47B8D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31A7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50C9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3E5C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6</cp:revision>
  <dcterms:created xsi:type="dcterms:W3CDTF">2024-08-01T02:52:00Z</dcterms:created>
  <dcterms:modified xsi:type="dcterms:W3CDTF">2024-08-22T22:35:00Z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