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a3"/>
        <w:rPr>
          <w:rFonts w:ascii="Times New Roman"/>
          <w:sz w:val="20"/>
        </w:rPr>
      </w:pPr>
      <w:r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a3"/>
        <w:rPr>
          <w:rFonts w:ascii="Times New Roman"/>
          <w:sz w:val="20"/>
        </w:rPr>
      </w:pPr>
    </w:p>
    <w:p w14:paraId="4B2387FC" w14:textId="77777777" w:rsidR="00E94FD2" w:rsidRDefault="00E94FD2">
      <w:pPr>
        <w:pStyle w:val="a3"/>
        <w:rPr>
          <w:rFonts w:ascii="Times New Roman"/>
          <w:sz w:val="20"/>
        </w:rPr>
      </w:pPr>
    </w:p>
    <w:p w14:paraId="2D24BECA" w14:textId="604ABA9D" w:rsidR="00E94FD2" w:rsidRDefault="003857C0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a3"/>
        <w:rPr>
          <w:rFonts w:ascii="Times New Roman"/>
          <w:sz w:val="20"/>
        </w:rPr>
      </w:pPr>
    </w:p>
    <w:p w14:paraId="232C8A2A" w14:textId="307CE7ED" w:rsidR="00E94FD2" w:rsidRDefault="00E94FD2">
      <w:pPr>
        <w:pStyle w:val="a3"/>
        <w:rPr>
          <w:rFonts w:ascii="Times New Roman"/>
          <w:sz w:val="20"/>
        </w:rPr>
      </w:pPr>
    </w:p>
    <w:p w14:paraId="7EBD27D9" w14:textId="73D86840" w:rsidR="00E94FD2" w:rsidRDefault="00E94FD2">
      <w:pPr>
        <w:pStyle w:val="a3"/>
        <w:rPr>
          <w:rFonts w:ascii="Times New Roman"/>
          <w:sz w:val="20"/>
        </w:rPr>
      </w:pPr>
    </w:p>
    <w:p w14:paraId="39AEB1AF" w14:textId="7F3788D7" w:rsidR="00E94FD2" w:rsidRDefault="00E94FD2">
      <w:pPr>
        <w:pStyle w:val="a3"/>
        <w:rPr>
          <w:rFonts w:ascii="Times New Roman"/>
          <w:sz w:val="20"/>
        </w:rPr>
      </w:pPr>
    </w:p>
    <w:p w14:paraId="7DE3582B" w14:textId="794D3E95" w:rsidR="00E94FD2" w:rsidRDefault="00E94FD2">
      <w:pPr>
        <w:pStyle w:val="a3"/>
        <w:rPr>
          <w:rFonts w:ascii="Times New Roman"/>
          <w:sz w:val="20"/>
        </w:rPr>
      </w:pPr>
    </w:p>
    <w:p w14:paraId="15BA6269" w14:textId="36102B5C" w:rsidR="00E94FD2" w:rsidRDefault="0026580D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a3"/>
        <w:rPr>
          <w:rFonts w:ascii="Times New Roman"/>
          <w:sz w:val="20"/>
        </w:rPr>
      </w:pPr>
    </w:p>
    <w:p w14:paraId="7384775D" w14:textId="6BFE716D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a3"/>
        <w:rPr>
          <w:rFonts w:ascii="Times New Roman"/>
          <w:sz w:val="20"/>
        </w:rPr>
      </w:pPr>
    </w:p>
    <w:p w14:paraId="39C54F81" w14:textId="5F0070DB" w:rsidR="00E94FD2" w:rsidRDefault="00E94FD2">
      <w:pPr>
        <w:pStyle w:val="a3"/>
        <w:rPr>
          <w:rFonts w:ascii="Times New Roman"/>
          <w:sz w:val="20"/>
        </w:rPr>
      </w:pPr>
    </w:p>
    <w:p w14:paraId="6187E17A" w14:textId="2742C71F" w:rsidR="00E94FD2" w:rsidRDefault="00E94FD2">
      <w:pPr>
        <w:pStyle w:val="a3"/>
        <w:rPr>
          <w:rFonts w:ascii="Times New Roman"/>
          <w:sz w:val="20"/>
        </w:rPr>
      </w:pPr>
    </w:p>
    <w:p w14:paraId="48B0788B" w14:textId="2E2BAD5C" w:rsidR="00E94FD2" w:rsidRDefault="00E94FD2">
      <w:pPr>
        <w:pStyle w:val="a3"/>
        <w:rPr>
          <w:rFonts w:ascii="Times New Roman"/>
          <w:sz w:val="20"/>
        </w:rPr>
      </w:pPr>
    </w:p>
    <w:p w14:paraId="0B1D46BB" w14:textId="7735E7A5" w:rsidR="004F3E6D" w:rsidRDefault="004F3E6D">
      <w:pPr>
        <w:pStyle w:val="a3"/>
        <w:rPr>
          <w:rFonts w:ascii="Times New Roman"/>
          <w:sz w:val="20"/>
        </w:rPr>
      </w:pPr>
    </w:p>
    <w:p w14:paraId="350D4FED" w14:textId="71582E5D" w:rsidR="00E94FD2" w:rsidRDefault="00E94FD2">
      <w:pPr>
        <w:pStyle w:val="a3"/>
        <w:rPr>
          <w:rFonts w:ascii="Times New Roman"/>
          <w:sz w:val="20"/>
        </w:rPr>
      </w:pPr>
    </w:p>
    <w:p w14:paraId="5AC0125C" w14:textId="39F49300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l"/>
                              </w:rPr>
                              <w:t>Szkolenie dla członków:</w:t>
                            </w:r>
                          </w:p>
                          <w:p w14:paraId="3A12A25E" w14:textId="324EF52E" w:rsidR="00E94FD2" w:rsidRPr="00F64482" w:rsidRDefault="002D739E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Wspieranie w miejscu pracy osób z</w:t>
                            </w:r>
                            <w:r w:rsidR="007B03C9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problemami ze zdrowiem psychicznym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l"/>
                        </w:rPr>
                        <w:t>Szkolenie dla członków:</w:t>
                      </w:r>
                    </w:p>
                    <w:p w14:paraId="3A12A25E" w14:textId="324EF52E" w:rsidR="00E94FD2" w:rsidRPr="00F64482" w:rsidRDefault="002D739E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Wspieranie w miejscu pracy osób z</w:t>
                      </w:r>
                      <w:r w:rsidR="007B03C9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 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problemami ze zdrowiem psychicznym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a3"/>
        <w:rPr>
          <w:rFonts w:ascii="Times New Roman"/>
          <w:sz w:val="20"/>
        </w:rPr>
      </w:pPr>
    </w:p>
    <w:p w14:paraId="656CE53B" w14:textId="535CDC49" w:rsidR="00E94FD2" w:rsidRDefault="00E94FD2">
      <w:pPr>
        <w:pStyle w:val="a3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a3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a3"/>
        <w:rPr>
          <w:rFonts w:ascii="Times New Roman"/>
          <w:sz w:val="20"/>
        </w:rPr>
      </w:pPr>
    </w:p>
    <w:p w14:paraId="4052DA6A" w14:textId="77777777" w:rsidR="00E94FD2" w:rsidRDefault="00E94FD2">
      <w:pPr>
        <w:pStyle w:val="a3"/>
        <w:rPr>
          <w:rFonts w:ascii="Times New Roman"/>
          <w:sz w:val="20"/>
        </w:rPr>
      </w:pPr>
    </w:p>
    <w:p w14:paraId="4591F29E" w14:textId="77777777" w:rsidR="00E94FD2" w:rsidRDefault="00E94FD2">
      <w:pPr>
        <w:pStyle w:val="a3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a3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a3"/>
        <w:rPr>
          <w:rFonts w:ascii="Times New Roman"/>
          <w:sz w:val="20"/>
        </w:rPr>
      </w:pPr>
    </w:p>
    <w:p w14:paraId="6CCDA863" w14:textId="77777777" w:rsidR="00E94FD2" w:rsidRDefault="00E94FD2">
      <w:pPr>
        <w:pStyle w:val="a3"/>
        <w:rPr>
          <w:rFonts w:ascii="Times New Roman"/>
          <w:sz w:val="20"/>
        </w:rPr>
      </w:pPr>
    </w:p>
    <w:p w14:paraId="28C1DF11" w14:textId="77777777" w:rsidR="00E94FD2" w:rsidRDefault="00E94FD2">
      <w:pPr>
        <w:pStyle w:val="a3"/>
        <w:rPr>
          <w:rFonts w:ascii="Times New Roman"/>
          <w:sz w:val="20"/>
        </w:rPr>
      </w:pPr>
    </w:p>
    <w:p w14:paraId="309767D1" w14:textId="77777777" w:rsidR="00E94FD2" w:rsidRDefault="00E94FD2">
      <w:pPr>
        <w:pStyle w:val="a3"/>
        <w:rPr>
          <w:rFonts w:ascii="Times New Roman"/>
          <w:sz w:val="20"/>
        </w:rPr>
      </w:pPr>
    </w:p>
    <w:p w14:paraId="3B769232" w14:textId="77777777" w:rsidR="00E94FD2" w:rsidRDefault="00E94FD2">
      <w:pPr>
        <w:pStyle w:val="a3"/>
        <w:rPr>
          <w:rFonts w:ascii="Times New Roman"/>
          <w:sz w:val="20"/>
        </w:rPr>
      </w:pPr>
    </w:p>
    <w:p w14:paraId="4ED356C3" w14:textId="77777777" w:rsidR="00E94FD2" w:rsidRDefault="00E94FD2">
      <w:pPr>
        <w:pStyle w:val="a3"/>
        <w:rPr>
          <w:rFonts w:ascii="Times New Roman"/>
          <w:sz w:val="20"/>
        </w:rPr>
      </w:pPr>
    </w:p>
    <w:p w14:paraId="1CB46570" w14:textId="77777777" w:rsidR="00E94FD2" w:rsidRDefault="00E94FD2">
      <w:pPr>
        <w:pStyle w:val="a3"/>
        <w:rPr>
          <w:rFonts w:ascii="Times New Roman"/>
          <w:sz w:val="20"/>
        </w:rPr>
      </w:pPr>
    </w:p>
    <w:p w14:paraId="4FA4310F" w14:textId="77777777" w:rsidR="00E94FD2" w:rsidRDefault="00E94FD2">
      <w:pPr>
        <w:pStyle w:val="a3"/>
        <w:rPr>
          <w:rFonts w:ascii="Times New Roman"/>
          <w:sz w:val="20"/>
        </w:rPr>
      </w:pPr>
    </w:p>
    <w:p w14:paraId="68FAEF34" w14:textId="77777777" w:rsidR="00E94FD2" w:rsidRDefault="00E94FD2">
      <w:pPr>
        <w:pStyle w:val="a3"/>
        <w:rPr>
          <w:rFonts w:ascii="Times New Roman"/>
          <w:sz w:val="20"/>
        </w:rPr>
      </w:pPr>
    </w:p>
    <w:p w14:paraId="3674D32D" w14:textId="77777777" w:rsidR="00E94FD2" w:rsidRDefault="00E94FD2">
      <w:pPr>
        <w:pStyle w:val="a3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a3"/>
        <w:ind w:firstLine="720"/>
        <w:rPr>
          <w:b/>
          <w:color w:val="002677"/>
          <w:sz w:val="34"/>
          <w:szCs w:val="22"/>
        </w:rPr>
      </w:pPr>
    </w:p>
    <w:p w14:paraId="46DF4953" w14:textId="75D6BB4F" w:rsidR="00E94FD2" w:rsidRDefault="002D739E" w:rsidP="00A22C6F">
      <w:pPr>
        <w:pStyle w:val="a3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pl"/>
        </w:rPr>
        <w:t>Polecane szkolenia w październiku</w:t>
      </w:r>
    </w:p>
    <w:p w14:paraId="1F126A32" w14:textId="2080C3AD" w:rsidR="006D195E" w:rsidRPr="00F64482" w:rsidRDefault="006D195E" w:rsidP="006D195E">
      <w:pPr>
        <w:pStyle w:val="a3"/>
        <w:ind w:firstLine="720"/>
        <w:rPr>
          <w:b/>
          <w:bCs/>
          <w:color w:val="002677"/>
          <w:sz w:val="34"/>
          <w:szCs w:val="22"/>
        </w:rPr>
      </w:pPr>
    </w:p>
    <w:p w14:paraId="1FC77620" w14:textId="0E9ADB23" w:rsidR="00A22C6F" w:rsidRPr="007B03C9" w:rsidRDefault="002D739E" w:rsidP="00A22C6F">
      <w:pPr>
        <w:shd w:val="clear" w:color="auto" w:fill="FFFFFF"/>
        <w:rPr>
          <w:color w:val="353638"/>
          <w:shd w:val="clear" w:color="auto" w:fill="FFFFFF"/>
          <w:lang w:val="pl"/>
        </w:rPr>
      </w:pPr>
      <w:r>
        <w:rPr>
          <w:b/>
          <w:bCs/>
          <w:lang w:val="pl"/>
        </w:rPr>
        <w:t>Wspieranie w miejscu pracy osób z problemami ze zdrowiem psychicznym</w:t>
      </w:r>
      <w:r>
        <w:rPr>
          <w:color w:val="000000"/>
          <w:lang w:val="pl"/>
        </w:rPr>
        <w:t>.</w:t>
      </w:r>
      <w:r>
        <w:rPr>
          <w:color w:val="000000"/>
          <w:sz w:val="23"/>
          <w:szCs w:val="23"/>
          <w:lang w:val="pl"/>
        </w:rPr>
        <w:t xml:space="preserve"> </w:t>
      </w:r>
      <w:r>
        <w:rPr>
          <w:color w:val="353638"/>
          <w:lang w:val="pl"/>
        </w:rPr>
        <w:t xml:space="preserve"> </w:t>
      </w:r>
      <w:r>
        <w:rPr>
          <w:color w:val="353638"/>
          <w:shd w:val="clear" w:color="auto" w:fill="FFFFFF"/>
          <w:lang w:val="pl"/>
        </w:rPr>
        <w:t>Sesja ta dotyczy depresji i lęku, dwóch najczęstszych problemów ze zdrowiem psychicznym, które mogą wpływać na nas, nasze rodziny, przyjaciół i miejsce pracy. Uczestnicy sesji zapoznają się z ważnymi informacjami wyjaśniającymi, czym jest depresja i lęk, co należy zrobić i gdzie zgłosić się po pomoc dla siebie lub rodziny.</w:t>
      </w:r>
    </w:p>
    <w:p w14:paraId="072708A6" w14:textId="77777777" w:rsidR="002D739E" w:rsidRPr="007B03C9" w:rsidRDefault="002D739E" w:rsidP="00A22C6F">
      <w:pPr>
        <w:shd w:val="clear" w:color="auto" w:fill="FFFFFF"/>
        <w:rPr>
          <w:rFonts w:eastAsia="Times New Roman"/>
          <w:color w:val="353638"/>
          <w:lang w:val="pl"/>
        </w:rPr>
      </w:pPr>
    </w:p>
    <w:p w14:paraId="4ADE07C7" w14:textId="77777777" w:rsidR="00A22C6F" w:rsidRPr="002D739E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val="pl"/>
        </w:rPr>
        <w:t>Najważniejsze zagadnienia</w:t>
      </w:r>
    </w:p>
    <w:p w14:paraId="4202BF86" w14:textId="77777777" w:rsidR="002D739E" w:rsidRPr="002D739E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0FB38166" w14:textId="77777777" w:rsidR="002D739E" w:rsidRPr="002D739E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</w:rPr>
      </w:pPr>
      <w:r>
        <w:rPr>
          <w:rFonts w:ascii="Arial" w:hAnsi="Arial" w:cs="Arial"/>
          <w:color w:val="353638"/>
          <w:lang w:val="pl"/>
        </w:rPr>
        <w:t>Zapoznanie się z dwoma powszechnymi w miejscu pracy schorzeniami psychicznymi: depresją i zaburzeniami lękowymi. </w:t>
      </w:r>
    </w:p>
    <w:p w14:paraId="7477E1FF" w14:textId="77777777" w:rsidR="002D739E" w:rsidRPr="002D739E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</w:rPr>
      </w:pPr>
      <w:r>
        <w:rPr>
          <w:rFonts w:ascii="Arial" w:hAnsi="Arial" w:cs="Arial"/>
          <w:color w:val="353638"/>
          <w:lang w:val="pl"/>
        </w:rPr>
        <w:t>Wyjaśnienie, jak może wyglądać depresja i zaburzenia lękowe w miejscu pracy. </w:t>
      </w:r>
    </w:p>
    <w:p w14:paraId="3625D977" w14:textId="77777777" w:rsidR="002D739E" w:rsidRPr="002D739E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</w:rPr>
      </w:pPr>
      <w:r>
        <w:rPr>
          <w:rFonts w:ascii="Arial" w:hAnsi="Arial" w:cs="Arial"/>
          <w:color w:val="353638"/>
          <w:lang w:val="pl"/>
        </w:rPr>
        <w:t>Określenie odpowiednich metod wsparcia. </w:t>
      </w:r>
    </w:p>
    <w:p w14:paraId="65147E5F" w14:textId="77777777" w:rsidR="002D739E" w:rsidRPr="002D739E" w:rsidRDefault="002D739E" w:rsidP="002D739E">
      <w:pPr>
        <w:pStyle w:val="af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353638"/>
        </w:rPr>
      </w:pPr>
      <w:r>
        <w:rPr>
          <w:rFonts w:ascii="Arial" w:hAnsi="Arial" w:cs="Arial"/>
          <w:color w:val="353638"/>
          <w:lang w:val="pl"/>
        </w:rPr>
        <w:t>Opracowanie planu działania w zakresie wspierania w miejscu pracy osób z depresją i zaburzeniami lękowymi. </w:t>
      </w:r>
    </w:p>
    <w:p w14:paraId="1295A241" w14:textId="59FA9943" w:rsidR="005D5AD8" w:rsidRDefault="005D5AD8" w:rsidP="00A22C6F">
      <w:pPr>
        <w:pStyle w:val="af"/>
        <w:spacing w:before="0" w:beforeAutospacing="0" w:after="0" w:afterAutospacing="0"/>
      </w:pPr>
    </w:p>
    <w:p w14:paraId="117E4CD1" w14:textId="77777777" w:rsidR="005D5AD8" w:rsidRPr="007B03C9" w:rsidRDefault="005D5AD8" w:rsidP="005D5AD8">
      <w:pPr>
        <w:pStyle w:val="a3"/>
        <w:ind w:right="600"/>
        <w:jc w:val="center"/>
        <w:rPr>
          <w:sz w:val="23"/>
          <w:szCs w:val="23"/>
          <w:lang w:val="pl"/>
        </w:rPr>
      </w:pPr>
      <w:r>
        <w:rPr>
          <w:sz w:val="23"/>
          <w:szCs w:val="23"/>
          <w:lang w:val="pl"/>
        </w:rPr>
        <w:t>Zarejestruj się na godzinną sesję szkoleniową na żywo lub skorzystaj z opcji „na żądanie”, aby obejrzeć szkolenie w dogodnym dla siebie terminie. Materiały szkoleniowe przygotowano w języku angielskim i są one dostępne na całym świecie.</w:t>
      </w:r>
    </w:p>
    <w:p w14:paraId="624F494E" w14:textId="77777777" w:rsidR="00A14437" w:rsidRPr="007B03C9" w:rsidRDefault="00A14437" w:rsidP="00A14437">
      <w:pPr>
        <w:pStyle w:val="a3"/>
        <w:ind w:firstLine="720"/>
        <w:rPr>
          <w:b/>
          <w:sz w:val="20"/>
          <w:lang w:val="pl"/>
        </w:rPr>
      </w:pPr>
    </w:p>
    <w:p w14:paraId="6495D2B9" w14:textId="77777777" w:rsidR="00A14437" w:rsidRPr="007B03C9" w:rsidRDefault="00A14437">
      <w:pPr>
        <w:spacing w:before="95"/>
        <w:ind w:left="402"/>
        <w:rPr>
          <w:b/>
          <w:color w:val="002677"/>
          <w:sz w:val="34"/>
          <w:lang w:val="pl"/>
        </w:rPr>
      </w:pPr>
    </w:p>
    <w:tbl>
      <w:tblPr>
        <w:tblStyle w:val="a6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1614"/>
        <w:gridCol w:w="2294"/>
        <w:gridCol w:w="2294"/>
        <w:gridCol w:w="2294"/>
        <w:gridCol w:w="2294"/>
      </w:tblGrid>
      <w:tr w:rsidR="00033670" w:rsidRPr="00466541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Nagrane sesje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Na żądanie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(bez pytań i odpowiedzi)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126049FE" w:rsidR="008406BB" w:rsidRPr="00DC00FD" w:rsidRDefault="00DC00FD" w:rsidP="00F64482">
            <w:pPr>
              <w:spacing w:before="95"/>
              <w:jc w:val="center"/>
              <w:rPr>
                <w:rStyle w:val="a7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pl"/>
              </w:rPr>
              <w:fldChar w:fldCharType="begin"/>
            </w:r>
            <w:r>
              <w:rPr>
                <w:sz w:val="28"/>
                <w:szCs w:val="28"/>
                <w:lang w:val="pl"/>
              </w:rPr>
              <w:instrText>HYPERLINK "https://optum.webex.com/webappng/sites/optum/recording/c6762655375c103dbdf596cf8eb05470/playback"</w:instrText>
            </w:r>
            <w:r>
              <w:rPr>
                <w:sz w:val="28"/>
                <w:szCs w:val="28"/>
                <w:lang w:val="pl"/>
              </w:rPr>
            </w:r>
            <w:r>
              <w:rPr>
                <w:sz w:val="28"/>
                <w:szCs w:val="28"/>
                <w:lang w:val="pl"/>
              </w:rPr>
              <w:fldChar w:fldCharType="separate"/>
            </w:r>
            <w:r>
              <w:rPr>
                <w:rStyle w:val="a7"/>
                <w:b/>
                <w:bCs/>
                <w:sz w:val="28"/>
                <w:szCs w:val="28"/>
                <w:lang w:val="pl"/>
              </w:rPr>
              <w:t>Obejrzyj tutaj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pl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a7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a7"/>
                <w:b/>
                <w:bCs/>
                <w:color w:val="1F497D" w:themeColor="text2"/>
                <w:sz w:val="28"/>
                <w:szCs w:val="18"/>
                <w:u w:val="none"/>
                <w:lang w:val="pl"/>
              </w:rPr>
              <w:t>Masz mało czasu?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 xml:space="preserve">Obejrzyj 10-minutowe streszczenie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pl"/>
              </w:rPr>
              <w:t> </w:t>
            </w:r>
          </w:p>
          <w:p w14:paraId="769701BC" w14:textId="7369FDDB" w:rsidR="00BF603B" w:rsidRPr="00177678" w:rsidRDefault="00177678" w:rsidP="00177678">
            <w:pPr>
              <w:pStyle w:val="af"/>
              <w:spacing w:before="0" w:beforeAutospacing="0" w:after="0" w:afterAutospacing="0"/>
              <w:jc w:val="center"/>
              <w:rPr>
                <w:rStyle w:val="a7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pl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pl"/>
              </w:rPr>
              <w:instrText>HYPERLINK "https://optum.webex.com/webappng/sites/optum/recording/32ce88b73765103dafdf4e26438c3ab1/playback"</w:instrText>
            </w:r>
            <w:r>
              <w:rPr>
                <w:rFonts w:ascii="Arial" w:hAnsi="Arial" w:cs="Arial"/>
                <w:sz w:val="28"/>
                <w:szCs w:val="28"/>
                <w:lang w:val="pl"/>
              </w:rPr>
            </w:r>
            <w:r>
              <w:rPr>
                <w:rFonts w:ascii="Arial" w:hAnsi="Arial" w:cs="Arial"/>
                <w:sz w:val="28"/>
                <w:szCs w:val="28"/>
                <w:lang w:val="pl"/>
              </w:rPr>
              <w:fldChar w:fldCharType="separate"/>
            </w:r>
            <w:r>
              <w:rPr>
                <w:rStyle w:val="a7"/>
                <w:rFonts w:ascii="Arial" w:hAnsi="Arial" w:cs="Arial"/>
                <w:b/>
                <w:bCs/>
                <w:sz w:val="28"/>
                <w:szCs w:val="28"/>
                <w:lang w:val="pl"/>
              </w:rPr>
              <w:t>tutaj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l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58A2B47E" w:rsidR="00E659DD" w:rsidRPr="00E05563" w:rsidRDefault="00A777BE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7 października</w:t>
            </w:r>
          </w:p>
          <w:p w14:paraId="07F1C647" w14:textId="56D4285C" w:rsidR="00E659DD" w:rsidRPr="003E7D03" w:rsidRDefault="009D21B7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01:00 – 02:00 czasu środkowoamerykańskiego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 odpowiedziami)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721A5B76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3C6196">
                <w:rPr>
                  <w:rStyle w:val="a7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7173B291" w14:textId="10C1043C" w:rsidR="00033670" w:rsidRPr="0066426F" w:rsidRDefault="00033670" w:rsidP="00033670">
            <w:pPr>
              <w:spacing w:before="95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 xml:space="preserve">7 października </w:t>
            </w:r>
          </w:p>
          <w:p w14:paraId="7E96652D" w14:textId="436E99F7" w:rsidR="00033670" w:rsidRPr="003E7D03" w:rsidRDefault="009D21B7" w:rsidP="0003367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11:00-12:00 czasu środkowoamerykańskiego</w:t>
            </w:r>
          </w:p>
          <w:p w14:paraId="6AB45CF7" w14:textId="77777777" w:rsidR="00033670" w:rsidRPr="003E7D03" w:rsidRDefault="00033670" w:rsidP="00033670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 odpowiedziami)</w:t>
            </w:r>
          </w:p>
          <w:p w14:paraId="245F660B" w14:textId="77777777" w:rsidR="00033670" w:rsidRPr="003E7D03" w:rsidRDefault="00033670" w:rsidP="00033670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477D3C75" w:rsidR="00033670" w:rsidRPr="003E7D03" w:rsidRDefault="00000000" w:rsidP="00033670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3C6196">
                <w:rPr>
                  <w:rStyle w:val="a7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AFA906E" w14:textId="505B0932" w:rsidR="00033670" w:rsidRPr="0066426F" w:rsidRDefault="00033670" w:rsidP="00033670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 xml:space="preserve">8 października </w:t>
            </w:r>
          </w:p>
          <w:p w14:paraId="5983B921" w14:textId="670E840D" w:rsidR="00033670" w:rsidRDefault="009D21B7" w:rsidP="0003367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13:00 – 14:00 czasu środkowoamerykańskiego</w:t>
            </w:r>
          </w:p>
          <w:p w14:paraId="2D6219C8" w14:textId="77777777" w:rsidR="00033670" w:rsidRPr="003E7D03" w:rsidRDefault="00033670" w:rsidP="0003367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 odpowiedziami)</w:t>
            </w:r>
          </w:p>
          <w:p w14:paraId="2783CBA0" w14:textId="77777777" w:rsidR="00033670" w:rsidRPr="003E7D03" w:rsidRDefault="00033670" w:rsidP="00033670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62774EC" w14:textId="78F67F88" w:rsidR="00033670" w:rsidRDefault="00000000" w:rsidP="00033670">
            <w:pPr>
              <w:spacing w:before="95"/>
              <w:jc w:val="center"/>
              <w:rPr>
                <w:rStyle w:val="a7"/>
                <w:b/>
                <w:sz w:val="28"/>
                <w:szCs w:val="18"/>
              </w:rPr>
            </w:pPr>
            <w:hyperlink r:id="rId13" w:history="1">
              <w:r w:rsidR="003C6196">
                <w:rPr>
                  <w:rStyle w:val="a7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  <w:p w14:paraId="375E4D1B" w14:textId="0544770D" w:rsidR="00E659DD" w:rsidRPr="003E7D03" w:rsidRDefault="00E659DD" w:rsidP="00033670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</w:tc>
        <w:tc>
          <w:tcPr>
            <w:tcW w:w="1833" w:type="dxa"/>
            <w:shd w:val="clear" w:color="auto" w:fill="FBF9F4"/>
          </w:tcPr>
          <w:p w14:paraId="148E9339" w14:textId="77777777" w:rsidR="00033670" w:rsidRDefault="00033670" w:rsidP="00033670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 xml:space="preserve">9 października </w:t>
            </w:r>
          </w:p>
          <w:p w14:paraId="3CB2ACE7" w14:textId="509F579D" w:rsidR="00033670" w:rsidRPr="003E7D03" w:rsidRDefault="009D21B7" w:rsidP="00033670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07:00-08:00 czasu środkowoamerykańskiego</w:t>
            </w:r>
          </w:p>
          <w:p w14:paraId="2D9FE06D" w14:textId="77777777" w:rsidR="00033670" w:rsidRPr="003E7D03" w:rsidRDefault="00033670" w:rsidP="00033670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 odpowiedziami)</w:t>
            </w:r>
          </w:p>
          <w:p w14:paraId="69718C83" w14:textId="77777777" w:rsidR="00033670" w:rsidRPr="003E7D03" w:rsidRDefault="00033670" w:rsidP="00033670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44287267" w14:textId="0F2E341F" w:rsidR="00033670" w:rsidRDefault="00000000" w:rsidP="00033670">
            <w:pPr>
              <w:spacing w:before="95"/>
              <w:jc w:val="center"/>
              <w:rPr>
                <w:rStyle w:val="a7"/>
                <w:b/>
                <w:sz w:val="28"/>
                <w:szCs w:val="18"/>
              </w:rPr>
            </w:pPr>
            <w:hyperlink r:id="rId14" w:history="1">
              <w:r w:rsidR="003C6196">
                <w:rPr>
                  <w:rStyle w:val="a7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  <w:p w14:paraId="01A7E80A" w14:textId="37B888CF" w:rsidR="00033670" w:rsidRDefault="0003367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a3"/>
        <w:rPr>
          <w:b/>
          <w:sz w:val="20"/>
        </w:rPr>
      </w:pPr>
    </w:p>
    <w:p w14:paraId="2FC6468D" w14:textId="7A15AF7F" w:rsidR="00E94FD2" w:rsidRDefault="006343FB">
      <w:pPr>
        <w:pStyle w:val="a3"/>
        <w:spacing w:before="10"/>
        <w:rPr>
          <w:b/>
          <w:sz w:val="20"/>
        </w:rPr>
      </w:pPr>
      <w:r>
        <w:rPr>
          <w:b/>
          <w:bCs/>
          <w:lang w:val="pl"/>
        </w:rPr>
        <w:tab/>
      </w:r>
    </w:p>
    <w:p w14:paraId="100C297B" w14:textId="0C1291DD" w:rsidR="006343FB" w:rsidRPr="006343FB" w:rsidRDefault="006343FB" w:rsidP="007B3D44">
      <w:pPr>
        <w:pStyle w:val="a3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pl"/>
        </w:rPr>
        <w:t xml:space="preserve">Liczba miejsc na sesjach szkoleniowych prowadzonych na żywo jest ograniczona, dlatego wymagana jest wcześniejsza rejestracja. </w:t>
      </w:r>
    </w:p>
    <w:p w14:paraId="4DBCA599" w14:textId="52850B82" w:rsidR="00FF2F0A" w:rsidRDefault="00FF2F0A">
      <w:pPr>
        <w:pStyle w:val="a3"/>
        <w:rPr>
          <w:sz w:val="20"/>
        </w:rPr>
      </w:pPr>
    </w:p>
    <w:p w14:paraId="2F8C64CE" w14:textId="0CCB3B0A" w:rsidR="00FF2F0A" w:rsidRDefault="006343FB">
      <w:pPr>
        <w:pStyle w:val="a3"/>
        <w:rPr>
          <w:sz w:val="20"/>
        </w:rPr>
      </w:pPr>
      <w:r>
        <w:rPr>
          <w:lang w:val="pl"/>
        </w:rPr>
        <w:tab/>
      </w:r>
    </w:p>
    <w:p w14:paraId="088826F0" w14:textId="002F987E" w:rsidR="00466541" w:rsidRDefault="00466541">
      <w:pPr>
        <w:pStyle w:val="a3"/>
        <w:rPr>
          <w:sz w:val="20"/>
        </w:rPr>
      </w:pPr>
    </w:p>
    <w:p w14:paraId="5CBD4DF5" w14:textId="57CC268C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pl"/>
        </w:rPr>
        <w:t>ozpocznij</w:t>
      </w:r>
    </w:p>
    <w:p w14:paraId="619240E4" w14:textId="77777777" w:rsidR="00E94FD2" w:rsidRDefault="00E94FD2">
      <w:pPr>
        <w:pStyle w:val="a3"/>
        <w:rPr>
          <w:b/>
          <w:sz w:val="20"/>
        </w:rPr>
      </w:pPr>
    </w:p>
    <w:p w14:paraId="42D05B4C" w14:textId="77777777" w:rsidR="00E94FD2" w:rsidRDefault="00E94FD2">
      <w:pPr>
        <w:pStyle w:val="a3"/>
        <w:rPr>
          <w:b/>
          <w:sz w:val="20"/>
        </w:rPr>
      </w:pPr>
    </w:p>
    <w:p w14:paraId="4E4B3EBC" w14:textId="77777777" w:rsidR="00E94FD2" w:rsidRDefault="00E94FD2">
      <w:pPr>
        <w:pStyle w:val="a3"/>
        <w:rPr>
          <w:b/>
          <w:sz w:val="20"/>
        </w:rPr>
      </w:pPr>
    </w:p>
    <w:p w14:paraId="0FEF643B" w14:textId="5807AB2C" w:rsidR="009E14D1" w:rsidRPr="007B03C9" w:rsidRDefault="009E14D1" w:rsidP="00F668E0">
      <w:pPr>
        <w:spacing w:line="276" w:lineRule="auto"/>
        <w:rPr>
          <w:sz w:val="16"/>
          <w:szCs w:val="16"/>
          <w:lang w:val="pl"/>
        </w:rPr>
      </w:pPr>
      <w:r>
        <w:rPr>
          <w:sz w:val="16"/>
          <w:szCs w:val="16"/>
          <w:lang w:val="pl"/>
        </w:rPr>
        <w:t>Nie należy stosować programu w nagłych przypadkach i kiedy zachodzi potrzeba udzielenia pilnej pomocy. W nagłym przypadku w Stanach Zjednoczonych należy zadzwonić pod numer 911, a poza Stanami Zjednoczonymi</w:t>
      </w:r>
      <w:r w:rsidR="00F668E0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pod numer telefonu lokalnych służb ratunkowych lub udać się na najbliższy oddział ratunkowy. Program nie zastępuje opieki lekarza ani</w:t>
      </w:r>
      <w:r w:rsidR="00F668E0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specjalisty. W sprawach, które mogą wiązać się z podjęciem działań prawnych przeciwko Optum albo jej podmiotom powiązanym lub podmiotom,</w:t>
      </w:r>
      <w:r w:rsidR="00F668E0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za pośrednictwem których osoba dzwoniąca uzyskuje te usługi bezpośrednio lub pośrednio (np. pracodawca lub plan ubezpieczenia zdrowotnego), konsultacje prawne nie będą udzielane ze względu na możliwość wystąpienia konfliktu interesów. Ten program i wszystkie jego</w:t>
      </w:r>
      <w:r w:rsidR="00F668E0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elementy, a w szczególności usługi dla członków rodziny w wieku poniżej 16 lat, mogą nie być dostępne we wszystkich lokalizacjach i mogą ulec zmianie bez wcześniejszego</w:t>
      </w:r>
      <w:r w:rsidR="00F668E0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powiadomienia. Doświadczenie i/lub poziom edukacyjny zasobów programu Rozwiązania zapewniające dobre samopoczucie emocjonalne mogą się różnić w zależności od wymogów umowy lub przepisów</w:t>
      </w:r>
      <w:r w:rsidR="00F668E0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prawnych danego kraju. Mogą obowiązywać pewne wyjątki i ograniczenia dotyczące ubezpieczenia.</w:t>
      </w:r>
    </w:p>
    <w:p w14:paraId="589813F1" w14:textId="77777777" w:rsidR="009E14D1" w:rsidRPr="007B03C9" w:rsidRDefault="009E14D1" w:rsidP="009E14D1">
      <w:pPr>
        <w:spacing w:line="276" w:lineRule="auto"/>
        <w:rPr>
          <w:sz w:val="16"/>
          <w:szCs w:val="16"/>
          <w:lang w:val="pl"/>
        </w:rPr>
      </w:pPr>
    </w:p>
    <w:p w14:paraId="2A76090F" w14:textId="30B3FB69" w:rsidR="00E94FD2" w:rsidRPr="005E614A" w:rsidRDefault="009E14D1" w:rsidP="00F668E0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pl"/>
        </w:rPr>
        <w:t>© 2024 Optum, Inc. Wszelkie prawa zastrzeżone. Optum jest zastrzeżonym znakiem towarowym firmy Optum, Inc. w USA i innych jurysdykcjach. Wszystkie inne nazwy marek lub produktów</w:t>
      </w:r>
      <w:r w:rsidR="00F668E0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są znakami towarowymi lub zarejestrowanymi znakami własności ich odpowiednich właścicieli. Optum jest pracodawcą zapewniającym równe szanse.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1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4"/>
  </w:num>
  <w:num w:numId="2" w16cid:durableId="47998739">
    <w:abstractNumId w:val="3"/>
  </w:num>
  <w:num w:numId="3" w16cid:durableId="109859154">
    <w:abstractNumId w:val="8"/>
  </w:num>
  <w:num w:numId="4" w16cid:durableId="42754323">
    <w:abstractNumId w:val="1"/>
  </w:num>
  <w:num w:numId="5" w16cid:durableId="2040155994">
    <w:abstractNumId w:val="20"/>
  </w:num>
  <w:num w:numId="6" w16cid:durableId="1547446166">
    <w:abstractNumId w:val="19"/>
  </w:num>
  <w:num w:numId="7" w16cid:durableId="950166687">
    <w:abstractNumId w:val="15"/>
  </w:num>
  <w:num w:numId="8" w16cid:durableId="1086028517">
    <w:abstractNumId w:val="2"/>
  </w:num>
  <w:num w:numId="9" w16cid:durableId="565998517">
    <w:abstractNumId w:val="17"/>
  </w:num>
  <w:num w:numId="10" w16cid:durableId="719210982">
    <w:abstractNumId w:val="12"/>
  </w:num>
  <w:num w:numId="11" w16cid:durableId="1186165845">
    <w:abstractNumId w:val="10"/>
  </w:num>
  <w:num w:numId="12" w16cid:durableId="1410269363">
    <w:abstractNumId w:val="11"/>
  </w:num>
  <w:num w:numId="13" w16cid:durableId="285087762">
    <w:abstractNumId w:val="18"/>
  </w:num>
  <w:num w:numId="14" w16cid:durableId="1384871016">
    <w:abstractNumId w:val="16"/>
  </w:num>
  <w:num w:numId="15" w16cid:durableId="1273704641">
    <w:abstractNumId w:val="22"/>
  </w:num>
  <w:num w:numId="16" w16cid:durableId="21368697">
    <w:abstractNumId w:val="9"/>
  </w:num>
  <w:num w:numId="17" w16cid:durableId="1169102255">
    <w:abstractNumId w:val="21"/>
  </w:num>
  <w:num w:numId="18" w16cid:durableId="2025472090">
    <w:abstractNumId w:val="0"/>
  </w:num>
  <w:num w:numId="19" w16cid:durableId="922101511">
    <w:abstractNumId w:val="5"/>
  </w:num>
  <w:num w:numId="20" w16cid:durableId="557135718">
    <w:abstractNumId w:val="14"/>
  </w:num>
  <w:num w:numId="21" w16cid:durableId="973219529">
    <w:abstractNumId w:val="6"/>
  </w:num>
  <w:num w:numId="22" w16cid:durableId="2049598164">
    <w:abstractNumId w:val="7"/>
  </w:num>
  <w:num w:numId="23" w16cid:durableId="21165170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3670"/>
    <w:rsid w:val="0003444B"/>
    <w:rsid w:val="000B4962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D739E"/>
    <w:rsid w:val="002D775D"/>
    <w:rsid w:val="002E5D95"/>
    <w:rsid w:val="00334FA7"/>
    <w:rsid w:val="003359FF"/>
    <w:rsid w:val="00351DAF"/>
    <w:rsid w:val="003857C0"/>
    <w:rsid w:val="003A0608"/>
    <w:rsid w:val="003C6196"/>
    <w:rsid w:val="003C6797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03C9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D21B7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9152B"/>
    <w:rsid w:val="00DC00FD"/>
    <w:rsid w:val="00DC1344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C6FCF"/>
    <w:rsid w:val="00EE160C"/>
    <w:rsid w:val="00EF00B7"/>
    <w:rsid w:val="00EF77D9"/>
    <w:rsid w:val="00F17A86"/>
    <w:rsid w:val="00F2715F"/>
    <w:rsid w:val="00F45DE7"/>
    <w:rsid w:val="00F64482"/>
    <w:rsid w:val="00F668E0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641"/>
    <w:rPr>
      <w:rFonts w:ascii="Arial" w:eastAsia="Arial" w:hAnsi="Arial" w:cs="Arial"/>
      <w:lang w:val="en-GB"/>
    </w:rPr>
  </w:style>
  <w:style w:type="paragraph" w:styleId="1">
    <w:name w:val="heading 1"/>
    <w:basedOn w:val="a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2">
    <w:name w:val="heading 2"/>
    <w:basedOn w:val="a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D195E"/>
    <w:rPr>
      <w:rFonts w:ascii="Arial" w:eastAsia="Arial" w:hAnsi="Arial" w:cs="Arial"/>
      <w:sz w:val="24"/>
      <w:szCs w:val="24"/>
    </w:rPr>
  </w:style>
  <w:style w:type="table" w:styleId="a6">
    <w:name w:val="Table Grid"/>
    <w:basedOn w:val="a1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779F0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270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70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70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a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a0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Q7qfYA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apworklife.my.site.com/NonUSTrainingForm/s/intlregistrationpage?c__recordId=a27UI000000Q7lpYA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UI000000Q7NdYA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Q7PFY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Боев Дмитрий</cp:lastModifiedBy>
  <cp:revision>5</cp:revision>
  <dcterms:created xsi:type="dcterms:W3CDTF">2024-08-12T16:47:00Z</dcterms:created>
  <dcterms:modified xsi:type="dcterms:W3CDTF">2024-08-21T07:49:00Z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