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6AA172D0" w:rsidR="000C40AE" w:rsidRPr="004F5E9F" w:rsidRDefault="00490445" w:rsidP="00AA100F">
      <w:pPr>
        <w:bidi/>
        <w:spacing w:after="0" w:line="276" w:lineRule="auto"/>
        <w:ind w:right="900"/>
        <w:rPr>
          <w:rFonts w:ascii="Aptos" w:hAnsi="Aptos" w:cs="Arial"/>
          <w:color w:val="000000" w:themeColor="text1"/>
        </w:rPr>
      </w:pPr>
      <w:r w:rsidRPr="004F5E9F">
        <w:rPr>
          <w:rFonts w:ascii="Aptos" w:hAnsi="Aptos" w:cs="Arial"/>
          <w:color w:val="000000" w:themeColor="text1"/>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الصحة النفسية العالمية، بين أعضائك. لا تتردد في مشاركة الموضوع على منصات التواصل الداخلية وعبر حسابات </w:t>
      </w:r>
      <w:r w:rsidRPr="004F5E9F">
        <w:rPr>
          <w:rFonts w:ascii="Aptos" w:hAnsi="Aptos" w:cs="Arial"/>
          <w:color w:val="000000" w:themeColor="text1"/>
        </w:rPr>
        <w:t>LinkedIn</w:t>
      </w:r>
      <w:r w:rsidRPr="004F5E9F">
        <w:rPr>
          <w:rFonts w:ascii="Aptos" w:hAnsi="Aptos" w:cs="Arial"/>
          <w:color w:val="000000" w:themeColor="text1"/>
          <w:rtl/>
          <w:lang w:bidi="ar"/>
        </w:rPr>
        <w:t xml:space="preserve"> الخاصة بك، حسب الاقتضاء. </w:t>
      </w:r>
    </w:p>
    <w:p w14:paraId="68B22E65" w14:textId="77777777" w:rsidR="00BB12F7" w:rsidRDefault="00BB12F7" w:rsidP="00AA100F">
      <w:pPr>
        <w:spacing w:after="0" w:line="276" w:lineRule="auto"/>
        <w:ind w:right="900"/>
        <w:rPr>
          <w:rFonts w:ascii="Aptos" w:hAnsi="Aptos" w:cs="Arial"/>
          <w:color w:val="000000" w:themeColor="text1"/>
        </w:rPr>
      </w:pPr>
    </w:p>
    <w:p w14:paraId="029846E2" w14:textId="0B1D8D13" w:rsidR="00AC5C3B" w:rsidRDefault="00AC5C3B" w:rsidP="00AA100F">
      <w:pPr>
        <w:spacing w:after="0" w:line="276" w:lineRule="auto"/>
        <w:ind w:right="900"/>
        <w:rPr>
          <w:rFonts w:ascii="Aptos" w:hAnsi="Aptos" w:cs="Arial"/>
          <w:color w:val="000000" w:themeColor="text1"/>
        </w:rPr>
      </w:pPr>
      <w:r>
        <w:rPr>
          <w:rFonts w:ascii="Aptos" w:hAnsi="Aptos" w:cs="Arial"/>
          <w:noProof/>
          <w:color w:val="000000" w:themeColor="text1"/>
        </w:rPr>
        <w:drawing>
          <wp:inline distT="0" distB="0" distL="0" distR="0" wp14:anchorId="21D55B78" wp14:editId="61E75864">
            <wp:extent cx="1282700" cy="1282700"/>
            <wp:effectExtent l="0" t="0" r="0" b="0"/>
            <wp:docPr id="189100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771951D8" wp14:editId="363D1F52">
            <wp:extent cx="1289050" cy="1289050"/>
            <wp:effectExtent l="0" t="0" r="6350" b="6350"/>
            <wp:docPr id="2125404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9050" cy="1289050"/>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7575E69A" wp14:editId="0303721B">
            <wp:extent cx="1308100" cy="1308100"/>
            <wp:effectExtent l="0" t="0" r="6350" b="6350"/>
            <wp:docPr id="24105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5E58B60C" wp14:editId="2065F8B8">
            <wp:extent cx="1352550" cy="1352550"/>
            <wp:effectExtent l="0" t="0" r="0" b="0"/>
            <wp:docPr id="1002236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11377338" w14:textId="77777777" w:rsidR="00AC5C3B" w:rsidRPr="004F5E9F" w:rsidRDefault="00AC5C3B" w:rsidP="00AA100F">
      <w:pPr>
        <w:spacing w:after="0" w:line="276" w:lineRule="auto"/>
        <w:ind w:right="900"/>
        <w:rPr>
          <w:rFonts w:ascii="Aptos" w:hAnsi="Aptos" w:cs="Arial"/>
          <w:color w:val="000000" w:themeColor="text1"/>
        </w:rPr>
      </w:pPr>
    </w:p>
    <w:p w14:paraId="02EABC94" w14:textId="2BA4DD12" w:rsidR="00F50DEC" w:rsidRPr="004F5E9F" w:rsidRDefault="00F50DEC" w:rsidP="00F50DEC">
      <w:pPr>
        <w:pStyle w:val="ListParagraph"/>
        <w:numPr>
          <w:ilvl w:val="0"/>
          <w:numId w:val="13"/>
        </w:numPr>
        <w:bidi/>
        <w:rPr>
          <w:rFonts w:ascii="Aptos" w:hAnsi="Aptos" w:cs="Arial"/>
        </w:rPr>
      </w:pPr>
      <w:r w:rsidRPr="004F5E9F">
        <w:rPr>
          <w:rFonts w:ascii="Aptos" w:hAnsi="Aptos" w:cs="Arial"/>
          <w:rtl/>
          <w:lang w:bidi="ar"/>
        </w:rPr>
        <w:t xml:space="preserve">اليوم العالمي للصحة النفسية 10 أكتوبر. في مجموعة الأدوات لهذا الشهر، استكشف الموارد والأدوات والنصائح لرعاية نفسك ولتكون مصدرًا للانفتاح والقوة للآخرين. </w:t>
      </w:r>
      <w:r w:rsidR="003F14D6">
        <w:fldChar w:fldCharType="begin"/>
      </w:r>
      <w:r w:rsidR="003F14D6">
        <w:instrText>HYPERLINK "https://optumwellbeing.com/newthismonth/ar-EG"</w:instrText>
      </w:r>
      <w:r w:rsidR="003F14D6">
        <w:fldChar w:fldCharType="separate"/>
      </w:r>
      <w:r w:rsidR="003F14D6" w:rsidRPr="00687B00">
        <w:rPr>
          <w:rStyle w:val="Hyperlink"/>
          <w:rFonts w:ascii="Aptos" w:hAnsi="Aptos" w:cs="Arial"/>
          <w:shd w:val="clear" w:color="auto" w:fill="FFFFFF"/>
        </w:rPr>
        <w:t>optumwellbeing.com/</w:t>
      </w:r>
      <w:proofErr w:type="spellStart"/>
      <w:r w:rsidR="003F14D6" w:rsidRPr="00687B00">
        <w:rPr>
          <w:rStyle w:val="Hyperlink"/>
          <w:rFonts w:ascii="Aptos" w:hAnsi="Aptos" w:cs="Arial"/>
          <w:shd w:val="clear" w:color="auto" w:fill="FFFFFF"/>
        </w:rPr>
        <w:t>newthismonth</w:t>
      </w:r>
      <w:proofErr w:type="spellEnd"/>
      <w:r w:rsidR="003F14D6" w:rsidRPr="00687B00">
        <w:rPr>
          <w:rStyle w:val="Hyperlink"/>
          <w:rFonts w:ascii="Aptos" w:hAnsi="Aptos" w:cs="Arial"/>
          <w:shd w:val="clear" w:color="auto" w:fill="FFFFFF"/>
        </w:rPr>
        <w:t>/</w:t>
      </w:r>
      <w:proofErr w:type="spellStart"/>
      <w:r w:rsidR="003F14D6" w:rsidRPr="00687B00">
        <w:rPr>
          <w:rStyle w:val="Hyperlink"/>
          <w:rFonts w:ascii="Aptos" w:hAnsi="Aptos" w:cs="Arial"/>
          <w:shd w:val="clear" w:color="auto" w:fill="FFFFFF"/>
        </w:rPr>
        <w:t>ar</w:t>
      </w:r>
      <w:proofErr w:type="spellEnd"/>
      <w:r w:rsidR="003F14D6" w:rsidRPr="00687B00">
        <w:rPr>
          <w:rStyle w:val="Hyperlink"/>
          <w:rFonts w:ascii="Aptos" w:hAnsi="Aptos" w:cs="Arial"/>
          <w:shd w:val="clear" w:color="auto" w:fill="FFFFFF"/>
        </w:rPr>
        <w:t>-EG</w:t>
      </w:r>
      <w:r w:rsidR="003F14D6">
        <w:fldChar w:fldCharType="end"/>
      </w:r>
      <w:r w:rsidRPr="004F5E9F">
        <w:rPr>
          <w:rFonts w:ascii="Aptos" w:hAnsi="Aptos" w:cs="Arial"/>
          <w:color w:val="FF0000"/>
          <w:shd w:val="clear" w:color="auto" w:fill="FFFFFF"/>
        </w:rPr>
        <w:t xml:space="preserve"> </w:t>
      </w:r>
      <w:r w:rsidRPr="004F5E9F">
        <w:rPr>
          <w:rFonts w:ascii="Aptos" w:hAnsi="Aptos" w:cs="Arial"/>
          <w:color w:val="000000" w:themeColor="text1"/>
        </w:rPr>
        <w:t xml:space="preserve">#employeehealth #wellbeing #mentalhealthawareness # </w:t>
      </w:r>
      <w:proofErr w:type="spellStart"/>
      <w:r w:rsidRPr="004F5E9F">
        <w:rPr>
          <w:rFonts w:ascii="Aptos" w:hAnsi="Aptos" w:cs="Arial"/>
          <w:color w:val="000000" w:themeColor="text1"/>
        </w:rPr>
        <w:t>WorldMentalHealthDay</w:t>
      </w:r>
      <w:proofErr w:type="spellEnd"/>
      <w:r w:rsidRPr="004F5E9F">
        <w:rPr>
          <w:rFonts w:ascii="Aptos" w:hAnsi="Aptos" w:cs="Arial"/>
          <w:color w:val="000000" w:themeColor="text1"/>
        </w:rPr>
        <w:t xml:space="preserve"> #MentalHealthMatters</w:t>
      </w:r>
    </w:p>
    <w:p w14:paraId="094ECCA4" w14:textId="77777777" w:rsidR="00F50DEC" w:rsidRPr="004F5E9F" w:rsidRDefault="00F50DEC" w:rsidP="00F50DEC">
      <w:pPr>
        <w:spacing w:after="0" w:line="276" w:lineRule="auto"/>
        <w:ind w:right="900"/>
        <w:rPr>
          <w:rFonts w:ascii="Aptos" w:hAnsi="Aptos" w:cs="Arial"/>
          <w:color w:val="000000" w:themeColor="text1"/>
        </w:rPr>
      </w:pPr>
    </w:p>
    <w:p w14:paraId="5382E7D4" w14:textId="004060A0" w:rsidR="003267FC" w:rsidRPr="004F5E9F" w:rsidRDefault="00F50DEC" w:rsidP="00295615">
      <w:pPr>
        <w:pStyle w:val="ListParagraph"/>
        <w:numPr>
          <w:ilvl w:val="0"/>
          <w:numId w:val="13"/>
        </w:numPr>
        <w:bidi/>
        <w:spacing w:after="0" w:line="276" w:lineRule="auto"/>
        <w:ind w:right="900"/>
        <w:rPr>
          <w:rFonts w:ascii="Aptos" w:hAnsi="Aptos" w:cs="Arial"/>
          <w:color w:val="000000" w:themeColor="text1"/>
        </w:rPr>
      </w:pPr>
      <w:r w:rsidRPr="004F5E9F">
        <w:rPr>
          <w:rFonts w:ascii="Aptos" w:hAnsi="Aptos" w:cs="Arial"/>
          <w:color w:val="000000" w:themeColor="text1"/>
          <w:rtl/>
          <w:lang w:bidi="ar"/>
        </w:rPr>
        <w:t xml:space="preserve">استكشف أربع طرق يمكنك من خلالها المساعدة في جعل مكان عملك أكثر صحة نفسيًا في مجموعة الأدوات لهذا الشهر. </w:t>
      </w:r>
      <w:hyperlink r:id="rId14" w:history="1">
        <w:r w:rsidR="003F14D6" w:rsidRPr="00687B00">
          <w:rPr>
            <w:rStyle w:val="Hyperlink"/>
            <w:rFonts w:ascii="Aptos" w:hAnsi="Aptos" w:cs="Arial"/>
            <w:shd w:val="clear" w:color="auto" w:fill="FFFFFF"/>
          </w:rPr>
          <w:t>optumwellbeing.com/</w:t>
        </w:r>
        <w:proofErr w:type="spellStart"/>
        <w:r w:rsidR="003F14D6" w:rsidRPr="00687B00">
          <w:rPr>
            <w:rStyle w:val="Hyperlink"/>
            <w:rFonts w:ascii="Aptos" w:hAnsi="Aptos" w:cs="Arial"/>
            <w:shd w:val="clear" w:color="auto" w:fill="FFFFFF"/>
          </w:rPr>
          <w:t>newthismonth</w:t>
        </w:r>
        <w:proofErr w:type="spellEnd"/>
        <w:r w:rsidR="003F14D6" w:rsidRPr="00687B00">
          <w:rPr>
            <w:rStyle w:val="Hyperlink"/>
            <w:rFonts w:ascii="Aptos" w:hAnsi="Aptos" w:cs="Arial"/>
            <w:shd w:val="clear" w:color="auto" w:fill="FFFFFF"/>
          </w:rPr>
          <w:t>/</w:t>
        </w:r>
        <w:proofErr w:type="spellStart"/>
        <w:r w:rsidR="003F14D6" w:rsidRPr="00687B00">
          <w:rPr>
            <w:rStyle w:val="Hyperlink"/>
            <w:rFonts w:ascii="Aptos" w:hAnsi="Aptos" w:cs="Arial"/>
            <w:shd w:val="clear" w:color="auto" w:fill="FFFFFF"/>
          </w:rPr>
          <w:t>ar</w:t>
        </w:r>
        <w:proofErr w:type="spellEnd"/>
        <w:r w:rsidR="003F14D6" w:rsidRPr="00687B00">
          <w:rPr>
            <w:rStyle w:val="Hyperlink"/>
            <w:rFonts w:ascii="Aptos" w:hAnsi="Aptos" w:cs="Arial"/>
            <w:shd w:val="clear" w:color="auto" w:fill="FFFFFF"/>
          </w:rPr>
          <w:t>-EG</w:t>
        </w:r>
      </w:hyperlink>
      <w:r w:rsidRPr="004F5E9F">
        <w:rPr>
          <w:rFonts w:ascii="Aptos" w:hAnsi="Aptos" w:cs="Arial"/>
          <w:color w:val="FF0000"/>
          <w:shd w:val="clear" w:color="auto" w:fill="FFFFFF"/>
        </w:rPr>
        <w:t xml:space="preserve"> </w:t>
      </w:r>
      <w:r w:rsidRPr="004F5E9F">
        <w:rPr>
          <w:rFonts w:ascii="Aptos" w:hAnsi="Aptos" w:cs="Arial"/>
          <w:color w:val="000000" w:themeColor="text1"/>
        </w:rPr>
        <w:t>#employeehealth #wellbeing #WorldMentalHealthDay #MentalHealthMatters</w:t>
      </w:r>
    </w:p>
    <w:p w14:paraId="60049012" w14:textId="77777777" w:rsidR="003267FC" w:rsidRPr="004F5E9F" w:rsidRDefault="003267FC" w:rsidP="00AA100F">
      <w:pPr>
        <w:pStyle w:val="ListParagraph"/>
        <w:spacing w:line="276" w:lineRule="auto"/>
        <w:ind w:right="900"/>
        <w:rPr>
          <w:rFonts w:ascii="Aptos" w:hAnsi="Aptos" w:cs="Arial"/>
        </w:rPr>
      </w:pPr>
    </w:p>
    <w:p w14:paraId="2C505127" w14:textId="0445B1E6" w:rsidR="00CE0B28" w:rsidRPr="004F5E9F" w:rsidRDefault="00931F34" w:rsidP="00CE0B28">
      <w:pPr>
        <w:pStyle w:val="ListParagraph"/>
        <w:numPr>
          <w:ilvl w:val="0"/>
          <w:numId w:val="13"/>
        </w:numPr>
        <w:bidi/>
        <w:spacing w:after="0" w:line="276" w:lineRule="auto"/>
        <w:ind w:right="900"/>
        <w:rPr>
          <w:rFonts w:ascii="Aptos" w:hAnsi="Aptos" w:cs="Arial"/>
          <w:color w:val="000000" w:themeColor="text1"/>
        </w:rPr>
      </w:pPr>
      <w:r w:rsidRPr="004F5E9F">
        <w:rPr>
          <w:rFonts w:ascii="Aptos" w:hAnsi="Aptos" w:cs="Arial"/>
          <w:color w:val="000000" w:themeColor="text1"/>
          <w:rtl/>
          <w:lang w:bidi="ar"/>
        </w:rPr>
        <w:t xml:space="preserve">كيف حالك؟ استخدم ورقة عمل التأمل الذاتي هذه لإجراء محادثة مفتوحة وصادقة مع نفسك حول ما يسير على ما يرام، وما يمكن أن يكون أفضل، وما الذي تتطلع إليه. </w:t>
      </w:r>
      <w:hyperlink r:id="rId15" w:history="1">
        <w:r w:rsidR="003F14D6" w:rsidRPr="00687B00">
          <w:rPr>
            <w:rStyle w:val="Hyperlink"/>
            <w:rFonts w:ascii="Aptos" w:hAnsi="Aptos" w:cs="Arial"/>
            <w:shd w:val="clear" w:color="auto" w:fill="FFFFFF"/>
          </w:rPr>
          <w:t>optumwellbeing.com/</w:t>
        </w:r>
        <w:proofErr w:type="spellStart"/>
        <w:r w:rsidR="003F14D6" w:rsidRPr="00687B00">
          <w:rPr>
            <w:rStyle w:val="Hyperlink"/>
            <w:rFonts w:ascii="Aptos" w:hAnsi="Aptos" w:cs="Arial"/>
            <w:shd w:val="clear" w:color="auto" w:fill="FFFFFF"/>
          </w:rPr>
          <w:t>newthismonth</w:t>
        </w:r>
        <w:proofErr w:type="spellEnd"/>
        <w:r w:rsidR="003F14D6" w:rsidRPr="00687B00">
          <w:rPr>
            <w:rStyle w:val="Hyperlink"/>
            <w:rFonts w:ascii="Aptos" w:hAnsi="Aptos" w:cs="Arial"/>
            <w:shd w:val="clear" w:color="auto" w:fill="FFFFFF"/>
          </w:rPr>
          <w:t>/</w:t>
        </w:r>
        <w:proofErr w:type="spellStart"/>
        <w:r w:rsidR="003F14D6" w:rsidRPr="00687B00">
          <w:rPr>
            <w:rStyle w:val="Hyperlink"/>
            <w:rFonts w:ascii="Aptos" w:hAnsi="Aptos" w:cs="Arial"/>
            <w:shd w:val="clear" w:color="auto" w:fill="FFFFFF"/>
          </w:rPr>
          <w:t>ar</w:t>
        </w:r>
        <w:proofErr w:type="spellEnd"/>
        <w:r w:rsidR="003F14D6" w:rsidRPr="00687B00">
          <w:rPr>
            <w:rStyle w:val="Hyperlink"/>
            <w:rFonts w:ascii="Aptos" w:hAnsi="Aptos" w:cs="Arial"/>
            <w:shd w:val="clear" w:color="auto" w:fill="FFFFFF"/>
          </w:rPr>
          <w:t>-EG</w:t>
        </w:r>
      </w:hyperlink>
      <w:r w:rsidRPr="004F5E9F">
        <w:rPr>
          <w:rFonts w:ascii="Aptos" w:hAnsi="Aptos" w:cs="Arial"/>
          <w:color w:val="FF0000"/>
          <w:shd w:val="clear" w:color="auto" w:fill="FFFFFF"/>
        </w:rPr>
        <w:t xml:space="preserve"> </w:t>
      </w:r>
      <w:r w:rsidR="003F14D6">
        <w:rPr>
          <w:rFonts w:ascii="Aptos" w:hAnsi="Aptos" w:cs="Arial"/>
          <w:color w:val="FF0000"/>
          <w:shd w:val="clear" w:color="auto" w:fill="FFFFFF"/>
        </w:rPr>
        <w:t xml:space="preserve"> </w:t>
      </w:r>
      <w:r w:rsidRPr="004F5E9F">
        <w:rPr>
          <w:rFonts w:ascii="Aptos" w:hAnsi="Aptos" w:cs="Arial"/>
          <w:color w:val="000000" w:themeColor="text1"/>
        </w:rPr>
        <w:t>#employeehealth #wellbeing #WorldMentalHealthDay #MentalHealthMatters</w:t>
      </w:r>
    </w:p>
    <w:p w14:paraId="7A11C0A3" w14:textId="77777777" w:rsidR="00AA4BEE" w:rsidRPr="004F5E9F" w:rsidRDefault="00AA4BEE" w:rsidP="00AA4BEE">
      <w:pPr>
        <w:pStyle w:val="ListParagraph"/>
        <w:rPr>
          <w:rFonts w:ascii="Aptos" w:hAnsi="Aptos" w:cs="Arial"/>
          <w:color w:val="000000" w:themeColor="text1"/>
        </w:rPr>
      </w:pPr>
    </w:p>
    <w:p w14:paraId="20461784" w14:textId="310E14EE" w:rsidR="00CE0B28" w:rsidRPr="004F5E9F" w:rsidRDefault="00AA4BEE" w:rsidP="001072A8">
      <w:pPr>
        <w:pStyle w:val="ListParagraph"/>
        <w:numPr>
          <w:ilvl w:val="0"/>
          <w:numId w:val="13"/>
        </w:numPr>
        <w:bidi/>
        <w:spacing w:after="0" w:line="276" w:lineRule="auto"/>
        <w:ind w:right="900"/>
        <w:rPr>
          <w:rFonts w:ascii="Aptos" w:hAnsi="Aptos" w:cs="Arial"/>
          <w:color w:val="000000" w:themeColor="text1"/>
        </w:rPr>
      </w:pPr>
      <w:r w:rsidRPr="004F5E9F">
        <w:rPr>
          <w:rFonts w:ascii="Aptos" w:hAnsi="Aptos" w:cs="Arial"/>
          <w:color w:val="000000" w:themeColor="text1"/>
          <w:rtl/>
          <w:lang w:bidi="ar"/>
        </w:rPr>
        <w:t>هل تبحث عن طرق لبلوغ السكينة؟ تقدم مجموعة الأدوات لهذا الشهر موارد لتخفيف الذعر والقلق، وممارسة التنفس العميق والاسترخاء قبل النوم.</w:t>
      </w:r>
      <w:r w:rsidRPr="004F5E9F">
        <w:rPr>
          <w:rFonts w:ascii="Aptos" w:hAnsi="Aptos" w:cs="Arial"/>
          <w:color w:val="222222"/>
          <w:shd w:val="clear" w:color="auto" w:fill="FFFFFF"/>
          <w:rtl/>
          <w:lang w:bidi="ar"/>
        </w:rPr>
        <w:t xml:space="preserve"> </w:t>
      </w:r>
      <w:hyperlink r:id="rId16" w:history="1">
        <w:r w:rsidR="003F14D6" w:rsidRPr="00687B00">
          <w:rPr>
            <w:rStyle w:val="Hyperlink"/>
            <w:rFonts w:ascii="Aptos" w:hAnsi="Aptos" w:cs="Arial"/>
            <w:shd w:val="clear" w:color="auto" w:fill="FFFFFF"/>
          </w:rPr>
          <w:t>optumwellbeing.com/</w:t>
        </w:r>
        <w:proofErr w:type="spellStart"/>
        <w:r w:rsidR="003F14D6" w:rsidRPr="00687B00">
          <w:rPr>
            <w:rStyle w:val="Hyperlink"/>
            <w:rFonts w:ascii="Aptos" w:hAnsi="Aptos" w:cs="Arial"/>
            <w:shd w:val="clear" w:color="auto" w:fill="FFFFFF"/>
          </w:rPr>
          <w:t>newthismonth</w:t>
        </w:r>
        <w:proofErr w:type="spellEnd"/>
        <w:r w:rsidR="003F14D6" w:rsidRPr="00687B00">
          <w:rPr>
            <w:rStyle w:val="Hyperlink"/>
            <w:rFonts w:ascii="Aptos" w:hAnsi="Aptos" w:cs="Arial"/>
            <w:shd w:val="clear" w:color="auto" w:fill="FFFFFF"/>
          </w:rPr>
          <w:t>/</w:t>
        </w:r>
        <w:proofErr w:type="spellStart"/>
        <w:r w:rsidR="003F14D6" w:rsidRPr="00687B00">
          <w:rPr>
            <w:rStyle w:val="Hyperlink"/>
            <w:rFonts w:ascii="Aptos" w:hAnsi="Aptos" w:cs="Arial"/>
            <w:shd w:val="clear" w:color="auto" w:fill="FFFFFF"/>
          </w:rPr>
          <w:t>ar</w:t>
        </w:r>
        <w:proofErr w:type="spellEnd"/>
        <w:r w:rsidR="003F14D6" w:rsidRPr="00687B00">
          <w:rPr>
            <w:rStyle w:val="Hyperlink"/>
            <w:rFonts w:ascii="Aptos" w:hAnsi="Aptos" w:cs="Arial"/>
            <w:shd w:val="clear" w:color="auto" w:fill="FFFFFF"/>
          </w:rPr>
          <w:t>-EG</w:t>
        </w:r>
      </w:hyperlink>
      <w:r w:rsidR="003F14D6">
        <w:t xml:space="preserve"> </w:t>
      </w:r>
      <w:r w:rsidRPr="004F5E9F">
        <w:rPr>
          <w:rFonts w:ascii="Aptos" w:hAnsi="Aptos" w:cs="Arial"/>
          <w:color w:val="000000" w:themeColor="text1"/>
        </w:rPr>
        <w:t>#employeehealth #wellbeing #WorldMentalHealthDay #MentalHealthMatters</w:t>
      </w:r>
    </w:p>
    <w:p w14:paraId="2C5F1829" w14:textId="77777777" w:rsidR="00931F34" w:rsidRPr="004F5E9F" w:rsidRDefault="00931F34" w:rsidP="00AA100F">
      <w:pPr>
        <w:spacing w:after="0" w:line="276" w:lineRule="auto"/>
        <w:ind w:right="900"/>
        <w:rPr>
          <w:rFonts w:ascii="Aptos" w:hAnsi="Aptos" w:cs="Arial"/>
          <w:color w:val="000000" w:themeColor="text1"/>
        </w:rPr>
      </w:pPr>
    </w:p>
    <w:p w14:paraId="04FBC0B4" w14:textId="18B32850" w:rsidR="00EE0767" w:rsidRPr="004F5E9F" w:rsidRDefault="00EE0767" w:rsidP="00AA100F">
      <w:pPr>
        <w:bidi/>
        <w:spacing w:after="0" w:line="276" w:lineRule="auto"/>
        <w:ind w:left="360" w:right="900"/>
        <w:rPr>
          <w:rFonts w:ascii="Aptos" w:hAnsi="Aptos" w:cs="Arial"/>
          <w:b/>
          <w:bCs/>
        </w:rPr>
      </w:pPr>
      <w:r w:rsidRPr="004F5E9F">
        <w:rPr>
          <w:rFonts w:ascii="Aptos" w:hAnsi="Aptos" w:cs="Arial"/>
          <w:b/>
          <w:bCs/>
          <w:rtl/>
          <w:lang w:bidi="ar"/>
        </w:rPr>
        <w:t xml:space="preserve">كيفية النشر على </w:t>
      </w:r>
      <w:r w:rsidRPr="004F5E9F">
        <w:rPr>
          <w:rFonts w:ascii="Aptos" w:hAnsi="Aptos" w:cs="Arial"/>
          <w:b/>
          <w:bCs/>
        </w:rPr>
        <w:t>LinkedIn</w:t>
      </w:r>
      <w:r w:rsidRPr="004F5E9F">
        <w:rPr>
          <w:rFonts w:ascii="Aptos" w:hAnsi="Aptos" w:cs="Arial"/>
          <w:b/>
          <w:bCs/>
          <w:rtl/>
          <w:lang w:bidi="ar"/>
        </w:rPr>
        <w:t>:</w:t>
      </w:r>
    </w:p>
    <w:p w14:paraId="26749228" w14:textId="7B65BFDF" w:rsidR="00EE0767" w:rsidRPr="004F5E9F" w:rsidRDefault="00EE0767" w:rsidP="00AA100F">
      <w:pPr>
        <w:pStyle w:val="ListParagraph"/>
        <w:numPr>
          <w:ilvl w:val="0"/>
          <w:numId w:val="9"/>
        </w:numPr>
        <w:bidi/>
        <w:spacing w:after="0" w:line="276" w:lineRule="auto"/>
        <w:ind w:right="900"/>
        <w:contextualSpacing w:val="0"/>
        <w:rPr>
          <w:rFonts w:ascii="Aptos" w:hAnsi="Aptos" w:cs="Arial"/>
          <w:color w:val="000000" w:themeColor="text1"/>
        </w:rPr>
      </w:pPr>
      <w:r w:rsidRPr="004F5E9F">
        <w:rPr>
          <w:rFonts w:ascii="Aptos" w:hAnsi="Aptos" w:cs="Arial"/>
          <w:color w:val="000000" w:themeColor="text1"/>
          <w:rtl/>
          <w:lang w:bidi="ar"/>
        </w:rPr>
        <w:t xml:space="preserve">افتح حسابك على </w:t>
      </w:r>
      <w:r w:rsidRPr="004F5E9F">
        <w:rPr>
          <w:rFonts w:ascii="Aptos" w:hAnsi="Aptos" w:cs="Arial"/>
          <w:color w:val="000000" w:themeColor="text1"/>
        </w:rPr>
        <w:t>LinkedIn</w:t>
      </w:r>
    </w:p>
    <w:p w14:paraId="6117DE66" w14:textId="2393D0BB" w:rsidR="00EE0767" w:rsidRPr="004F5E9F" w:rsidRDefault="00EE0767" w:rsidP="00AA100F">
      <w:pPr>
        <w:pStyle w:val="ListParagraph"/>
        <w:numPr>
          <w:ilvl w:val="0"/>
          <w:numId w:val="9"/>
        </w:numPr>
        <w:bidi/>
        <w:spacing w:after="0" w:line="276" w:lineRule="auto"/>
        <w:ind w:right="900"/>
        <w:contextualSpacing w:val="0"/>
        <w:rPr>
          <w:rFonts w:ascii="Aptos" w:hAnsi="Aptos" w:cs="Arial"/>
          <w:color w:val="000000" w:themeColor="text1"/>
        </w:rPr>
      </w:pPr>
      <w:r w:rsidRPr="004F5E9F">
        <w:rPr>
          <w:rFonts w:ascii="Aptos" w:hAnsi="Aptos" w:cs="Arial"/>
          <w:color w:val="000000" w:themeColor="text1"/>
          <w:rtl/>
          <w:lang w:bidi="ar"/>
        </w:rPr>
        <w:t>حدد النص المفضَّل لديك (بما في ذلك الرابط) من أعلاه. انسخه + الصقه</w:t>
      </w:r>
    </w:p>
    <w:p w14:paraId="6BBBCF09" w14:textId="57301B33" w:rsidR="00EE0767" w:rsidRPr="004F5E9F" w:rsidRDefault="00EE0767" w:rsidP="00AA100F">
      <w:pPr>
        <w:pStyle w:val="ListParagraph"/>
        <w:numPr>
          <w:ilvl w:val="0"/>
          <w:numId w:val="9"/>
        </w:numPr>
        <w:bidi/>
        <w:spacing w:after="0" w:line="276" w:lineRule="auto"/>
        <w:ind w:right="900"/>
        <w:contextualSpacing w:val="0"/>
        <w:rPr>
          <w:rFonts w:ascii="Aptos" w:hAnsi="Aptos" w:cs="Arial"/>
          <w:color w:val="000000" w:themeColor="text1"/>
        </w:rPr>
      </w:pPr>
      <w:r w:rsidRPr="004F5E9F">
        <w:rPr>
          <w:rFonts w:ascii="Aptos" w:hAnsi="Aptos" w:cs="Arial"/>
          <w:color w:val="000000" w:themeColor="text1"/>
          <w:rtl/>
          <w:lang w:bidi="ar"/>
        </w:rPr>
        <w:t>اختر صورتك المفضَّلة وأضِفها إلى منشورك (احفظ الصورة على محرك الأقراص، حدد "إضافة صورة (</w:t>
      </w:r>
      <w:r w:rsidRPr="004F5E9F">
        <w:rPr>
          <w:rFonts w:ascii="Aptos" w:hAnsi="Aptos" w:cs="Arial"/>
          <w:color w:val="000000" w:themeColor="text1"/>
        </w:rPr>
        <w:t>add photo</w:t>
      </w:r>
      <w:r w:rsidRPr="004F5E9F">
        <w:rPr>
          <w:rFonts w:ascii="Aptos" w:hAnsi="Aptos" w:cs="Arial"/>
          <w:color w:val="000000" w:themeColor="text1"/>
          <w:rtl/>
          <w:lang w:bidi="ar"/>
        </w:rPr>
        <w:t>)") قبل الخطوة 4</w:t>
      </w:r>
    </w:p>
    <w:p w14:paraId="60377BD6" w14:textId="1DE8B34D" w:rsidR="00490445" w:rsidRPr="004F5E9F" w:rsidRDefault="00EE0767" w:rsidP="00AA100F">
      <w:pPr>
        <w:pStyle w:val="ListParagraph"/>
        <w:numPr>
          <w:ilvl w:val="0"/>
          <w:numId w:val="9"/>
        </w:numPr>
        <w:bidi/>
        <w:spacing w:after="0" w:line="276" w:lineRule="auto"/>
        <w:ind w:right="900"/>
        <w:contextualSpacing w:val="0"/>
        <w:rPr>
          <w:rFonts w:ascii="Aptos" w:hAnsi="Aptos" w:cs="Arial"/>
          <w:color w:val="000000" w:themeColor="text1"/>
        </w:rPr>
      </w:pPr>
      <w:r w:rsidRPr="004F5E9F">
        <w:rPr>
          <w:rFonts w:ascii="Aptos" w:hAnsi="Aptos" w:cs="Arial"/>
          <w:color w:val="000000" w:themeColor="text1"/>
          <w:rtl/>
          <w:lang w:bidi="ar"/>
        </w:rPr>
        <w:t>انقر على "نشر (</w:t>
      </w:r>
      <w:r w:rsidRPr="004F5E9F">
        <w:rPr>
          <w:rFonts w:ascii="Aptos" w:hAnsi="Aptos" w:cs="Arial"/>
          <w:color w:val="000000" w:themeColor="text1"/>
        </w:rPr>
        <w:t>Post</w:t>
      </w:r>
      <w:r w:rsidRPr="004F5E9F">
        <w:rPr>
          <w:rFonts w:ascii="Aptos" w:hAnsi="Aptos" w:cs="Arial"/>
          <w:color w:val="000000" w:themeColor="text1"/>
          <w:rtl/>
          <w:lang w:bidi="ar"/>
        </w:rPr>
        <w:t>)"</w:t>
      </w:r>
    </w:p>
    <w:sectPr w:rsidR="00490445" w:rsidRPr="004F5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2B4D" w14:textId="77777777" w:rsidR="002E2828" w:rsidRDefault="002E2828" w:rsidP="00E32C7E">
      <w:pPr>
        <w:spacing w:after="0" w:line="240" w:lineRule="auto"/>
      </w:pPr>
      <w:r>
        <w:separator/>
      </w:r>
    </w:p>
  </w:endnote>
  <w:endnote w:type="continuationSeparator" w:id="0">
    <w:p w14:paraId="2A1E824D" w14:textId="77777777" w:rsidR="002E2828" w:rsidRDefault="002E282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FE02" w14:textId="77777777" w:rsidR="002E2828" w:rsidRDefault="002E2828" w:rsidP="00E32C7E">
      <w:pPr>
        <w:spacing w:after="0" w:line="240" w:lineRule="auto"/>
      </w:pPr>
      <w:r>
        <w:separator/>
      </w:r>
    </w:p>
  </w:footnote>
  <w:footnote w:type="continuationSeparator" w:id="0">
    <w:p w14:paraId="55F5014E" w14:textId="77777777" w:rsidR="002E2828" w:rsidRDefault="002E282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3"/>
  </w:num>
  <w:num w:numId="2" w16cid:durableId="1090737926">
    <w:abstractNumId w:val="11"/>
  </w:num>
  <w:num w:numId="3" w16cid:durableId="1870140072">
    <w:abstractNumId w:val="9"/>
  </w:num>
  <w:num w:numId="4" w16cid:durableId="1856461081">
    <w:abstractNumId w:val="4"/>
  </w:num>
  <w:num w:numId="5" w16cid:durableId="944384572">
    <w:abstractNumId w:val="8"/>
  </w:num>
  <w:num w:numId="6" w16cid:durableId="1337923186">
    <w:abstractNumId w:val="10"/>
  </w:num>
  <w:num w:numId="7" w16cid:durableId="438068152">
    <w:abstractNumId w:val="0"/>
  </w:num>
  <w:num w:numId="8" w16cid:durableId="1150367385">
    <w:abstractNumId w:val="14"/>
  </w:num>
  <w:num w:numId="9" w16cid:durableId="338702233">
    <w:abstractNumId w:val="6"/>
  </w:num>
  <w:num w:numId="10" w16cid:durableId="1300572635">
    <w:abstractNumId w:val="12"/>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 w:numId="16" w16cid:durableId="60448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97EA2"/>
    <w:rsid w:val="000A2657"/>
    <w:rsid w:val="000A3F9E"/>
    <w:rsid w:val="000B0CF0"/>
    <w:rsid w:val="000B1B08"/>
    <w:rsid w:val="000B243F"/>
    <w:rsid w:val="000B4011"/>
    <w:rsid w:val="000B454E"/>
    <w:rsid w:val="000B5F36"/>
    <w:rsid w:val="000B5FC7"/>
    <w:rsid w:val="000B782D"/>
    <w:rsid w:val="000B7F28"/>
    <w:rsid w:val="000C1998"/>
    <w:rsid w:val="000C32F8"/>
    <w:rsid w:val="000C40AE"/>
    <w:rsid w:val="000C4375"/>
    <w:rsid w:val="000C57AA"/>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5C4"/>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63F2"/>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8451A"/>
    <w:rsid w:val="00191D85"/>
    <w:rsid w:val="00194421"/>
    <w:rsid w:val="001955B3"/>
    <w:rsid w:val="00195DC3"/>
    <w:rsid w:val="0019662A"/>
    <w:rsid w:val="001A0449"/>
    <w:rsid w:val="001A0A0E"/>
    <w:rsid w:val="001A1B7D"/>
    <w:rsid w:val="001A2D74"/>
    <w:rsid w:val="001A6AB9"/>
    <w:rsid w:val="001B2B7B"/>
    <w:rsid w:val="001B4F18"/>
    <w:rsid w:val="001B5476"/>
    <w:rsid w:val="001C22D4"/>
    <w:rsid w:val="001D6950"/>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076D"/>
    <w:rsid w:val="00222CD4"/>
    <w:rsid w:val="002235C6"/>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46B"/>
    <w:rsid w:val="00273A20"/>
    <w:rsid w:val="0027431C"/>
    <w:rsid w:val="00274813"/>
    <w:rsid w:val="0027674F"/>
    <w:rsid w:val="00276CA3"/>
    <w:rsid w:val="0027755F"/>
    <w:rsid w:val="00281151"/>
    <w:rsid w:val="00281DE3"/>
    <w:rsid w:val="00283FC7"/>
    <w:rsid w:val="0028418F"/>
    <w:rsid w:val="002849E6"/>
    <w:rsid w:val="00284D80"/>
    <w:rsid w:val="00285312"/>
    <w:rsid w:val="00286D29"/>
    <w:rsid w:val="00286ECB"/>
    <w:rsid w:val="00287072"/>
    <w:rsid w:val="0028738B"/>
    <w:rsid w:val="002902FD"/>
    <w:rsid w:val="00290C4E"/>
    <w:rsid w:val="0029493C"/>
    <w:rsid w:val="00295615"/>
    <w:rsid w:val="00296D44"/>
    <w:rsid w:val="002A2294"/>
    <w:rsid w:val="002A58EF"/>
    <w:rsid w:val="002A6BC8"/>
    <w:rsid w:val="002B0E0C"/>
    <w:rsid w:val="002B1064"/>
    <w:rsid w:val="002C1289"/>
    <w:rsid w:val="002C6DFB"/>
    <w:rsid w:val="002D0304"/>
    <w:rsid w:val="002D4865"/>
    <w:rsid w:val="002D4B9E"/>
    <w:rsid w:val="002D6AC7"/>
    <w:rsid w:val="002D6F9C"/>
    <w:rsid w:val="002D772E"/>
    <w:rsid w:val="002E00CA"/>
    <w:rsid w:val="002E1B2F"/>
    <w:rsid w:val="002E1CFF"/>
    <w:rsid w:val="002E2241"/>
    <w:rsid w:val="002E2828"/>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100DA"/>
    <w:rsid w:val="0031065F"/>
    <w:rsid w:val="003120D0"/>
    <w:rsid w:val="00312936"/>
    <w:rsid w:val="00313405"/>
    <w:rsid w:val="00315898"/>
    <w:rsid w:val="00316D3F"/>
    <w:rsid w:val="00322373"/>
    <w:rsid w:val="003267FC"/>
    <w:rsid w:val="003300B8"/>
    <w:rsid w:val="00332924"/>
    <w:rsid w:val="00332D5A"/>
    <w:rsid w:val="00333442"/>
    <w:rsid w:val="003346B2"/>
    <w:rsid w:val="003353D8"/>
    <w:rsid w:val="0034165A"/>
    <w:rsid w:val="00341731"/>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A6D0A"/>
    <w:rsid w:val="003B0388"/>
    <w:rsid w:val="003B0EF0"/>
    <w:rsid w:val="003B1C70"/>
    <w:rsid w:val="003B2A9D"/>
    <w:rsid w:val="003C0D4B"/>
    <w:rsid w:val="003C2934"/>
    <w:rsid w:val="003C4D41"/>
    <w:rsid w:val="003C5369"/>
    <w:rsid w:val="003D2B7A"/>
    <w:rsid w:val="003D3A50"/>
    <w:rsid w:val="003D4F84"/>
    <w:rsid w:val="003E2CE7"/>
    <w:rsid w:val="003E30C6"/>
    <w:rsid w:val="003E3F23"/>
    <w:rsid w:val="003E454D"/>
    <w:rsid w:val="003E67B0"/>
    <w:rsid w:val="003F14D6"/>
    <w:rsid w:val="003F19B6"/>
    <w:rsid w:val="003F1E64"/>
    <w:rsid w:val="003F3A77"/>
    <w:rsid w:val="003F50EB"/>
    <w:rsid w:val="004002A6"/>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4A9D"/>
    <w:rsid w:val="00447AF1"/>
    <w:rsid w:val="004538D0"/>
    <w:rsid w:val="00454B4A"/>
    <w:rsid w:val="00456D77"/>
    <w:rsid w:val="00457962"/>
    <w:rsid w:val="004617FE"/>
    <w:rsid w:val="00463132"/>
    <w:rsid w:val="0046637A"/>
    <w:rsid w:val="004676E3"/>
    <w:rsid w:val="00467E0E"/>
    <w:rsid w:val="004705D3"/>
    <w:rsid w:val="004713DA"/>
    <w:rsid w:val="004716B5"/>
    <w:rsid w:val="0047188C"/>
    <w:rsid w:val="004740F1"/>
    <w:rsid w:val="00475454"/>
    <w:rsid w:val="004761EA"/>
    <w:rsid w:val="0047731D"/>
    <w:rsid w:val="004801C1"/>
    <w:rsid w:val="00486BD1"/>
    <w:rsid w:val="00490445"/>
    <w:rsid w:val="004916C0"/>
    <w:rsid w:val="00492AC8"/>
    <w:rsid w:val="004932CD"/>
    <w:rsid w:val="00495245"/>
    <w:rsid w:val="004957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5E9F"/>
    <w:rsid w:val="004F763B"/>
    <w:rsid w:val="00500DD7"/>
    <w:rsid w:val="00501944"/>
    <w:rsid w:val="00502658"/>
    <w:rsid w:val="00502794"/>
    <w:rsid w:val="005029A6"/>
    <w:rsid w:val="00504F00"/>
    <w:rsid w:val="005108E2"/>
    <w:rsid w:val="00510DDC"/>
    <w:rsid w:val="00511CD1"/>
    <w:rsid w:val="00511EF7"/>
    <w:rsid w:val="005125D2"/>
    <w:rsid w:val="00514150"/>
    <w:rsid w:val="00520CF7"/>
    <w:rsid w:val="00521618"/>
    <w:rsid w:val="00521D19"/>
    <w:rsid w:val="005235F5"/>
    <w:rsid w:val="00524317"/>
    <w:rsid w:val="0052436C"/>
    <w:rsid w:val="005247DA"/>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3924"/>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D0C77"/>
    <w:rsid w:val="005E0E05"/>
    <w:rsid w:val="005E1F2B"/>
    <w:rsid w:val="005E28D5"/>
    <w:rsid w:val="005E2ACA"/>
    <w:rsid w:val="005E2C59"/>
    <w:rsid w:val="005E324B"/>
    <w:rsid w:val="005E5078"/>
    <w:rsid w:val="005E5745"/>
    <w:rsid w:val="005E6C5D"/>
    <w:rsid w:val="005F0AB6"/>
    <w:rsid w:val="005F1126"/>
    <w:rsid w:val="005F38BE"/>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89F"/>
    <w:rsid w:val="006C26AC"/>
    <w:rsid w:val="006C2D26"/>
    <w:rsid w:val="006C5FD5"/>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A6D"/>
    <w:rsid w:val="007212E3"/>
    <w:rsid w:val="0072263B"/>
    <w:rsid w:val="00723743"/>
    <w:rsid w:val="00725F4E"/>
    <w:rsid w:val="00731271"/>
    <w:rsid w:val="007318A6"/>
    <w:rsid w:val="00732DBF"/>
    <w:rsid w:val="0073339E"/>
    <w:rsid w:val="0073556A"/>
    <w:rsid w:val="0073769D"/>
    <w:rsid w:val="0074133F"/>
    <w:rsid w:val="00741A2E"/>
    <w:rsid w:val="00743B14"/>
    <w:rsid w:val="00746C44"/>
    <w:rsid w:val="0075066A"/>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1A59"/>
    <w:rsid w:val="00832AD1"/>
    <w:rsid w:val="008335C0"/>
    <w:rsid w:val="00833D27"/>
    <w:rsid w:val="00834128"/>
    <w:rsid w:val="00835B75"/>
    <w:rsid w:val="00836803"/>
    <w:rsid w:val="00837B89"/>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453"/>
    <w:rsid w:val="0089144D"/>
    <w:rsid w:val="008953A0"/>
    <w:rsid w:val="008971ED"/>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3460"/>
    <w:rsid w:val="008D3D6A"/>
    <w:rsid w:val="008D5C34"/>
    <w:rsid w:val="008D7A9C"/>
    <w:rsid w:val="008D7BFA"/>
    <w:rsid w:val="008E0064"/>
    <w:rsid w:val="008E073A"/>
    <w:rsid w:val="008E26D4"/>
    <w:rsid w:val="008E668B"/>
    <w:rsid w:val="008F282B"/>
    <w:rsid w:val="008F3907"/>
    <w:rsid w:val="008F3BEE"/>
    <w:rsid w:val="008F4005"/>
    <w:rsid w:val="008F4E0F"/>
    <w:rsid w:val="008F5FF8"/>
    <w:rsid w:val="008F7AEE"/>
    <w:rsid w:val="009012E0"/>
    <w:rsid w:val="009015D3"/>
    <w:rsid w:val="009019AF"/>
    <w:rsid w:val="00901EE3"/>
    <w:rsid w:val="00902D1E"/>
    <w:rsid w:val="00906045"/>
    <w:rsid w:val="00907EDB"/>
    <w:rsid w:val="0091172C"/>
    <w:rsid w:val="009127AC"/>
    <w:rsid w:val="00912AD2"/>
    <w:rsid w:val="00913CC9"/>
    <w:rsid w:val="00916CBF"/>
    <w:rsid w:val="00920EEE"/>
    <w:rsid w:val="0092116E"/>
    <w:rsid w:val="009229E1"/>
    <w:rsid w:val="0092427A"/>
    <w:rsid w:val="009309ED"/>
    <w:rsid w:val="00931F34"/>
    <w:rsid w:val="00933ADB"/>
    <w:rsid w:val="00933C9E"/>
    <w:rsid w:val="00933FE3"/>
    <w:rsid w:val="009358E7"/>
    <w:rsid w:val="009418F2"/>
    <w:rsid w:val="00941ED9"/>
    <w:rsid w:val="00942201"/>
    <w:rsid w:val="00942D1C"/>
    <w:rsid w:val="009430A3"/>
    <w:rsid w:val="009431CF"/>
    <w:rsid w:val="00945B94"/>
    <w:rsid w:val="00947201"/>
    <w:rsid w:val="0095076A"/>
    <w:rsid w:val="00951332"/>
    <w:rsid w:val="009514B9"/>
    <w:rsid w:val="00955571"/>
    <w:rsid w:val="0095600D"/>
    <w:rsid w:val="00956A12"/>
    <w:rsid w:val="0095729C"/>
    <w:rsid w:val="00957D77"/>
    <w:rsid w:val="00957F01"/>
    <w:rsid w:val="009607E3"/>
    <w:rsid w:val="009675E1"/>
    <w:rsid w:val="0097515E"/>
    <w:rsid w:val="009766AD"/>
    <w:rsid w:val="00976B75"/>
    <w:rsid w:val="00980558"/>
    <w:rsid w:val="00980DF0"/>
    <w:rsid w:val="00983CDA"/>
    <w:rsid w:val="00987C85"/>
    <w:rsid w:val="00991BD0"/>
    <w:rsid w:val="00991EE6"/>
    <w:rsid w:val="00995649"/>
    <w:rsid w:val="00996A9B"/>
    <w:rsid w:val="00997930"/>
    <w:rsid w:val="009A710F"/>
    <w:rsid w:val="009A78E7"/>
    <w:rsid w:val="009B0FCB"/>
    <w:rsid w:val="009B11EA"/>
    <w:rsid w:val="009B1DFA"/>
    <w:rsid w:val="009B1EBF"/>
    <w:rsid w:val="009B25FE"/>
    <w:rsid w:val="009B2BD0"/>
    <w:rsid w:val="009B5434"/>
    <w:rsid w:val="009B7D23"/>
    <w:rsid w:val="009C1351"/>
    <w:rsid w:val="009C3ADC"/>
    <w:rsid w:val="009C5501"/>
    <w:rsid w:val="009C6359"/>
    <w:rsid w:val="009C6EF2"/>
    <w:rsid w:val="009D01FE"/>
    <w:rsid w:val="009D098F"/>
    <w:rsid w:val="009D0B1A"/>
    <w:rsid w:val="009D1D66"/>
    <w:rsid w:val="009D28F2"/>
    <w:rsid w:val="009D32C8"/>
    <w:rsid w:val="009D57A2"/>
    <w:rsid w:val="009E23DC"/>
    <w:rsid w:val="009E277A"/>
    <w:rsid w:val="009E329C"/>
    <w:rsid w:val="009E39AC"/>
    <w:rsid w:val="009E582E"/>
    <w:rsid w:val="009E7759"/>
    <w:rsid w:val="009E7E3B"/>
    <w:rsid w:val="009F154D"/>
    <w:rsid w:val="009F4ED9"/>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055B"/>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100F"/>
    <w:rsid w:val="00AA2996"/>
    <w:rsid w:val="00AA4BEE"/>
    <w:rsid w:val="00AA6C47"/>
    <w:rsid w:val="00AB15E5"/>
    <w:rsid w:val="00AB1CA8"/>
    <w:rsid w:val="00AB2C2A"/>
    <w:rsid w:val="00AB4F3B"/>
    <w:rsid w:val="00AB5307"/>
    <w:rsid w:val="00AB774F"/>
    <w:rsid w:val="00AC0375"/>
    <w:rsid w:val="00AC2471"/>
    <w:rsid w:val="00AC359D"/>
    <w:rsid w:val="00AC35A2"/>
    <w:rsid w:val="00AC3DAE"/>
    <w:rsid w:val="00AC59AF"/>
    <w:rsid w:val="00AC5C3B"/>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2656"/>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6BD"/>
    <w:rsid w:val="00B26843"/>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50C8"/>
    <w:rsid w:val="00B667DC"/>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B71F5"/>
    <w:rsid w:val="00BC218F"/>
    <w:rsid w:val="00BC3398"/>
    <w:rsid w:val="00BC33AA"/>
    <w:rsid w:val="00BD06B3"/>
    <w:rsid w:val="00BD1993"/>
    <w:rsid w:val="00BD19F6"/>
    <w:rsid w:val="00BD61B9"/>
    <w:rsid w:val="00BE1C76"/>
    <w:rsid w:val="00BE2090"/>
    <w:rsid w:val="00BE30F9"/>
    <w:rsid w:val="00BE4A10"/>
    <w:rsid w:val="00BE5955"/>
    <w:rsid w:val="00BF160E"/>
    <w:rsid w:val="00BF33DA"/>
    <w:rsid w:val="00BF7592"/>
    <w:rsid w:val="00C01A26"/>
    <w:rsid w:val="00C01C8D"/>
    <w:rsid w:val="00C05BDD"/>
    <w:rsid w:val="00C06D6F"/>
    <w:rsid w:val="00C0706E"/>
    <w:rsid w:val="00C10036"/>
    <w:rsid w:val="00C1349B"/>
    <w:rsid w:val="00C1439E"/>
    <w:rsid w:val="00C15EE9"/>
    <w:rsid w:val="00C215E7"/>
    <w:rsid w:val="00C22E88"/>
    <w:rsid w:val="00C23AFE"/>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5D8E"/>
    <w:rsid w:val="00CB7BB6"/>
    <w:rsid w:val="00CC061A"/>
    <w:rsid w:val="00CC17C2"/>
    <w:rsid w:val="00CC407E"/>
    <w:rsid w:val="00CC5A71"/>
    <w:rsid w:val="00CC602C"/>
    <w:rsid w:val="00CC744F"/>
    <w:rsid w:val="00CC75DD"/>
    <w:rsid w:val="00CC77E1"/>
    <w:rsid w:val="00CC7FA7"/>
    <w:rsid w:val="00CD139E"/>
    <w:rsid w:val="00CD1F76"/>
    <w:rsid w:val="00CD2532"/>
    <w:rsid w:val="00CD5EEF"/>
    <w:rsid w:val="00CD637E"/>
    <w:rsid w:val="00CE0B28"/>
    <w:rsid w:val="00CE41D7"/>
    <w:rsid w:val="00CE41E7"/>
    <w:rsid w:val="00CE4D36"/>
    <w:rsid w:val="00CE4DA9"/>
    <w:rsid w:val="00CE59F6"/>
    <w:rsid w:val="00CF11E5"/>
    <w:rsid w:val="00CF1625"/>
    <w:rsid w:val="00CF266D"/>
    <w:rsid w:val="00D00464"/>
    <w:rsid w:val="00D01AA5"/>
    <w:rsid w:val="00D0491E"/>
    <w:rsid w:val="00D05C21"/>
    <w:rsid w:val="00D06BF7"/>
    <w:rsid w:val="00D07996"/>
    <w:rsid w:val="00D118BD"/>
    <w:rsid w:val="00D12DC1"/>
    <w:rsid w:val="00D12E4D"/>
    <w:rsid w:val="00D15725"/>
    <w:rsid w:val="00D15847"/>
    <w:rsid w:val="00D20F46"/>
    <w:rsid w:val="00D251B9"/>
    <w:rsid w:val="00D26903"/>
    <w:rsid w:val="00D26D7A"/>
    <w:rsid w:val="00D30599"/>
    <w:rsid w:val="00D30CB0"/>
    <w:rsid w:val="00D36644"/>
    <w:rsid w:val="00D36B42"/>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03E6"/>
    <w:rsid w:val="00D61A52"/>
    <w:rsid w:val="00D62B93"/>
    <w:rsid w:val="00D62D82"/>
    <w:rsid w:val="00D6464A"/>
    <w:rsid w:val="00D64B8A"/>
    <w:rsid w:val="00D70045"/>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0964"/>
    <w:rsid w:val="00DF2181"/>
    <w:rsid w:val="00DF3A25"/>
    <w:rsid w:val="00DF6AB9"/>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6FA6"/>
    <w:rsid w:val="00E725AD"/>
    <w:rsid w:val="00E728DF"/>
    <w:rsid w:val="00E72F5B"/>
    <w:rsid w:val="00E74285"/>
    <w:rsid w:val="00E74EC9"/>
    <w:rsid w:val="00E80153"/>
    <w:rsid w:val="00E817B0"/>
    <w:rsid w:val="00E8403C"/>
    <w:rsid w:val="00E84ECB"/>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EF457B"/>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5040D"/>
    <w:rsid w:val="00F5065D"/>
    <w:rsid w:val="00F5098A"/>
    <w:rsid w:val="00F50D22"/>
    <w:rsid w:val="00F50DEC"/>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742"/>
    <w:rsid w:val="00F87865"/>
    <w:rsid w:val="00F91449"/>
    <w:rsid w:val="00F92484"/>
    <w:rsid w:val="00F9300E"/>
    <w:rsid w:val="00F935BA"/>
    <w:rsid w:val="00F93A53"/>
    <w:rsid w:val="00F944F5"/>
    <w:rsid w:val="00F95B12"/>
    <w:rsid w:val="00FA143C"/>
    <w:rsid w:val="00FA268F"/>
    <w:rsid w:val="00FA2833"/>
    <w:rsid w:val="00FA2D4B"/>
    <w:rsid w:val="00FA302C"/>
    <w:rsid w:val="00FA328A"/>
    <w:rsid w:val="00FA58AD"/>
    <w:rsid w:val="00FB4B0C"/>
    <w:rsid w:val="00FB68E5"/>
    <w:rsid w:val="00FC1CAB"/>
    <w:rsid w:val="00FC3CA1"/>
    <w:rsid w:val="00FC442C"/>
    <w:rsid w:val="00FC6A2C"/>
    <w:rsid w:val="00FD0361"/>
    <w:rsid w:val="00FD066E"/>
    <w:rsid w:val="00FD4B80"/>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cp:lastPrinted>2025-08-19T09:13:00Z</cp:lastPrinted>
  <dcterms:created xsi:type="dcterms:W3CDTF">2025-08-18T20:42:00Z</dcterms:created>
  <dcterms:modified xsi:type="dcterms:W3CDTF">2025-08-22T14:36:00Z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