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0BA9FBFC" w:rsidR="006D703C" w:rsidRDefault="005345E5" w:rsidP="009B6317">
      <w:pPr>
        <w:spacing w:after="120" w:line="260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pl"/>
        </w:rPr>
        <w:t>Zapobieganie samobójstwom i</w:t>
      </w:r>
      <w:r w:rsidR="009B6317">
        <w:rPr>
          <w:rFonts w:ascii="Arial" w:hAnsi="Arial" w:cs="Arial"/>
          <w:b/>
          <w:bCs/>
          <w:color w:val="002677"/>
          <w:sz w:val="56"/>
          <w:szCs w:val="56"/>
          <w:lang w:val="pl"/>
        </w:rPr>
        <w:t> </w:t>
      </w:r>
      <w:r>
        <w:rPr>
          <w:rFonts w:ascii="Arial" w:hAnsi="Arial" w:cs="Arial"/>
          <w:b/>
          <w:bCs/>
          <w:color w:val="002677"/>
          <w:sz w:val="56"/>
          <w:szCs w:val="56"/>
          <w:lang w:val="pl"/>
        </w:rPr>
        <w:t>wychodzenie z</w:t>
      </w:r>
      <w:r w:rsidR="009B6317">
        <w:rPr>
          <w:rFonts w:ascii="Arial" w:hAnsi="Arial" w:cs="Arial"/>
          <w:b/>
          <w:bCs/>
          <w:color w:val="002677"/>
          <w:sz w:val="56"/>
          <w:szCs w:val="56"/>
          <w:lang w:val="pl"/>
        </w:rPr>
        <w:t> </w:t>
      </w:r>
      <w:r>
        <w:rPr>
          <w:rFonts w:ascii="Arial" w:hAnsi="Arial" w:cs="Arial"/>
          <w:b/>
          <w:bCs/>
          <w:color w:val="002677"/>
          <w:sz w:val="56"/>
          <w:szCs w:val="56"/>
          <w:lang w:val="pl"/>
        </w:rPr>
        <w:t>uzależnienia</w:t>
      </w:r>
    </w:p>
    <w:p w14:paraId="3487096D" w14:textId="7725E656" w:rsidR="009912C7" w:rsidRPr="009B6317" w:rsidRDefault="009912C7" w:rsidP="009912C7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pl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pl"/>
        </w:rPr>
        <w:t>Samobójstwa i</w:t>
      </w:r>
      <w:r w:rsidR="009B6317">
        <w:rPr>
          <w:rFonts w:ascii="Arial" w:hAnsi="Arial" w:cs="Arial"/>
          <w:color w:val="002060"/>
          <w:sz w:val="28"/>
          <w:szCs w:val="28"/>
          <w:lang w:val="pl"/>
        </w:rPr>
        <w:t> </w:t>
      </w:r>
      <w:r>
        <w:rPr>
          <w:rFonts w:ascii="Arial" w:hAnsi="Arial" w:cs="Arial"/>
          <w:color w:val="002060"/>
          <w:sz w:val="28"/>
          <w:szCs w:val="28"/>
          <w:lang w:val="pl"/>
        </w:rPr>
        <w:t>zaburzenia używania substancji psychoaktywnych są</w:t>
      </w:r>
      <w:r w:rsidR="009B6317">
        <w:rPr>
          <w:rFonts w:ascii="Arial" w:hAnsi="Arial" w:cs="Arial"/>
          <w:color w:val="002060"/>
          <w:sz w:val="28"/>
          <w:szCs w:val="28"/>
          <w:lang w:val="pl"/>
        </w:rPr>
        <w:t> </w:t>
      </w:r>
      <w:r>
        <w:rPr>
          <w:rFonts w:ascii="Arial" w:hAnsi="Arial" w:cs="Arial"/>
          <w:color w:val="002060"/>
          <w:sz w:val="28"/>
          <w:szCs w:val="28"/>
          <w:lang w:val="pl"/>
        </w:rPr>
        <w:t>bardziej powszechne niż większość osób przypuszcza. W</w:t>
      </w:r>
      <w:r w:rsidR="009B6317">
        <w:rPr>
          <w:rFonts w:ascii="Arial" w:hAnsi="Arial" w:cs="Arial"/>
          <w:color w:val="002060"/>
          <w:sz w:val="28"/>
          <w:szCs w:val="28"/>
          <w:lang w:val="pl"/>
        </w:rPr>
        <w:t> </w:t>
      </w:r>
      <w:r>
        <w:rPr>
          <w:rFonts w:ascii="Arial" w:hAnsi="Arial" w:cs="Arial"/>
          <w:color w:val="002060"/>
          <w:sz w:val="28"/>
          <w:szCs w:val="28"/>
          <w:lang w:val="pl"/>
        </w:rPr>
        <w:t>tym miesiącu zajmujemy się tymi tematami i</w:t>
      </w:r>
      <w:r w:rsidR="009B6317">
        <w:rPr>
          <w:rFonts w:ascii="Arial" w:hAnsi="Arial" w:cs="Arial"/>
          <w:color w:val="002060"/>
          <w:sz w:val="28"/>
          <w:szCs w:val="28"/>
          <w:lang w:val="pl"/>
        </w:rPr>
        <w:t> </w:t>
      </w:r>
      <w:r>
        <w:rPr>
          <w:rFonts w:ascii="Arial" w:hAnsi="Arial" w:cs="Arial"/>
          <w:color w:val="002060"/>
          <w:sz w:val="28"/>
          <w:szCs w:val="28"/>
          <w:lang w:val="pl"/>
        </w:rPr>
        <w:t>przedstawiamy zasoby i</w:t>
      </w:r>
      <w:r w:rsidR="009B6317">
        <w:rPr>
          <w:rFonts w:ascii="Arial" w:hAnsi="Arial" w:cs="Arial"/>
          <w:color w:val="002060"/>
          <w:sz w:val="28"/>
          <w:szCs w:val="28"/>
          <w:lang w:val="pl"/>
        </w:rPr>
        <w:t> </w:t>
      </w:r>
      <w:r>
        <w:rPr>
          <w:rFonts w:ascii="Arial" w:hAnsi="Arial" w:cs="Arial"/>
          <w:color w:val="002060"/>
          <w:sz w:val="28"/>
          <w:szCs w:val="28"/>
          <w:lang w:val="pl"/>
        </w:rPr>
        <w:t>narzędzia, które zapewnią wsparcie Tobie i</w:t>
      </w:r>
      <w:r w:rsidR="009B6317">
        <w:rPr>
          <w:rFonts w:ascii="Arial" w:hAnsi="Arial" w:cs="Arial"/>
          <w:color w:val="002060"/>
          <w:sz w:val="28"/>
          <w:szCs w:val="28"/>
          <w:lang w:val="pl"/>
        </w:rPr>
        <w:t> </w:t>
      </w:r>
      <w:r>
        <w:rPr>
          <w:rFonts w:ascii="Arial" w:hAnsi="Arial" w:cs="Arial"/>
          <w:color w:val="002060"/>
          <w:sz w:val="28"/>
          <w:szCs w:val="28"/>
          <w:lang w:val="pl"/>
        </w:rPr>
        <w:t>bliskim Ci</w:t>
      </w:r>
      <w:r w:rsidR="009B6317">
        <w:rPr>
          <w:rFonts w:ascii="Arial" w:hAnsi="Arial" w:cs="Arial"/>
          <w:color w:val="002060"/>
          <w:sz w:val="28"/>
          <w:szCs w:val="28"/>
          <w:lang w:val="pl"/>
        </w:rPr>
        <w:t> </w:t>
      </w:r>
      <w:r>
        <w:rPr>
          <w:rFonts w:ascii="Arial" w:hAnsi="Arial" w:cs="Arial"/>
          <w:color w:val="002060"/>
          <w:sz w:val="28"/>
          <w:szCs w:val="28"/>
          <w:lang w:val="pl"/>
        </w:rPr>
        <w:t>osobom.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7597EE8C" w:rsidR="0035546C" w:rsidRPr="009B6317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W</w:t>
            </w:r>
            <w:r w:rsidR="009B631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 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zestawie narzędzi zaangażowania na</w:t>
            </w:r>
            <w:r w:rsidR="009B6317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 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ten miesiąc znajdziesz:</w:t>
            </w:r>
          </w:p>
          <w:p w14:paraId="44EC3932" w14:textId="252D74E1" w:rsidR="00816FF5" w:rsidRPr="009B6317" w:rsidRDefault="000E1A9E" w:rsidP="00816FF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Temat przewodni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dotyczący budowania sieci wsparcia w</w:t>
            </w:r>
            <w:r w:rsidR="009B631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wychodzeniu z</w:t>
            </w:r>
            <w:r w:rsidR="009B631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nałogu.</w:t>
            </w:r>
          </w:p>
          <w:p w14:paraId="1FD2C65E" w14:textId="77777777" w:rsidR="009B4C60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Wyróżniony artykuł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:</w:t>
            </w:r>
          </w:p>
          <w:p w14:paraId="6A3F0FD7" w14:textId="1AE665C3" w:rsidR="009B4C60" w:rsidRDefault="009B4C60" w:rsidP="009B4C60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Dlaczego warto dowiadywać się, co</w:t>
            </w:r>
            <w:r w:rsidR="009B631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słychać u</w:t>
            </w:r>
            <w:r w:rsidR="009B631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bliskich nam osób, które wydają się dobrze sobie radzić.</w:t>
            </w:r>
          </w:p>
          <w:p w14:paraId="4E52F965" w14:textId="441FC61E" w:rsidR="009B4C60" w:rsidRDefault="009B4C60" w:rsidP="009B4C60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Zwiększanie świadomości o</w:t>
            </w:r>
            <w:r w:rsidR="009B631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Światowym Dniu Zapobiegania Samobójstwom.</w:t>
            </w:r>
          </w:p>
          <w:p w14:paraId="02A4431B" w14:textId="3F90E0CB" w:rsidR="009B4C60" w:rsidRDefault="009B4C60" w:rsidP="009B4C60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Wzrost używania i</w:t>
            </w:r>
            <w:r w:rsidR="009B631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nadużywania opioidów, zapobieganie i</w:t>
            </w:r>
            <w:r w:rsidR="009B631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leczenie takich zaburzeń.</w:t>
            </w:r>
          </w:p>
          <w:p w14:paraId="69BFCFFA" w14:textId="4644B7C0" w:rsidR="00E63430" w:rsidRPr="009B4C60" w:rsidRDefault="0038214A" w:rsidP="009B4C60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Pięć rzeczy, które są</w:t>
            </w:r>
            <w:r w:rsidR="009B631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niezbędne w</w:t>
            </w:r>
            <w:r w:rsidR="009B631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zestawie pierwszej pomocy psychicznej.</w:t>
            </w:r>
          </w:p>
          <w:p w14:paraId="67427B25" w14:textId="4BF9168F" w:rsidR="004C141D" w:rsidRPr="004C141D" w:rsidRDefault="002922E6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Wskazówki, jak zaopiekować się sobą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dla osób, które pomagają w</w:t>
            </w:r>
            <w:r w:rsidR="009B631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opiece nad osobą wychodzącą z</w:t>
            </w:r>
            <w:r w:rsidR="009B631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uzależnienia.</w:t>
            </w:r>
          </w:p>
          <w:p w14:paraId="7989FADA" w14:textId="033E24F4" w:rsidR="004C7FA3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Interaktywny arkusz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</w:t>
            </w:r>
            <w:r w:rsidR="009B631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informacjami, jak tworzyć pozytywne, wzmacniające afirmacje.</w:t>
            </w:r>
          </w:p>
          <w:p w14:paraId="6B74DAED" w14:textId="16C8ED6B" w:rsidR="004C7FA3" w:rsidRPr="004C7FA3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Link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dla członków zapewniający łatwy dostęp do</w:t>
            </w:r>
            <w:r w:rsidR="009B631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portalu świadczeń.</w:t>
            </w:r>
          </w:p>
          <w:bookmarkEnd w:id="2"/>
          <w:bookmarkEnd w:id="3"/>
          <w:bookmarkEnd w:id="4"/>
          <w:p w14:paraId="09C9909E" w14:textId="212DAC43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Szkolenie dla członków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Zapobieganie samobójstwom.</w:t>
            </w:r>
          </w:p>
          <w:p w14:paraId="40B1A0FA" w14:textId="1F120708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Zasoby szkoleniowe dla menedżerów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, w</w:t>
            </w:r>
            <w:r w:rsidR="009B631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tym Liderzy wspierający w</w:t>
            </w:r>
            <w:r w:rsidR="009B631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pracy osoby wychodzące z</w:t>
            </w:r>
            <w:r w:rsidR="009B631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uzależnienia.</w:t>
            </w:r>
          </w:p>
        </w:tc>
      </w:tr>
    </w:tbl>
    <w:p w14:paraId="7CADEC72" w14:textId="77777777" w:rsidR="00F915FD" w:rsidRPr="00EB6622" w:rsidRDefault="00F915FD" w:rsidP="009B6317">
      <w:pPr>
        <w:spacing w:after="0" w:line="254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66255F46" w:rsidR="00F915FD" w:rsidRPr="0008122B" w:rsidRDefault="0008122B" w:rsidP="009B6317">
      <w:pPr>
        <w:spacing w:after="0" w:line="218" w:lineRule="auto"/>
        <w:rPr>
          <w:rStyle w:val="Hyperlink"/>
          <w:rFonts w:ascii="Arial" w:eastAsia="Times New Roman" w:hAnsi="Arial" w:cs="Arial"/>
          <w:sz w:val="24"/>
          <w:szCs w:val="24"/>
          <w:lang w:val="pl"/>
        </w:rPr>
      </w:pPr>
      <w:r>
        <w:rPr>
          <w:rStyle w:val="Hyperlink"/>
          <w:rFonts w:ascii="Arial" w:eastAsia="Times New Roman" w:hAnsi="Arial" w:cs="Arial"/>
          <w:sz w:val="24"/>
          <w:szCs w:val="24"/>
          <w:lang w:val="pl"/>
        </w:rPr>
        <w:fldChar w:fldCharType="begin"/>
      </w:r>
      <w:r>
        <w:rPr>
          <w:rStyle w:val="Hyperlink"/>
          <w:rFonts w:ascii="Arial" w:eastAsia="Times New Roman" w:hAnsi="Arial" w:cs="Arial"/>
          <w:sz w:val="24"/>
          <w:szCs w:val="24"/>
          <w:lang w:val="pl"/>
        </w:rPr>
        <w:instrText xml:space="preserve"> HYPERLINK "https://optumwellbeing.com/newthismonth/pl-PL" </w:instrText>
      </w:r>
      <w:r>
        <w:rPr>
          <w:rStyle w:val="Hyperlink"/>
          <w:rFonts w:ascii="Arial" w:eastAsia="Times New Roman" w:hAnsi="Arial" w:cs="Arial"/>
          <w:sz w:val="24"/>
          <w:szCs w:val="24"/>
          <w:lang w:val="pl"/>
        </w:rPr>
      </w:r>
      <w:r>
        <w:rPr>
          <w:rStyle w:val="Hyperlink"/>
          <w:rFonts w:ascii="Arial" w:eastAsia="Times New Roman" w:hAnsi="Arial" w:cs="Arial"/>
          <w:sz w:val="24"/>
          <w:szCs w:val="24"/>
          <w:lang w:val="pl"/>
        </w:rPr>
        <w:fldChar w:fldCharType="separate"/>
      </w:r>
      <w:r w:rsidRPr="0008122B">
        <w:rPr>
          <w:rStyle w:val="Hyperlink"/>
          <w:rFonts w:ascii="Arial" w:eastAsia="Times New Roman" w:hAnsi="Arial" w:cs="Arial"/>
          <w:sz w:val="24"/>
          <w:szCs w:val="24"/>
          <w:lang w:val="pl"/>
        </w:rPr>
        <w:t>Zobacz zestaw narzędzi</w:t>
      </w:r>
    </w:p>
    <w:p w14:paraId="7981FA94" w14:textId="3CFEC02F" w:rsidR="0008122B" w:rsidRPr="0008122B" w:rsidRDefault="0008122B" w:rsidP="009B6317">
      <w:pPr>
        <w:spacing w:after="0" w:line="218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pl"/>
        </w:rPr>
      </w:pPr>
      <w:r>
        <w:rPr>
          <w:rStyle w:val="Hyperlink"/>
          <w:rFonts w:ascii="Arial" w:eastAsia="Times New Roman" w:hAnsi="Arial" w:cs="Arial"/>
          <w:sz w:val="24"/>
          <w:szCs w:val="24"/>
          <w:lang w:val="pl"/>
        </w:rPr>
        <w:fldChar w:fldCharType="end"/>
      </w:r>
    </w:p>
    <w:p w14:paraId="41E1AB0E" w14:textId="77777777" w:rsidR="00F915FD" w:rsidRPr="0008122B" w:rsidRDefault="00F915FD" w:rsidP="009B6317">
      <w:pPr>
        <w:spacing w:after="0" w:line="254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6E537A9D" w:rsidR="00F915FD" w:rsidRPr="0008122B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de-DE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pl"/>
        </w:rPr>
        <w:t>Czego można się spodziewać w</w:t>
      </w:r>
      <w:r w:rsidR="009B6317">
        <w:rPr>
          <w:rFonts w:ascii="Arial" w:hAnsi="Arial" w:cs="Arial"/>
          <w:b/>
          <w:bCs/>
          <w:color w:val="002677"/>
          <w:sz w:val="28"/>
          <w:szCs w:val="28"/>
          <w:lang w:val="pl"/>
        </w:rPr>
        <w:t> </w:t>
      </w:r>
      <w:r>
        <w:rPr>
          <w:rFonts w:ascii="Arial" w:hAnsi="Arial" w:cs="Arial"/>
          <w:b/>
          <w:bCs/>
          <w:color w:val="002677"/>
          <w:sz w:val="28"/>
          <w:szCs w:val="28"/>
          <w:lang w:val="pl"/>
        </w:rPr>
        <w:t>każdym miesiącu: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8520"/>
      </w:tblGrid>
      <w:tr w:rsidR="00EB6622" w14:paraId="4DB7AB76" w14:textId="77777777" w:rsidTr="009B6317">
        <w:trPr>
          <w:trHeight w:val="100"/>
        </w:trPr>
        <w:tc>
          <w:tcPr>
            <w:tcW w:w="840" w:type="dxa"/>
            <w:vAlign w:val="center"/>
          </w:tcPr>
          <w:p w14:paraId="15E3E42A" w14:textId="2BBC75D6" w:rsidR="00775D33" w:rsidRPr="00775D33" w:rsidRDefault="00CB2F0E" w:rsidP="009B6317">
            <w:pPr>
              <w:spacing w:before="40" w:after="40" w:line="270" w:lineRule="auto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7801677C" wp14:editId="46609F16">
                  <wp:extent cx="381000" cy="424543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24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0" w:type="dxa"/>
            <w:vAlign w:val="center"/>
          </w:tcPr>
          <w:p w14:paraId="62B4D0B5" w14:textId="065A3C21" w:rsidR="00775D33" w:rsidRPr="00F915FD" w:rsidRDefault="00F915FD" w:rsidP="009B6317">
            <w:pPr>
              <w:spacing w:before="40" w:after="40" w:line="270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Najnowsze tematy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: Zapoznaj się z</w:t>
            </w:r>
            <w:r w:rsidR="009B631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aktualnymi treściami, które co</w:t>
            </w:r>
            <w:r w:rsidR="009B631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miesiąc koncentrują się na</w:t>
            </w:r>
            <w:r w:rsidR="009B631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nowym temacie.</w:t>
            </w:r>
          </w:p>
        </w:tc>
      </w:tr>
      <w:tr w:rsidR="00EB6622" w14:paraId="19474739" w14:textId="77777777" w:rsidTr="009B6317">
        <w:trPr>
          <w:trHeight w:val="100"/>
        </w:trPr>
        <w:tc>
          <w:tcPr>
            <w:tcW w:w="840" w:type="dxa"/>
            <w:vAlign w:val="center"/>
          </w:tcPr>
          <w:p w14:paraId="1A39A370" w14:textId="78B31644" w:rsidR="00775D33" w:rsidRPr="00775D33" w:rsidRDefault="00CB2F0E" w:rsidP="009B6317">
            <w:pPr>
              <w:spacing w:before="40" w:after="40" w:line="270" w:lineRule="auto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pl"/>
              </w:rPr>
              <w:drawing>
                <wp:inline distT="0" distB="0" distL="0" distR="0" wp14:anchorId="096A30B5" wp14:editId="2879A3EA">
                  <wp:extent cx="381000" cy="40159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0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0" w:type="dxa"/>
            <w:vAlign w:val="center"/>
          </w:tcPr>
          <w:p w14:paraId="303FC3CC" w14:textId="17A28AB1" w:rsidR="00775D33" w:rsidRPr="00F915FD" w:rsidRDefault="00F915FD" w:rsidP="009B6317">
            <w:pPr>
              <w:spacing w:before="40" w:after="40" w:line="270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Dodatkowe zasoby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: Uzyskaj dostęp do</w:t>
            </w:r>
            <w:r w:rsidR="009B631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dodatkowych zasobów i</w:t>
            </w:r>
            <w:r w:rsidR="009B631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narzędzi samopomocy.</w:t>
            </w:r>
          </w:p>
        </w:tc>
      </w:tr>
      <w:tr w:rsidR="00EB6622" w14:paraId="4F263DE7" w14:textId="77777777" w:rsidTr="009B6317">
        <w:trPr>
          <w:trHeight w:val="100"/>
        </w:trPr>
        <w:tc>
          <w:tcPr>
            <w:tcW w:w="840" w:type="dxa"/>
            <w:vAlign w:val="center"/>
          </w:tcPr>
          <w:p w14:paraId="5E840E93" w14:textId="2EFD40CA" w:rsidR="00775D33" w:rsidRPr="00775D33" w:rsidRDefault="00CB2F0E" w:rsidP="009B6317">
            <w:pPr>
              <w:spacing w:before="40" w:after="40" w:line="270" w:lineRule="auto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44AB448C" wp14:editId="078289AC">
                  <wp:extent cx="381000" cy="263769"/>
                  <wp:effectExtent l="0" t="0" r="0" b="317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63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0" w:type="dxa"/>
            <w:vAlign w:val="center"/>
          </w:tcPr>
          <w:p w14:paraId="0B301870" w14:textId="13504EEE" w:rsidR="00775D33" w:rsidRPr="00EB6622" w:rsidRDefault="00F915FD" w:rsidP="009B6317">
            <w:pPr>
              <w:spacing w:before="40" w:after="40" w:line="270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Biblioteka treści: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Stały dostęp do</w:t>
            </w:r>
            <w:r w:rsidR="009B631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ulubionych treści.</w:t>
            </w:r>
          </w:p>
        </w:tc>
      </w:tr>
      <w:tr w:rsidR="00EB6622" w14:paraId="5E0BCAC7" w14:textId="77777777" w:rsidTr="009B6317">
        <w:trPr>
          <w:trHeight w:val="100"/>
        </w:trPr>
        <w:tc>
          <w:tcPr>
            <w:tcW w:w="840" w:type="dxa"/>
            <w:vAlign w:val="center"/>
          </w:tcPr>
          <w:p w14:paraId="0921B01F" w14:textId="697D6B7A" w:rsidR="00775D33" w:rsidRPr="00775D33" w:rsidRDefault="00EB6622" w:rsidP="009B6317">
            <w:pPr>
              <w:spacing w:before="40" w:after="40" w:line="270" w:lineRule="auto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l"/>
              </w:rPr>
              <w:drawing>
                <wp:inline distT="0" distB="0" distL="0" distR="0" wp14:anchorId="0B911026" wp14:editId="284CE82C">
                  <wp:extent cx="381000" cy="351692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51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0" w:type="dxa"/>
            <w:vAlign w:val="center"/>
          </w:tcPr>
          <w:p w14:paraId="6C6E49A2" w14:textId="489F2968" w:rsidR="00775D33" w:rsidRPr="00F915FD" w:rsidRDefault="00F915FD" w:rsidP="009B6317">
            <w:pPr>
              <w:spacing w:before="40" w:after="40" w:line="270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Wsparcie dla każdego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: Udostępnij zestawy narzędzi osobom, które Twoim zdaniem mogą uznać te</w:t>
            </w:r>
            <w:r w:rsidR="009B631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materiały za</w:t>
            </w:r>
            <w:r w:rsidR="009B6317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przydatne.</w:t>
            </w:r>
          </w:p>
        </w:tc>
      </w:tr>
    </w:tbl>
    <w:p w14:paraId="6DDFF971" w14:textId="5ED62060" w:rsidR="00775D33" w:rsidRPr="009B6317" w:rsidRDefault="00775D33" w:rsidP="009B6317">
      <w:pPr>
        <w:spacing w:after="0" w:line="276" w:lineRule="auto"/>
        <w:ind w:firstLine="720"/>
        <w:rPr>
          <w:rFonts w:ascii="Arial" w:hAnsi="Arial" w:cs="Arial"/>
          <w:color w:val="5A5A5A"/>
          <w:sz w:val="2"/>
          <w:szCs w:val="2"/>
        </w:rPr>
      </w:pPr>
    </w:p>
    <w:sectPr w:rsidR="00775D33" w:rsidRPr="009B6317" w:rsidSect="00CF5028">
      <w:footerReference w:type="default" r:id="rId14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BCAA9" w14:textId="77777777" w:rsidR="00C171CA" w:rsidRDefault="00C171CA" w:rsidP="00E32C7E">
      <w:pPr>
        <w:spacing w:after="0" w:line="240" w:lineRule="auto"/>
      </w:pPr>
      <w:r>
        <w:separator/>
      </w:r>
    </w:p>
  </w:endnote>
  <w:endnote w:type="continuationSeparator" w:id="0">
    <w:p w14:paraId="09C40D05" w14:textId="77777777" w:rsidR="00C171CA" w:rsidRDefault="00C171CA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pl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2805E" w14:textId="77777777" w:rsidR="00C171CA" w:rsidRDefault="00C171CA" w:rsidP="00E32C7E">
      <w:pPr>
        <w:spacing w:after="0" w:line="240" w:lineRule="auto"/>
      </w:pPr>
      <w:r>
        <w:separator/>
      </w:r>
    </w:p>
  </w:footnote>
  <w:footnote w:type="continuationSeparator" w:id="0">
    <w:p w14:paraId="7C1768B4" w14:textId="77777777" w:rsidR="00C171CA" w:rsidRDefault="00C171CA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016A"/>
    <w:rsid w:val="0001213F"/>
    <w:rsid w:val="00014E8D"/>
    <w:rsid w:val="000150B0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23DE"/>
    <w:rsid w:val="00073007"/>
    <w:rsid w:val="0008122B"/>
    <w:rsid w:val="00083267"/>
    <w:rsid w:val="00085357"/>
    <w:rsid w:val="00087736"/>
    <w:rsid w:val="000878EF"/>
    <w:rsid w:val="00087A49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528"/>
    <w:rsid w:val="00111CC6"/>
    <w:rsid w:val="0011291F"/>
    <w:rsid w:val="001139B0"/>
    <w:rsid w:val="00117D8C"/>
    <w:rsid w:val="00121641"/>
    <w:rsid w:val="00121DEE"/>
    <w:rsid w:val="001273E6"/>
    <w:rsid w:val="00136371"/>
    <w:rsid w:val="00141220"/>
    <w:rsid w:val="0014404C"/>
    <w:rsid w:val="0015179E"/>
    <w:rsid w:val="00151A2B"/>
    <w:rsid w:val="001530C3"/>
    <w:rsid w:val="0015370D"/>
    <w:rsid w:val="001574D1"/>
    <w:rsid w:val="00160049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B3FB8"/>
    <w:rsid w:val="001C2C1B"/>
    <w:rsid w:val="001C4416"/>
    <w:rsid w:val="001C606C"/>
    <w:rsid w:val="001C7417"/>
    <w:rsid w:val="001D1189"/>
    <w:rsid w:val="001D3355"/>
    <w:rsid w:val="001D59EE"/>
    <w:rsid w:val="001E2671"/>
    <w:rsid w:val="001E48C6"/>
    <w:rsid w:val="001F1E59"/>
    <w:rsid w:val="001F3D34"/>
    <w:rsid w:val="001F5D82"/>
    <w:rsid w:val="0020098A"/>
    <w:rsid w:val="002020B3"/>
    <w:rsid w:val="00211172"/>
    <w:rsid w:val="00214EFA"/>
    <w:rsid w:val="00217335"/>
    <w:rsid w:val="0022284B"/>
    <w:rsid w:val="002238F9"/>
    <w:rsid w:val="00224498"/>
    <w:rsid w:val="002271EF"/>
    <w:rsid w:val="00240C1A"/>
    <w:rsid w:val="00240FAD"/>
    <w:rsid w:val="002421E3"/>
    <w:rsid w:val="002534A6"/>
    <w:rsid w:val="002612F3"/>
    <w:rsid w:val="002709CA"/>
    <w:rsid w:val="002728CC"/>
    <w:rsid w:val="00274D1D"/>
    <w:rsid w:val="00276A94"/>
    <w:rsid w:val="002778A7"/>
    <w:rsid w:val="00280BD0"/>
    <w:rsid w:val="00282C76"/>
    <w:rsid w:val="002922E6"/>
    <w:rsid w:val="002973DE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1EAE"/>
    <w:rsid w:val="003029DE"/>
    <w:rsid w:val="00311ADF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7018"/>
    <w:rsid w:val="00357DDD"/>
    <w:rsid w:val="003608FC"/>
    <w:rsid w:val="00364856"/>
    <w:rsid w:val="00376ADB"/>
    <w:rsid w:val="0038214A"/>
    <w:rsid w:val="00382D75"/>
    <w:rsid w:val="0038615F"/>
    <w:rsid w:val="003931E2"/>
    <w:rsid w:val="00395606"/>
    <w:rsid w:val="003A08F0"/>
    <w:rsid w:val="003A4B8D"/>
    <w:rsid w:val="003A4CEE"/>
    <w:rsid w:val="003A6BCC"/>
    <w:rsid w:val="003B03D8"/>
    <w:rsid w:val="003C07DB"/>
    <w:rsid w:val="003C0B58"/>
    <w:rsid w:val="003C4B5D"/>
    <w:rsid w:val="003C4D41"/>
    <w:rsid w:val="003C6D5B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53A96"/>
    <w:rsid w:val="0046505A"/>
    <w:rsid w:val="00467493"/>
    <w:rsid w:val="00467E0E"/>
    <w:rsid w:val="004705D3"/>
    <w:rsid w:val="004725D0"/>
    <w:rsid w:val="004740F1"/>
    <w:rsid w:val="00477CCB"/>
    <w:rsid w:val="00487571"/>
    <w:rsid w:val="00490445"/>
    <w:rsid w:val="00490760"/>
    <w:rsid w:val="004955DE"/>
    <w:rsid w:val="00495657"/>
    <w:rsid w:val="004B0200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7E82"/>
    <w:rsid w:val="00514959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B0EAD"/>
    <w:rsid w:val="005B2F89"/>
    <w:rsid w:val="005B4905"/>
    <w:rsid w:val="005C16A7"/>
    <w:rsid w:val="005C7951"/>
    <w:rsid w:val="005D175E"/>
    <w:rsid w:val="005D34CA"/>
    <w:rsid w:val="005D4599"/>
    <w:rsid w:val="005D6608"/>
    <w:rsid w:val="005E5AEB"/>
    <w:rsid w:val="005F1896"/>
    <w:rsid w:val="005F4D4F"/>
    <w:rsid w:val="005F5C77"/>
    <w:rsid w:val="005F5D9E"/>
    <w:rsid w:val="005F7BC5"/>
    <w:rsid w:val="006060F4"/>
    <w:rsid w:val="00612D49"/>
    <w:rsid w:val="00625C6B"/>
    <w:rsid w:val="0063387F"/>
    <w:rsid w:val="00637D05"/>
    <w:rsid w:val="006523BD"/>
    <w:rsid w:val="00654CC6"/>
    <w:rsid w:val="006619A8"/>
    <w:rsid w:val="00664C89"/>
    <w:rsid w:val="006704D5"/>
    <w:rsid w:val="00674A58"/>
    <w:rsid w:val="00674E8D"/>
    <w:rsid w:val="006809F8"/>
    <w:rsid w:val="0068189A"/>
    <w:rsid w:val="00681964"/>
    <w:rsid w:val="00682A6E"/>
    <w:rsid w:val="00682F70"/>
    <w:rsid w:val="00686ACB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C38DA"/>
    <w:rsid w:val="006C4619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336"/>
    <w:rsid w:val="0071562E"/>
    <w:rsid w:val="0072677D"/>
    <w:rsid w:val="00732149"/>
    <w:rsid w:val="007365C4"/>
    <w:rsid w:val="0074133F"/>
    <w:rsid w:val="007462BA"/>
    <w:rsid w:val="00752486"/>
    <w:rsid w:val="007535D4"/>
    <w:rsid w:val="00760612"/>
    <w:rsid w:val="00775549"/>
    <w:rsid w:val="00775D33"/>
    <w:rsid w:val="00776B09"/>
    <w:rsid w:val="00794A0F"/>
    <w:rsid w:val="007950D9"/>
    <w:rsid w:val="00796592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F3F2E"/>
    <w:rsid w:val="00802580"/>
    <w:rsid w:val="008129E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397C"/>
    <w:rsid w:val="008A1140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56E9"/>
    <w:rsid w:val="008E3400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325B6"/>
    <w:rsid w:val="009423D4"/>
    <w:rsid w:val="009425E3"/>
    <w:rsid w:val="009431CF"/>
    <w:rsid w:val="00945128"/>
    <w:rsid w:val="009466CE"/>
    <w:rsid w:val="00947686"/>
    <w:rsid w:val="00954362"/>
    <w:rsid w:val="00955251"/>
    <w:rsid w:val="0095670D"/>
    <w:rsid w:val="0095760F"/>
    <w:rsid w:val="009607E3"/>
    <w:rsid w:val="0096155B"/>
    <w:rsid w:val="0096661C"/>
    <w:rsid w:val="00966920"/>
    <w:rsid w:val="00970869"/>
    <w:rsid w:val="00981FC7"/>
    <w:rsid w:val="009912C7"/>
    <w:rsid w:val="00991EE6"/>
    <w:rsid w:val="00993D95"/>
    <w:rsid w:val="00994728"/>
    <w:rsid w:val="0099487B"/>
    <w:rsid w:val="00994AFC"/>
    <w:rsid w:val="00997209"/>
    <w:rsid w:val="009A0465"/>
    <w:rsid w:val="009A355B"/>
    <w:rsid w:val="009A3CAA"/>
    <w:rsid w:val="009B4C60"/>
    <w:rsid w:val="009B6317"/>
    <w:rsid w:val="009C0DC8"/>
    <w:rsid w:val="009C131F"/>
    <w:rsid w:val="009C1BCA"/>
    <w:rsid w:val="009C6616"/>
    <w:rsid w:val="009D32C8"/>
    <w:rsid w:val="009F154D"/>
    <w:rsid w:val="00A00954"/>
    <w:rsid w:val="00A23F6E"/>
    <w:rsid w:val="00A26953"/>
    <w:rsid w:val="00A30B36"/>
    <w:rsid w:val="00A403FE"/>
    <w:rsid w:val="00A41378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9713A"/>
    <w:rsid w:val="00AA00C9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AF5EB9"/>
    <w:rsid w:val="00AF7120"/>
    <w:rsid w:val="00B01DE5"/>
    <w:rsid w:val="00B0449A"/>
    <w:rsid w:val="00B06EDC"/>
    <w:rsid w:val="00B07A9F"/>
    <w:rsid w:val="00B13480"/>
    <w:rsid w:val="00B162C0"/>
    <w:rsid w:val="00B17AEF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26B1"/>
    <w:rsid w:val="00B94B1A"/>
    <w:rsid w:val="00BC0F31"/>
    <w:rsid w:val="00BC1903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748B"/>
    <w:rsid w:val="00C05195"/>
    <w:rsid w:val="00C05BDD"/>
    <w:rsid w:val="00C1349B"/>
    <w:rsid w:val="00C16E2B"/>
    <w:rsid w:val="00C16F6F"/>
    <w:rsid w:val="00C171CA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B36B0"/>
    <w:rsid w:val="00DC5D79"/>
    <w:rsid w:val="00DC7A9D"/>
    <w:rsid w:val="00DD64E3"/>
    <w:rsid w:val="00DE12E3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23D"/>
    <w:rsid w:val="00E51938"/>
    <w:rsid w:val="00E56B1D"/>
    <w:rsid w:val="00E604A9"/>
    <w:rsid w:val="00E63430"/>
    <w:rsid w:val="00E660FB"/>
    <w:rsid w:val="00E73BF0"/>
    <w:rsid w:val="00E7474B"/>
    <w:rsid w:val="00E75F1B"/>
    <w:rsid w:val="00E7670F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22D0"/>
    <w:rsid w:val="00F443E6"/>
    <w:rsid w:val="00F538D8"/>
    <w:rsid w:val="00F56D81"/>
    <w:rsid w:val="00F63FC8"/>
    <w:rsid w:val="00F65F30"/>
    <w:rsid w:val="00F74A72"/>
    <w:rsid w:val="00F77976"/>
    <w:rsid w:val="00F915FD"/>
    <w:rsid w:val="00F9171A"/>
    <w:rsid w:val="00F9300E"/>
    <w:rsid w:val="00F93A53"/>
    <w:rsid w:val="00F9611A"/>
    <w:rsid w:val="00FA5BEE"/>
    <w:rsid w:val="00FB2138"/>
    <w:rsid w:val="00FB2C40"/>
    <w:rsid w:val="00FC6157"/>
    <w:rsid w:val="00FF1840"/>
    <w:rsid w:val="00FF6207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13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5</cp:revision>
  <dcterms:created xsi:type="dcterms:W3CDTF">2024-07-12T15:51:00Z</dcterms:created>
  <dcterms:modified xsi:type="dcterms:W3CDTF">2024-07-22T08:27:00Z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