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94CAACD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</w:t>
                            </w:r>
                            <w:r w:rsidR="001E1481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membri:</w:t>
                            </w:r>
                          </w:p>
                          <w:p w14:paraId="3A12A25E" w14:textId="4995837D" w:rsidR="00E94FD2" w:rsidRPr="00F64482" w:rsidRDefault="00D9152B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>Prevenzione del suicidio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94CAACD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Formazione per i</w:t>
                      </w:r>
                      <w:r w:rsidR="001E1481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it"/>
                        </w:rPr>
                        <w:t>membri:</w:t>
                      </w:r>
                    </w:p>
                    <w:p w14:paraId="3A12A25E" w14:textId="4995837D" w:rsidR="00E94FD2" w:rsidRPr="00F64482" w:rsidRDefault="00D9152B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it"/>
                        </w:rPr>
                        <w:t>Prevenzione del suicidio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049B3C6" w:rsidR="00E94FD2" w:rsidRPr="001E1481" w:rsidRDefault="00D9152B" w:rsidP="00A22C6F">
      <w:pPr>
        <w:pStyle w:val="BodyText"/>
        <w:ind w:firstLine="720"/>
        <w:rPr>
          <w:b/>
          <w:color w:val="002677"/>
          <w:sz w:val="34"/>
          <w:szCs w:val="22"/>
          <w:lang w:val="es-US"/>
        </w:rPr>
      </w:pPr>
      <w:r>
        <w:rPr>
          <w:b/>
          <w:bCs/>
          <w:color w:val="002677"/>
          <w:sz w:val="34"/>
          <w:szCs w:val="22"/>
          <w:lang w:val="it"/>
        </w:rPr>
        <w:t>Formazione in</w:t>
      </w:r>
      <w:r w:rsidR="001E1481">
        <w:rPr>
          <w:b/>
          <w:bCs/>
          <w:color w:val="002677"/>
          <w:sz w:val="34"/>
          <w:szCs w:val="22"/>
          <w:lang w:val="it"/>
        </w:rPr>
        <w:t> </w:t>
      </w:r>
      <w:r>
        <w:rPr>
          <w:b/>
          <w:bCs/>
          <w:color w:val="002677"/>
          <w:sz w:val="34"/>
          <w:szCs w:val="22"/>
          <w:lang w:val="it"/>
        </w:rPr>
        <w:t>evidenza a</w:t>
      </w:r>
      <w:r w:rsidR="001E1481">
        <w:rPr>
          <w:b/>
          <w:bCs/>
          <w:color w:val="002677"/>
          <w:sz w:val="34"/>
          <w:szCs w:val="22"/>
          <w:lang w:val="it"/>
        </w:rPr>
        <w:t> </w:t>
      </w:r>
      <w:r>
        <w:rPr>
          <w:b/>
          <w:bCs/>
          <w:color w:val="002677"/>
          <w:sz w:val="34"/>
          <w:szCs w:val="22"/>
          <w:lang w:val="it"/>
        </w:rPr>
        <w:t>settembre</w:t>
      </w:r>
    </w:p>
    <w:p w14:paraId="1F126A32" w14:textId="2080C3AD" w:rsidR="006D195E" w:rsidRPr="001E1481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US"/>
        </w:rPr>
      </w:pPr>
    </w:p>
    <w:p w14:paraId="363FDBBF" w14:textId="74504388" w:rsidR="00A22C6F" w:rsidRPr="001E1481" w:rsidRDefault="00D9152B" w:rsidP="00A22C6F">
      <w:pPr>
        <w:shd w:val="clear" w:color="auto" w:fill="FFFFFF"/>
        <w:rPr>
          <w:rFonts w:eastAsia="Times New Roman"/>
          <w:color w:val="353638"/>
          <w:lang w:val="it"/>
        </w:rPr>
      </w:pPr>
      <w:r>
        <w:rPr>
          <w:b/>
          <w:bCs/>
          <w:lang w:val="it"/>
        </w:rPr>
        <w:t>Prevenzione del suicidio</w:t>
      </w:r>
      <w:r>
        <w:rPr>
          <w:color w:val="000000"/>
          <w:lang w:val="it"/>
        </w:rPr>
        <w:t>.</w:t>
      </w:r>
      <w:r w:rsidR="001E1481">
        <w:rPr>
          <w:color w:val="000000"/>
          <w:sz w:val="23"/>
          <w:szCs w:val="23"/>
          <w:lang w:val="it"/>
        </w:rPr>
        <w:t xml:space="preserve"> </w:t>
      </w:r>
      <w:r>
        <w:rPr>
          <w:color w:val="353638"/>
          <w:shd w:val="clear" w:color="auto" w:fill="FFFFFF"/>
          <w:lang w:val="it"/>
        </w:rPr>
        <w:t>Secondo le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ultime stime dell’OMS, il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suicidio rimane una delle principali cause di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morte al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mondo. Pertanto la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prevenzione va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presa sul serio. Questo programma di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formazione aumenta la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consapevolezza sui fattori di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rischio suicidario e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su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come intervenire se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si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ritiene che qualcuno sia a</w:t>
      </w:r>
      <w:r w:rsidR="001E1481">
        <w:rPr>
          <w:color w:val="353638"/>
          <w:shd w:val="clear" w:color="auto" w:fill="FFFFFF"/>
          <w:lang w:val="it"/>
        </w:rPr>
        <w:t> </w:t>
      </w:r>
      <w:r>
        <w:rPr>
          <w:color w:val="353638"/>
          <w:shd w:val="clear" w:color="auto" w:fill="FFFFFF"/>
          <w:lang w:val="it"/>
        </w:rPr>
        <w:t>rischio.</w:t>
      </w:r>
    </w:p>
    <w:p w14:paraId="1FC77620" w14:textId="77777777" w:rsidR="00A22C6F" w:rsidRPr="001E1481" w:rsidRDefault="00A22C6F" w:rsidP="00A22C6F">
      <w:pPr>
        <w:shd w:val="clear" w:color="auto" w:fill="FFFFFF"/>
        <w:rPr>
          <w:rFonts w:eastAsia="Times New Roman"/>
          <w:color w:val="353638"/>
          <w:lang w:val="it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Riepilogo della formazione</w:t>
      </w:r>
    </w:p>
    <w:p w14:paraId="63C62C3F" w14:textId="7F8D0C0A" w:rsidR="00D9152B" w:rsidRPr="001E1481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es-US"/>
        </w:rPr>
      </w:pPr>
      <w:r>
        <w:rPr>
          <w:rFonts w:eastAsia="Times New Roman"/>
          <w:color w:val="353638"/>
          <w:lang w:val="it"/>
        </w:rPr>
        <w:t>Aumentare la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consapevolezza sui campanelli di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allarme del suicidio</w:t>
      </w:r>
    </w:p>
    <w:p w14:paraId="449C5F87" w14:textId="5715421C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Individuare le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risorse per sé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per gli altri</w:t>
      </w:r>
    </w:p>
    <w:p w14:paraId="3E099470" w14:textId="6D0F96AB" w:rsidR="00D9152B" w:rsidRPr="001E1481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it"/>
        </w:rPr>
        <w:t>Identificare 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fatti 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sfatare 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miti sul suicidio</w:t>
      </w:r>
    </w:p>
    <w:p w14:paraId="109050BA" w14:textId="16A437A6" w:rsidR="00D9152B" w:rsidRPr="001E1481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lang w:val="pt-BR"/>
        </w:rPr>
      </w:pPr>
      <w:r>
        <w:rPr>
          <w:rFonts w:eastAsia="Times New Roman"/>
          <w:color w:val="353638"/>
          <w:lang w:val="it"/>
        </w:rPr>
        <w:t>Discutere 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fattori di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rischio suicidario 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di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protezione dal suicidio</w:t>
      </w:r>
    </w:p>
    <w:p w14:paraId="0B75A05A" w14:textId="2062FAC2" w:rsidR="00D9152B" w:rsidRPr="00D9152B" w:rsidRDefault="00D9152B" w:rsidP="00D9152B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it"/>
        </w:rPr>
        <w:t>Discutere le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strategie di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intervento per incoraggiare le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persone potenzialmente a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rischio a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chiedere</w:t>
      </w:r>
      <w:r w:rsidR="001E1481">
        <w:rPr>
          <w:rFonts w:eastAsia="Times New Roman"/>
          <w:color w:val="353638"/>
          <w:lang w:val="it"/>
        </w:rPr>
        <w:t> </w:t>
      </w:r>
      <w:r>
        <w:rPr>
          <w:rFonts w:eastAsia="Times New Roman"/>
          <w:color w:val="353638"/>
          <w:lang w:val="it"/>
        </w:rPr>
        <w:t>aiuto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44482663" w:rsidR="005D5AD8" w:rsidRPr="001D3FB9" w:rsidRDefault="005D5AD8" w:rsidP="001E1481">
      <w:pPr>
        <w:pStyle w:val="BodyText"/>
        <w:jc w:val="center"/>
        <w:rPr>
          <w:sz w:val="23"/>
          <w:szCs w:val="23"/>
        </w:rPr>
      </w:pPr>
      <w:r>
        <w:rPr>
          <w:sz w:val="23"/>
          <w:szCs w:val="23"/>
          <w:lang w:val="it"/>
        </w:rPr>
        <w:t>Iscriviti a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una lezione dal vivo della durata di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1 ora oppure utilizza l’opzione su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richiesta per accedere alle lezioni registrate quando ti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rimane più comodo. La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formazione viene erogata in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lingua inglese ed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è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disponibile a</w:t>
      </w:r>
      <w:r w:rsidR="001E1481">
        <w:rPr>
          <w:sz w:val="23"/>
          <w:szCs w:val="23"/>
          <w:lang w:val="it"/>
        </w:rPr>
        <w:t> </w:t>
      </w:r>
      <w:r>
        <w:rPr>
          <w:sz w:val="23"/>
          <w:szCs w:val="23"/>
          <w:lang w:val="it"/>
        </w:rPr>
        <w:t>livello globale.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C1A54" w:rsidRPr="00466541" w14:paraId="37C0D7FB" w14:textId="3377453C" w:rsidTr="001E1481">
        <w:trPr>
          <w:jc w:val="center"/>
        </w:trPr>
        <w:tc>
          <w:tcPr>
            <w:tcW w:w="2158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4D915ADB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</w:t>
            </w:r>
            <w:r w:rsidR="001E1481">
              <w:rPr>
                <w:color w:val="10253F"/>
                <w:sz w:val="20"/>
                <w:szCs w:val="20"/>
                <w:lang w:val="it"/>
              </w:rPr>
              <w:t> </w:t>
            </w:r>
            <w:r>
              <w:rPr>
                <w:color w:val="10253F"/>
                <w:sz w:val="20"/>
                <w:szCs w:val="20"/>
                <w:lang w:val="it"/>
              </w:rPr>
              <w:t>richiesta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305429CC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"https://optum.webex.com/webappng/sites/optum/recording/1fe621ec1bd7103dbfff00505681bf78/playback"</w:instrText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7D028CE1" w:rsidR="00F64482" w:rsidRDefault="00E659DD" w:rsidP="001E1481">
            <w:pPr>
              <w:pStyle w:val="xmsonormal"/>
              <w:jc w:val="center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Guarda il</w:t>
            </w:r>
            <w:r w:rsidR="001E1481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riepilogo di</w:t>
            </w:r>
            <w:r w:rsidR="001E1481"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>10 minuti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6B1064BB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"https://optum.webex.com/recordingservice/sites/optum/recording/97b2ae771c1b103d9f7b00505681590c/playback"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35C264EE" w14:textId="3DB40994" w:rsidR="00E659DD" w:rsidRPr="00E4588F" w:rsidRDefault="00177678" w:rsidP="001E1481">
            <w:pPr>
              <w:spacing w:before="95"/>
              <w:jc w:val="center"/>
              <w:rPr>
                <w:b/>
                <w:sz w:val="28"/>
                <w:szCs w:val="18"/>
                <w:highlight w:val="yellow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</w:tc>
        <w:tc>
          <w:tcPr>
            <w:tcW w:w="2158" w:type="dxa"/>
            <w:shd w:val="clear" w:color="auto" w:fill="FBF9F4"/>
          </w:tcPr>
          <w:p w14:paraId="506203A2" w14:textId="7C38409E" w:rsidR="00E659DD" w:rsidRPr="001E1481" w:rsidRDefault="0089169A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10 settembre</w:t>
            </w:r>
          </w:p>
          <w:p w14:paraId="07F1C647" w14:textId="6A4B15DA" w:rsidR="00E659DD" w:rsidRPr="001E1481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7:00-8:00 BST</w:t>
            </w:r>
          </w:p>
          <w:p w14:paraId="28F4B4C1" w14:textId="1ECFC24E" w:rsidR="00E659DD" w:rsidRPr="001E1481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1E148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7DA6D680" w14:textId="3666FB14" w:rsidR="00E659DD" w:rsidRPr="003E7D03" w:rsidRDefault="00F4471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55F13A15" w14:textId="703E304B" w:rsidR="00191A29" w:rsidRPr="001E1481" w:rsidRDefault="00191A29" w:rsidP="00191A29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10 settembre </w:t>
            </w:r>
          </w:p>
          <w:p w14:paraId="7065DE9B" w14:textId="1560A32C" w:rsidR="00E659DD" w:rsidRPr="001E1481" w:rsidRDefault="009C1A54" w:rsidP="00191A29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13:00-14:00 BST</w:t>
            </w:r>
          </w:p>
          <w:p w14:paraId="720960DD" w14:textId="77777777" w:rsidR="00E659DD" w:rsidRPr="001E1481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1E148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47FD6C1" w14:textId="7B0190A0" w:rsidR="00E659DD" w:rsidRPr="003E7D03" w:rsidRDefault="00F4471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28241B35" w14:textId="52CFEAB1" w:rsidR="00E659DD" w:rsidRPr="001E1481" w:rsidRDefault="009C1A54" w:rsidP="00AF2BA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10 settembre</w:t>
            </w:r>
          </w:p>
          <w:p w14:paraId="295026FD" w14:textId="1D63DEB6" w:rsidR="00E659DD" w:rsidRPr="001E1481" w:rsidRDefault="009C1A54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19:00-20:00 BST</w:t>
            </w:r>
          </w:p>
          <w:p w14:paraId="5C5B71C9" w14:textId="77777777" w:rsidR="00E659DD" w:rsidRPr="001E1481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1E1481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5E4D1B" w14:textId="78581D42" w:rsidR="00E659DD" w:rsidRPr="003E7D03" w:rsidRDefault="00F4471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C9441C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158" w:type="dxa"/>
            <w:shd w:val="clear" w:color="auto" w:fill="FBF9F4"/>
          </w:tcPr>
          <w:p w14:paraId="65C99B68" w14:textId="2C0F1250" w:rsidR="00B07641" w:rsidRPr="001E1481" w:rsidRDefault="00A01F63" w:rsidP="00B076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 xml:space="preserve">12 settembre </w:t>
            </w:r>
          </w:p>
          <w:p w14:paraId="1211DA39" w14:textId="68B7F3A4" w:rsidR="00334FA7" w:rsidRPr="001E1481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17:00-18:00 BST</w:t>
            </w:r>
          </w:p>
          <w:p w14:paraId="71AECB94" w14:textId="30E9BD59" w:rsidR="00B07641" w:rsidRPr="001E1481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1E1481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01A7E80A" w14:textId="37B888CF" w:rsidR="00E659DD" w:rsidRDefault="00F4471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9C1A54">
                <w:rPr>
                  <w:rStyle w:val="Hyperlink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5FCAF451" w:rsidR="006343FB" w:rsidRPr="001E1481" w:rsidRDefault="006343FB" w:rsidP="007B3D44">
      <w:pPr>
        <w:pStyle w:val="BodyText"/>
        <w:spacing w:before="10"/>
        <w:ind w:left="720"/>
        <w:rPr>
          <w:b/>
          <w:szCs w:val="32"/>
          <w:lang w:val="pt-BR"/>
        </w:rPr>
      </w:pPr>
      <w:r>
        <w:rPr>
          <w:b/>
          <w:bCs/>
          <w:szCs w:val="32"/>
          <w:lang w:val="it"/>
        </w:rPr>
        <w:t>L’accesso alle sessioni di</w:t>
      </w:r>
      <w:r w:rsidR="001E1481">
        <w:rPr>
          <w:b/>
          <w:bCs/>
          <w:szCs w:val="32"/>
          <w:lang w:val="it"/>
        </w:rPr>
        <w:t> </w:t>
      </w:r>
      <w:r>
        <w:rPr>
          <w:b/>
          <w:bCs/>
          <w:szCs w:val="32"/>
          <w:lang w:val="it"/>
        </w:rPr>
        <w:t>formazione dal vivo è</w:t>
      </w:r>
      <w:r w:rsidR="001E1481">
        <w:rPr>
          <w:b/>
          <w:bCs/>
          <w:szCs w:val="32"/>
          <w:lang w:val="it"/>
        </w:rPr>
        <w:t> </w:t>
      </w:r>
      <w:r>
        <w:rPr>
          <w:b/>
          <w:bCs/>
          <w:szCs w:val="32"/>
          <w:lang w:val="it"/>
        </w:rPr>
        <w:t>limitato. Pertanto, è</w:t>
      </w:r>
      <w:r w:rsidR="001E1481">
        <w:rPr>
          <w:b/>
          <w:bCs/>
          <w:szCs w:val="32"/>
          <w:lang w:val="it"/>
        </w:rPr>
        <w:t> </w:t>
      </w:r>
      <w:r>
        <w:rPr>
          <w:b/>
          <w:bCs/>
          <w:szCs w:val="32"/>
          <w:lang w:val="it"/>
        </w:rPr>
        <w:t xml:space="preserve">richiesta l’iscrizione anticipata. </w:t>
      </w:r>
    </w:p>
    <w:p w14:paraId="4DBCA599" w14:textId="52850B82" w:rsidR="00FF2F0A" w:rsidRPr="001E1481" w:rsidRDefault="00FF2F0A">
      <w:pPr>
        <w:pStyle w:val="BodyText"/>
        <w:rPr>
          <w:sz w:val="20"/>
          <w:lang w:val="pt-BR"/>
        </w:rPr>
      </w:pPr>
    </w:p>
    <w:p w14:paraId="088826F0" w14:textId="002F987E" w:rsidR="00466541" w:rsidRPr="001E1481" w:rsidRDefault="00466541">
      <w:pPr>
        <w:pStyle w:val="BodyText"/>
        <w:rPr>
          <w:sz w:val="20"/>
          <w:lang w:val="pt-BR"/>
        </w:rPr>
      </w:pPr>
    </w:p>
    <w:p w14:paraId="4D12F599" w14:textId="2F6AACE5" w:rsidR="00FF2F0A" w:rsidRPr="001E1481" w:rsidRDefault="00FF2F0A">
      <w:pPr>
        <w:pStyle w:val="BodyText"/>
        <w:rPr>
          <w:sz w:val="20"/>
          <w:lang w:val="pt-BR"/>
        </w:rPr>
      </w:pPr>
    </w:p>
    <w:p w14:paraId="42D05B4C" w14:textId="77777777" w:rsidR="00E94FD2" w:rsidRPr="001E1481" w:rsidRDefault="00E94FD2">
      <w:pPr>
        <w:pStyle w:val="BodyText"/>
        <w:rPr>
          <w:b/>
          <w:sz w:val="20"/>
          <w:lang w:val="pt-BR"/>
        </w:rPr>
      </w:pPr>
    </w:p>
    <w:p w14:paraId="4E4B3EBC" w14:textId="77777777" w:rsidR="00E94FD2" w:rsidRPr="001E1481" w:rsidRDefault="00E94FD2">
      <w:pPr>
        <w:pStyle w:val="BodyText"/>
        <w:rPr>
          <w:b/>
          <w:sz w:val="20"/>
          <w:lang w:val="pt-BR"/>
        </w:rPr>
      </w:pPr>
    </w:p>
    <w:p w14:paraId="20224B20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0F37C794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40D4F60E" w14:textId="27D15C12" w:rsidR="00C9441C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25C5D923" w14:textId="3227C8D7" w:rsidR="001E1481" w:rsidRDefault="001E1481" w:rsidP="009E14D1">
      <w:pPr>
        <w:spacing w:line="276" w:lineRule="auto"/>
        <w:rPr>
          <w:sz w:val="16"/>
          <w:szCs w:val="16"/>
          <w:lang w:val="pt-BR"/>
        </w:rPr>
      </w:pPr>
    </w:p>
    <w:p w14:paraId="3B50B1A1" w14:textId="4076E279" w:rsidR="001E1481" w:rsidRDefault="001E1481" w:rsidP="009E14D1">
      <w:pPr>
        <w:spacing w:line="276" w:lineRule="auto"/>
        <w:rPr>
          <w:sz w:val="16"/>
          <w:szCs w:val="16"/>
          <w:lang w:val="pt-BR"/>
        </w:rPr>
      </w:pPr>
    </w:p>
    <w:p w14:paraId="2BDB19D8" w14:textId="77777777" w:rsidR="001E1481" w:rsidRPr="001E1481" w:rsidRDefault="001E1481" w:rsidP="009E14D1">
      <w:pPr>
        <w:spacing w:line="276" w:lineRule="auto"/>
        <w:rPr>
          <w:sz w:val="16"/>
          <w:szCs w:val="16"/>
          <w:lang w:val="pt-BR"/>
        </w:rPr>
      </w:pPr>
    </w:p>
    <w:p w14:paraId="503B3E57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4ACB71B4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1D754432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607D9C75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5B4FCE12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0D817254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6D19338C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50EE7F02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448BFA96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6559171E" w14:textId="77777777" w:rsidR="00C9441C" w:rsidRPr="001E1481" w:rsidRDefault="00C9441C" w:rsidP="009E14D1">
      <w:pPr>
        <w:spacing w:line="276" w:lineRule="auto"/>
        <w:rPr>
          <w:sz w:val="16"/>
          <w:szCs w:val="16"/>
          <w:lang w:val="pt-BR"/>
        </w:rPr>
      </w:pPr>
    </w:p>
    <w:p w14:paraId="0FEF643B" w14:textId="36E682F8" w:rsidR="009E14D1" w:rsidRPr="001E1481" w:rsidRDefault="009E14D1" w:rsidP="009E14D1">
      <w:pPr>
        <w:spacing w:line="276" w:lineRule="auto"/>
        <w:rPr>
          <w:sz w:val="16"/>
          <w:szCs w:val="16"/>
          <w:lang w:val="it"/>
        </w:rPr>
      </w:pPr>
      <w:r>
        <w:rPr>
          <w:sz w:val="16"/>
          <w:szCs w:val="16"/>
          <w:lang w:val="it"/>
        </w:rPr>
        <w:t>Questo programma non deve essere utilizzato per cure urgenti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emergenza. In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caso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emergenza chiama il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911 se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ti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trovi negli Stati Uniti, contatta il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numero</w:t>
      </w:r>
      <w:r w:rsid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dei servizi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emergenza se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ti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trovi fuori dagli Stati Uniti, oppure recati al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pronto soccorso più vicino. Questo programma non sostituisce le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cure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un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medico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un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professionista. Dato il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potenziale conflitto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interessi, non verrà fornita la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consulenza legale su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 xml:space="preserve">questioni che potrebbero comportare un’azione legale contro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 w:rsid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suoi</w:t>
      </w:r>
      <w:r w:rsid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qualsiasi entità attraverso la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quale il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chiamante riceve direttamente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indirettamente questi servizi (es. datore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lavoro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piano sanitario). Questo programma e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tutti 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suoi</w:t>
      </w:r>
      <w:r w:rsid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particolare 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servizi per familiari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età inferiore ai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16 anni, potrebbero non essere disponibili in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determinate località ed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essere soggetti a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modifiche senza alcun</w:t>
      </w:r>
      <w:r w:rsid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livelli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istruzione delle risorse delle Soluzioni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benessere emotivo possono variare in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base ai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requisiti contrattuali o</w:t>
      </w:r>
      <w:r w:rsidR="001E1481" w:rsidRP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copertura potrebbe essere soggetta a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esclusioni e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limitazioni.</w:t>
      </w:r>
    </w:p>
    <w:p w14:paraId="589813F1" w14:textId="77777777" w:rsidR="009E14D1" w:rsidRPr="001E1481" w:rsidRDefault="009E14D1" w:rsidP="009E14D1">
      <w:pPr>
        <w:spacing w:line="276" w:lineRule="auto"/>
        <w:rPr>
          <w:sz w:val="16"/>
          <w:szCs w:val="16"/>
          <w:lang w:val="it"/>
        </w:rPr>
      </w:pPr>
    </w:p>
    <w:p w14:paraId="2A76090F" w14:textId="094D543F" w:rsidR="00E94FD2" w:rsidRPr="001E1481" w:rsidRDefault="009E14D1" w:rsidP="001E1481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it"/>
        </w:rPr>
        <w:t xml:space="preserve">© 2024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>, Inc. Tutti 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 xml:space="preserve">diritti riservati.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 è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un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marchio registrato di</w:t>
      </w:r>
      <w:r w:rsidR="001E1481">
        <w:rPr>
          <w:sz w:val="16"/>
          <w:szCs w:val="16"/>
          <w:lang w:val="it"/>
        </w:rPr>
        <w:t> 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>, Inc. negli Stati Uniti e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altre giurisdizioni. Tutti gli altri nomi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marchi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prodotti</w:t>
      </w:r>
      <w:r w:rsidR="001E1481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marchi registrati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 xml:space="preserve">proprietà dei rispettivi proprietari.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 è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un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datore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lavoro che offre pari opportunità di</w:t>
      </w:r>
      <w:r w:rsidR="001E1481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impiego.</w:t>
      </w:r>
    </w:p>
    <w:sectPr w:rsidR="00E94FD2" w:rsidRPr="001E1481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52098" w14:textId="77777777" w:rsidR="00F44716" w:rsidRDefault="00F44716" w:rsidP="001E1481">
      <w:r>
        <w:separator/>
      </w:r>
    </w:p>
  </w:endnote>
  <w:endnote w:type="continuationSeparator" w:id="0">
    <w:p w14:paraId="649F38DF" w14:textId="77777777" w:rsidR="00F44716" w:rsidRDefault="00F44716" w:rsidP="001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99602" w14:textId="77777777" w:rsidR="00F44716" w:rsidRDefault="00F44716" w:rsidP="001E1481">
      <w:r>
        <w:separator/>
      </w:r>
    </w:p>
  </w:footnote>
  <w:footnote w:type="continuationSeparator" w:id="0">
    <w:p w14:paraId="0DE4B39B" w14:textId="77777777" w:rsidR="00F44716" w:rsidRDefault="00F44716" w:rsidP="001E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16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15"/>
  </w:num>
  <w:num w:numId="15">
    <w:abstractNumId w:val="21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3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91A29"/>
    <w:rsid w:val="001A2E32"/>
    <w:rsid w:val="001C329D"/>
    <w:rsid w:val="001D3FB9"/>
    <w:rsid w:val="001E1481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C6797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541AD"/>
    <w:rsid w:val="0086646B"/>
    <w:rsid w:val="008779F0"/>
    <w:rsid w:val="0089169A"/>
    <w:rsid w:val="008A7840"/>
    <w:rsid w:val="008B7A32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1A54"/>
    <w:rsid w:val="009C2C25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9441C"/>
    <w:rsid w:val="00CB45A2"/>
    <w:rsid w:val="00CE3C03"/>
    <w:rsid w:val="00CE6430"/>
    <w:rsid w:val="00D72FA1"/>
    <w:rsid w:val="00D9152B"/>
    <w:rsid w:val="00DC00FD"/>
    <w:rsid w:val="00DC1344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4716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1E148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48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148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48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Lph3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apworklife.my.site.com/NonUSTrainingForm/s/intlregistrationpage?c__recordId=a27UI000000LpkH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UI000000Lru9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pworklife.my.site.com/NonUSTrainingForm/s/intlregistrationpage?c__recordId=a27UI000000Lpif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3</cp:revision>
  <dcterms:created xsi:type="dcterms:W3CDTF">2024-07-09T18:04:00Z</dcterms:created>
  <dcterms:modified xsi:type="dcterms:W3CDTF">2024-07-19T12:42:00Z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